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9F" w:rsidRDefault="00192D9F" w:rsidP="00192D9F">
      <w:pPr>
        <w:pStyle w:val="a3"/>
        <w:spacing w:before="33" w:line="300" w:lineRule="auto"/>
        <w:ind w:left="6592" w:right="219" w:firstLine="218"/>
        <w:jc w:val="right"/>
        <w:rPr>
          <w:lang w:eastAsia="ja-JP"/>
        </w:rPr>
      </w:pPr>
      <w:r w:rsidRPr="00C35F08">
        <w:rPr>
          <w:rFonts w:hint="eastAsia"/>
          <w:spacing w:val="28"/>
          <w:fitText w:val="1868" w:id="2013954048"/>
          <w:lang w:eastAsia="ja-JP"/>
        </w:rPr>
        <w:t>健障企</w:t>
      </w:r>
      <w:r w:rsidRPr="00C35F08">
        <w:rPr>
          <w:spacing w:val="28"/>
          <w:fitText w:val="1868" w:id="2013954048"/>
          <w:lang w:eastAsia="ja-JP"/>
        </w:rPr>
        <w:t>第</w:t>
      </w:r>
      <w:r w:rsidR="00C35F08" w:rsidRPr="00C35F08">
        <w:rPr>
          <w:spacing w:val="28"/>
          <w:fitText w:val="1868" w:id="2013954048"/>
          <w:lang w:eastAsia="ja-JP"/>
        </w:rPr>
        <w:t>1794</w:t>
      </w:r>
      <w:r w:rsidRPr="00C35F08">
        <w:rPr>
          <w:spacing w:val="-3"/>
          <w:fitText w:val="1868" w:id="2013954048"/>
          <w:lang w:eastAsia="ja-JP"/>
        </w:rPr>
        <w:t>号</w:t>
      </w:r>
    </w:p>
    <w:p w:rsidR="00192D9F" w:rsidRDefault="00192D9F" w:rsidP="00192D9F">
      <w:pPr>
        <w:pStyle w:val="a3"/>
        <w:tabs>
          <w:tab w:val="left" w:pos="7473"/>
        </w:tabs>
        <w:spacing w:before="33" w:line="300" w:lineRule="auto"/>
        <w:ind w:left="6592" w:right="219" w:firstLine="218"/>
        <w:jc w:val="right"/>
        <w:rPr>
          <w:lang w:eastAsia="ja-JP"/>
        </w:rPr>
      </w:pPr>
      <w:r w:rsidRPr="00FB695E">
        <w:rPr>
          <w:spacing w:val="15"/>
          <w:w w:val="94"/>
          <w:fitText w:val="1868" w:id="2013954049"/>
          <w:lang w:eastAsia="ja-JP"/>
        </w:rPr>
        <w:t>令和元年</w:t>
      </w:r>
      <w:r w:rsidR="00C35F08" w:rsidRPr="00FB695E">
        <w:rPr>
          <w:rFonts w:hint="eastAsia"/>
          <w:spacing w:val="15"/>
          <w:w w:val="94"/>
          <w:fitText w:val="1868" w:id="2013954049"/>
          <w:lang w:eastAsia="ja-JP"/>
        </w:rPr>
        <w:t>９</w:t>
      </w:r>
      <w:r w:rsidRPr="00FB695E">
        <w:rPr>
          <w:spacing w:val="15"/>
          <w:w w:val="94"/>
          <w:fitText w:val="1868" w:id="2013954049"/>
          <w:lang w:eastAsia="ja-JP"/>
        </w:rPr>
        <w:t>月</w:t>
      </w:r>
      <w:r w:rsidR="00FB695E" w:rsidRPr="00FB695E">
        <w:rPr>
          <w:rFonts w:hint="eastAsia"/>
          <w:spacing w:val="15"/>
          <w:w w:val="94"/>
          <w:fitText w:val="1868" w:id="2013954049"/>
          <w:lang w:eastAsia="ja-JP"/>
        </w:rPr>
        <w:t>19</w:t>
      </w:r>
      <w:r w:rsidRPr="00FB695E">
        <w:rPr>
          <w:spacing w:val="4"/>
          <w:w w:val="94"/>
          <w:fitText w:val="1868" w:id="2013954049"/>
          <w:lang w:eastAsia="ja-JP"/>
        </w:rPr>
        <w:t>日</w:t>
      </w:r>
    </w:p>
    <w:p w:rsidR="00192D9F" w:rsidRDefault="00192D9F" w:rsidP="00192D9F">
      <w:pPr>
        <w:pStyle w:val="a3"/>
        <w:spacing w:before="33" w:line="300" w:lineRule="auto"/>
        <w:ind w:left="102" w:right="5488"/>
        <w:rPr>
          <w:lang w:eastAsia="ja-JP"/>
        </w:rPr>
      </w:pPr>
    </w:p>
    <w:p w:rsidR="000D0578" w:rsidRDefault="00550E8E" w:rsidP="00192D9F">
      <w:pPr>
        <w:pStyle w:val="a3"/>
        <w:spacing w:before="33" w:line="300" w:lineRule="auto"/>
        <w:ind w:left="102" w:right="5488"/>
        <w:rPr>
          <w:lang w:eastAsia="ja-JP"/>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2714625</wp:posOffset>
                </wp:positionH>
                <wp:positionV relativeFrom="paragraph">
                  <wp:posOffset>45085</wp:posOffset>
                </wp:positionV>
                <wp:extent cx="257175" cy="643890"/>
                <wp:effectExtent l="9525" t="13335" r="9525" b="952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643890"/>
                        </a:xfrm>
                        <a:custGeom>
                          <a:avLst/>
                          <a:gdLst>
                            <a:gd name="T0" fmla="+- 0 4965 4965"/>
                            <a:gd name="T1" fmla="*/ T0 w 405"/>
                            <a:gd name="T2" fmla="+- 0 41 41"/>
                            <a:gd name="T3" fmla="*/ 41 h 1800"/>
                            <a:gd name="T4" fmla="+- 0 5044 4965"/>
                            <a:gd name="T5" fmla="*/ T4 w 405"/>
                            <a:gd name="T6" fmla="+- 0 49 41"/>
                            <a:gd name="T7" fmla="*/ 49 h 1800"/>
                            <a:gd name="T8" fmla="+- 0 5108 4965"/>
                            <a:gd name="T9" fmla="*/ T8 w 405"/>
                            <a:gd name="T10" fmla="+- 0 72 41"/>
                            <a:gd name="T11" fmla="*/ 72 h 1800"/>
                            <a:gd name="T12" fmla="+- 0 5151 4965"/>
                            <a:gd name="T13" fmla="*/ T12 w 405"/>
                            <a:gd name="T14" fmla="+- 0 107 41"/>
                            <a:gd name="T15" fmla="*/ 107 h 1800"/>
                            <a:gd name="T16" fmla="+- 0 5167 4965"/>
                            <a:gd name="T17" fmla="*/ T16 w 405"/>
                            <a:gd name="T18" fmla="+- 0 149 41"/>
                            <a:gd name="T19" fmla="*/ 149 h 1800"/>
                            <a:gd name="T20" fmla="+- 0 5167 4965"/>
                            <a:gd name="T21" fmla="*/ T20 w 405"/>
                            <a:gd name="T22" fmla="+- 0 782 41"/>
                            <a:gd name="T23" fmla="*/ 782 h 1800"/>
                            <a:gd name="T24" fmla="+- 0 5183 4965"/>
                            <a:gd name="T25" fmla="*/ T24 w 405"/>
                            <a:gd name="T26" fmla="+- 0 824 41"/>
                            <a:gd name="T27" fmla="*/ 824 h 1800"/>
                            <a:gd name="T28" fmla="+- 0 5227 4965"/>
                            <a:gd name="T29" fmla="*/ T28 w 405"/>
                            <a:gd name="T30" fmla="+- 0 859 41"/>
                            <a:gd name="T31" fmla="*/ 859 h 1800"/>
                            <a:gd name="T32" fmla="+- 0 5291 4965"/>
                            <a:gd name="T33" fmla="*/ T32 w 405"/>
                            <a:gd name="T34" fmla="+- 0 882 41"/>
                            <a:gd name="T35" fmla="*/ 882 h 1800"/>
                            <a:gd name="T36" fmla="+- 0 5370 4965"/>
                            <a:gd name="T37" fmla="*/ T36 w 405"/>
                            <a:gd name="T38" fmla="+- 0 891 41"/>
                            <a:gd name="T39" fmla="*/ 891 h 1800"/>
                            <a:gd name="T40" fmla="+- 0 5291 4965"/>
                            <a:gd name="T41" fmla="*/ T40 w 405"/>
                            <a:gd name="T42" fmla="+- 0 899 41"/>
                            <a:gd name="T43" fmla="*/ 899 h 1800"/>
                            <a:gd name="T44" fmla="+- 0 5227 4965"/>
                            <a:gd name="T45" fmla="*/ T44 w 405"/>
                            <a:gd name="T46" fmla="+- 0 923 41"/>
                            <a:gd name="T47" fmla="*/ 923 h 1800"/>
                            <a:gd name="T48" fmla="+- 0 5183 4965"/>
                            <a:gd name="T49" fmla="*/ T48 w 405"/>
                            <a:gd name="T50" fmla="+- 0 957 41"/>
                            <a:gd name="T51" fmla="*/ 957 h 1800"/>
                            <a:gd name="T52" fmla="+- 0 5167 4965"/>
                            <a:gd name="T53" fmla="*/ T52 w 405"/>
                            <a:gd name="T54" fmla="+- 0 999 41"/>
                            <a:gd name="T55" fmla="*/ 999 h 1800"/>
                            <a:gd name="T56" fmla="+- 0 5167 4965"/>
                            <a:gd name="T57" fmla="*/ T56 w 405"/>
                            <a:gd name="T58" fmla="+- 0 1732 41"/>
                            <a:gd name="T59" fmla="*/ 1732 h 1800"/>
                            <a:gd name="T60" fmla="+- 0 5151 4965"/>
                            <a:gd name="T61" fmla="*/ T60 w 405"/>
                            <a:gd name="T62" fmla="+- 0 1774 41"/>
                            <a:gd name="T63" fmla="*/ 1774 h 1800"/>
                            <a:gd name="T64" fmla="+- 0 5108 4965"/>
                            <a:gd name="T65" fmla="*/ T64 w 405"/>
                            <a:gd name="T66" fmla="+- 0 1809 41"/>
                            <a:gd name="T67" fmla="*/ 1809 h 1800"/>
                            <a:gd name="T68" fmla="+- 0 5044 4965"/>
                            <a:gd name="T69" fmla="*/ T68 w 405"/>
                            <a:gd name="T70" fmla="+- 0 1832 41"/>
                            <a:gd name="T71" fmla="*/ 1832 h 1800"/>
                            <a:gd name="T72" fmla="+- 0 4965 4965"/>
                            <a:gd name="T73" fmla="*/ T72 w 405"/>
                            <a:gd name="T74" fmla="+- 0 1841 41"/>
                            <a:gd name="T75" fmla="*/ 1841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5" h="1800">
                              <a:moveTo>
                                <a:pt x="0" y="0"/>
                              </a:moveTo>
                              <a:lnTo>
                                <a:pt x="79" y="8"/>
                              </a:lnTo>
                              <a:lnTo>
                                <a:pt x="143" y="31"/>
                              </a:lnTo>
                              <a:lnTo>
                                <a:pt x="186" y="66"/>
                              </a:lnTo>
                              <a:lnTo>
                                <a:pt x="202" y="108"/>
                              </a:lnTo>
                              <a:lnTo>
                                <a:pt x="202" y="741"/>
                              </a:lnTo>
                              <a:lnTo>
                                <a:pt x="218" y="783"/>
                              </a:lnTo>
                              <a:lnTo>
                                <a:pt x="262" y="818"/>
                              </a:lnTo>
                              <a:lnTo>
                                <a:pt x="326" y="841"/>
                              </a:lnTo>
                              <a:lnTo>
                                <a:pt x="405" y="850"/>
                              </a:lnTo>
                              <a:lnTo>
                                <a:pt x="326" y="858"/>
                              </a:lnTo>
                              <a:lnTo>
                                <a:pt x="262" y="882"/>
                              </a:lnTo>
                              <a:lnTo>
                                <a:pt x="218" y="916"/>
                              </a:lnTo>
                              <a:lnTo>
                                <a:pt x="202" y="958"/>
                              </a:lnTo>
                              <a:lnTo>
                                <a:pt x="202" y="1691"/>
                              </a:lnTo>
                              <a:lnTo>
                                <a:pt x="186" y="1733"/>
                              </a:lnTo>
                              <a:lnTo>
                                <a:pt x="143" y="1768"/>
                              </a:lnTo>
                              <a:lnTo>
                                <a:pt x="79" y="1791"/>
                              </a:lnTo>
                              <a:lnTo>
                                <a:pt x="0" y="18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D274" id="フリーフォーム 1" o:spid="_x0000_s1026" style="position:absolute;left:0;text-align:left;margin-left:213.75pt;margin-top:3.55pt;width:20.25pt;height:5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n8TAYAAE0XAAAOAAAAZHJzL2Uyb0RvYy54bWysWEtu5DYQ3QfIHQgtE3ha1F8NtwcDtx0E&#10;mCQDjHIAWlJbQtSiIsluT4JsMmfIPtvkDLmNL5IqSmyTbtIWgnjRosynUtV7LLJU528f9g25L/uh&#10;5u3GoW9ch5Rtzou6vd04P2bXZ4lDhpG1BWt4W26cT+XgvL348ovzQ7cuPV7xpih7AkbaYX3oNk41&#10;jt16tRryqtyz4Q3vyhYmd7zfsxFu+9tV0bMDWN83K891o9WB90XX87wcBvjvdpp0LoT93a7Mxx92&#10;u6EcSbNxwLdR/Pbi9wZ/VxfnbH3bs66q89kN9h+82LO6hZceTW3ZyMhdX5+Y2td5zwe+G9/kfL/i&#10;u12dlyIGiIa6z6L5WLGuFLEAOUN3pGn4/8zm399/6EldgHYOadkeJHr8/Mfj578fP/+Dg9//EoM/&#10;CUWqDt2whic+dh96DHbo3vP8pwEmVtoM3gyAITeH73gBJtndyAU9D7t+j09C4ORBqPDpqEL5MJIc&#10;/umFMY1Dh+QwFQV+kgqVVmwtH87vhvGbkgtD7P79ME4iFjASEhRzIBkIvts3oOfXZ8QlQRqF4mcW&#10;/QiDyCfYVyuSueRAAjd8jvEkZjJFSSAIAcGPZnwJATMBJRWhiSsX2BEUSJCwE7pBYHQJwn9yKTC7&#10;FEnMHJ3BpVhC0KXU4hJkqMJSSN3E6FIqYchSYnaJ6ozHnsEnqtINCDNPVCc8pCFQDgI+14WqrGfU&#10;s/il007d2OSYSjpCLJ7pvIc0AmMmz1TyMxpZPNPZp6DS6cqiKvcIMXvm6exbPfNUBTLPtuJ1BeLE&#10;JKan0o8Qi2c6/yFNfCNnnipB5lkWvqcrkADulDNPpR8hFs90/kPPM6vpqRJknmX9+7oCSWhS01fp&#10;R4jZM1/nP/RScwb4qgSZb8kAX1cgMarpq/QjxOKZzn/ox9Pm+jw3fVWCzLdkgK8rkGCYp3urSj9C&#10;zJ4FOv9WzuAF6v5qyYBAVyBJTWoGKv0IsXim829dZ4EqQQang/E0CnQFUg/S6YSzQKUfIRbPdP6t&#10;uRmoEmSBJQNCXYE0NO20oUo/QsyehTr/1v0sVCXIQksGhLoCqVHNUKUfIRbPdP7tnqkSZKElA0Jd&#10;ARpDEp/KGar8C4zZt0hXwHpyRqoIWWTJgUjXgMaxabONVAUExuKbroG11oBzXsnPyJIFka4ClFum&#10;BI1UDQTG4puugrU0i1QdssiSB7GuAhx4Jk1jVQOBMfsW6ypYK9lY1SGD4sq4e8S6CjSBavV0vWEJ&#10;fqxBBebJNyjGb2W5zSpZgecP7VyCw4gw/AJ0RdXf8QGr/QyihZo+8/GgABOAwnrdAobXIzheBAZN&#10;EAy15RLTWDQKuCgnX/WEwgoS8HSRdSyvEA610RJnsOYR8GWRYiGCcKgilljH6kDAl4WKR7aALwsV&#10;Vo2AwyG4xBk83NA6nEyL4HOocFwsgeMxgNZhD18En0OFfXUJHLdLtA5b3SL4HCrsPovgc6iwISyB&#10;Y56jM5CjCnxayHMK9tD6eN706B0CTY8bfIatOzZi5sohOWwc/O4lFbQC8MMVJ/b8vsy4gIzPvtfh&#10;ZU+zTaui4imYZPZNTsprJ0xRLJwghuM6ltPyOsMS2OQBBnv9FKmcltcJ5rmwQwIMPl4X4eJpv4Mg&#10;pB15ne1ROA3AXpxIueW8vM44PB8BlwD+Jf98/GZB3CvvFQogDuqoRfagdngJ50n/Eu9l3BxvSpfx&#10;nL72XqlHlMoVLYmTV11fKGheZlquFxpHL4c8rz4av/JmOKCBaLHUVQZhSWBmiAPqmCKYWUrTqeXX&#10;ddPAU7h8MHEiH/TC24E3dYGT4qa/vblsenLPsPko/mYRNFjXD+OWDdWEE1MIY+ue37WFGFUlK67m&#10;8cjqZhqL1YtA6JzNmYw9NNF2/DV106vkKgnOAi+6Ogvc7fbs3fVlcBZdQ3Nt628vL7f0N/SZBuuq&#10;LoqyRbdlC5QGy1qMczN2al4em6BaeIPKwrX4O2Vhpbsh2IdY5FVEJ3qM2Fac+pA3vPgELcaeTz1d&#10;6EHDoOL9Lw45QD934ww/37G+dEjzbQsN05QG+HU4ipsgjLFZ0qszN+oMa3MwtXFGB+oYHF6OU9P4&#10;ruvr2wreRIXeLX8Hrc1djS1I4d/k1XwDPVsRwdxfxqawei9QT13wi38BAAD//wMAUEsDBBQABgAI&#10;AAAAIQArtxZy4gAAAAkBAAAPAAAAZHJzL2Rvd25yZXYueG1sTI9BS8NAEIXvgv9hGcGb3aSkaYjZ&#10;FGkRBdHaVg/ettkxCc3Ohuy2jf56x5Meh/fx5nvFYrSdOOHgW0cK4kkEAqlypqVawdvu/iYD4YMm&#10;oztHqOALPSzKy4tC58adaYOnbagFl5DPtYImhD6X0lcNWu0nrkfi7NMNVgc+h1qaQZ+53HZyGkWp&#10;tLol/tDoHpcNVoft0Sp4sO3T++thtU4+Hlff62X9/BKnRqnrq/HuFkTAMfzB8KvP6lCy094dyXjR&#10;KUim8xmjCuYxCM6TNONtewajbAayLOT/BeUPAAAA//8DAFBLAQItABQABgAIAAAAIQC2gziS/gAA&#10;AOEBAAATAAAAAAAAAAAAAAAAAAAAAABbQ29udGVudF9UeXBlc10ueG1sUEsBAi0AFAAGAAgAAAAh&#10;ADj9If/WAAAAlAEAAAsAAAAAAAAAAAAAAAAALwEAAF9yZWxzLy5yZWxzUEsBAi0AFAAGAAgAAAAh&#10;APvVWfxMBgAATRcAAA4AAAAAAAAAAAAAAAAALgIAAGRycy9lMm9Eb2MueG1sUEsBAi0AFAAGAAgA&#10;AAAhACu3FnLiAAAACQEAAA8AAAAAAAAAAAAAAAAApggAAGRycy9kb3ducmV2LnhtbFBLBQYAAAAA&#10;BAAEAPMAAAC1CQAAAAA=&#10;" path="m,l79,8r64,23l186,66r16,42l202,741r16,42l262,818r64,23l405,850r-79,8l262,882r-44,34l202,958r,733l186,1733r-43,35l79,1791,,1800e" filled="f" strokeweight=".5pt">
                <v:path arrowok="t" o:connecttype="custom" o:connectlocs="0,14666;50165,17528;90805,25756;118110,38276;128270,53300;128270,279734;138430,294759;166370,307279;207010,315506;257175,318726;207010,321587;166370,330172;138430,342335;128270,357359;128270,619565;118110,634589;90805,647109;50165,655337;0,658556" o:connectangles="0,0,0,0,0,0,0,0,0,0,0,0,0,0,0,0,0,0,0"/>
                <w10:wrap anchorx="page"/>
              </v:shape>
            </w:pict>
          </mc:Fallback>
        </mc:AlternateContent>
      </w:r>
      <w:r w:rsidR="00192D9F">
        <w:rPr>
          <w:lang w:eastAsia="ja-JP"/>
        </w:rPr>
        <w:t>各指定障害福祉サービス事業者</w:t>
      </w:r>
    </w:p>
    <w:p w:rsidR="00192D9F" w:rsidRDefault="00550E8E" w:rsidP="00192D9F">
      <w:pPr>
        <w:pStyle w:val="a3"/>
        <w:spacing w:before="33" w:line="300" w:lineRule="auto"/>
        <w:ind w:left="102" w:right="5488"/>
        <w:rPr>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margin">
                  <wp:posOffset>2398395</wp:posOffset>
                </wp:positionH>
                <wp:positionV relativeFrom="paragraph">
                  <wp:posOffset>18415</wp:posOffset>
                </wp:positionV>
                <wp:extent cx="933450" cy="2095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D9F" w:rsidRDefault="00192D9F" w:rsidP="00192D9F">
                            <w:r>
                              <w:rPr>
                                <w:rFonts w:hint="eastAsia"/>
                              </w:rPr>
                              <w:t>代表者様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8.85pt;margin-top:1.45pt;width:73.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OenwIAAB0FAAAOAAAAZHJzL2Uyb0RvYy54bWysVFuO0zAU/UdiD5b/O3lMOtNEk47mQRHS&#10;8JAGFuA6TmOR2MZ2mwyIn1ZCLIItIL5ZTzbCtdN2OjwkhMiHY/vee+7rXJ+dd02NVkwbLkWOo6MQ&#10;IyaoLLhY5PjN69logpGxRBSkloLl+I4ZfD59/OisVRmLZSXrgmkEIMJkrcpxZa3KgsDQijXEHEnF&#10;BAhLqRti4agXQaFJC+hNHcRheBK0UhdKS8qMgdvrQYinHr8sGbUvy9Iwi+ocQ2zWr9qvc7cG0zOS&#10;LTRRFafbMMg/RNEQLsDpHuqaWIKWmv8C1XCqpZGlPaKyCWRZcsp8DpBNFP6UzW1FFPO5QHGM2pfJ&#10;/D9Y+mL1SiNe5DjGSJAGWtRvPvXrr/36e7/5jPrNl36z6dff4IxiV65WmQysbhXY2e5SdtB2n7pR&#10;N5K+NUjIq4qIBbvQWrYVIwWEGznL4MB0wDEOZN4+lwX4JUsrPVBX6sbVEqqDAB3adrdvFessonCZ&#10;Hh8nY5BQEMVhOoa980CynbHSxj5lskFuk2MNTPDgZHVj7KC6U3G+jKx5MeN17Q96Mb+qNVoRYM3M&#10;f1v0B2q1cMpCOrMBcbiBGMGHk7loPQs+pFGchJdxOpqdTE5HySwZj9LTcDIKo/QyPQmTNLmefXQB&#10;RklW8aJg4oYLtmNklPxdx7ezMXDJcxK1UKtxPB469MckQ//9LsmGWxjQmjc5nuyVSOb6+kQUkDbJ&#10;LOH1sA8ehu8bAjXY/X1VPAtc4wcK2G7eAYqjxlwWd8AHLaFf0Fp4VWBTSf0eoxYmNMfm3ZJohlH9&#10;TACnTpM4HcNI+8NkkoKJPhTMDwREUADKscVo2F7Z4RFYKs0XFfgZOCzkBbCw5J4h9zFtuQsz6FPZ&#10;vhduyA/PXuv+VZv+AAAA//8DAFBLAwQUAAYACAAAACEAu0Cjid0AAAAIAQAADwAAAGRycy9kb3du&#10;cmV2LnhtbEyPQU/CQBCF7yb+h82YeJOtVSzUbgmSGMMRNJyX7tBWdmeb7kKLv97xhMeX7+XNN8Vi&#10;dFacsQ+tJwWPkwQEUuVNS7WCr8/3hxmIEDUZbT2hggsGWJS3N4XOjR9og+dtrAWPUMi1gibGLpcy&#10;VA06HSa+Q2J28L3TkWNfS9PrgcedlWmSvEinW+ILje5w1WB13J6cgvUOLx8zbTfd6vs4/Iz123pp&#10;RqXu78blK4iIY7yW4U+f1aFkp70/kQnCKnjKsoyrCtI5CObT9JnznsF0DrIs5P8Hyl8AAAD//wMA&#10;UEsBAi0AFAAGAAgAAAAhALaDOJL+AAAA4QEAABMAAAAAAAAAAAAAAAAAAAAAAFtDb250ZW50X1R5&#10;cGVzXS54bWxQSwECLQAUAAYACAAAACEAOP0h/9YAAACUAQAACwAAAAAAAAAAAAAAAAAvAQAAX3Jl&#10;bHMvLnJlbHNQSwECLQAUAAYACAAAACEAjHajnp8CAAAdBQAADgAAAAAAAAAAAAAAAAAuAgAAZHJz&#10;L2Uyb0RvYy54bWxQSwECLQAUAAYACAAAACEAu0Cjid0AAAAIAQAADwAAAAAAAAAAAAAAAAD5BAAA&#10;ZHJzL2Rvd25yZXYueG1sUEsFBgAAAAAEAAQA8wAAAAMGAAAAAA==&#10;" stroked="f">
                <v:textbox inset="5.85pt,.7pt,5.85pt,.7pt">
                  <w:txbxContent>
                    <w:p w:rsidR="00192D9F" w:rsidRDefault="00192D9F" w:rsidP="00192D9F">
                      <w:r>
                        <w:rPr>
                          <w:rFonts w:hint="eastAsia"/>
                        </w:rPr>
                        <w:t>代表者様</w:t>
                      </w:r>
                    </w:p>
                  </w:txbxContent>
                </v:textbox>
                <w10:wrap anchorx="margin"/>
              </v:shape>
            </w:pict>
          </mc:Fallback>
        </mc:AlternateContent>
      </w:r>
      <w:r w:rsidR="00192D9F">
        <w:rPr>
          <w:lang w:eastAsia="ja-JP"/>
        </w:rPr>
        <w:t>各指定障害者支援施設</w:t>
      </w:r>
      <w:r w:rsidR="00192D9F">
        <w:rPr>
          <w:rFonts w:hint="eastAsia"/>
          <w:lang w:eastAsia="ja-JP"/>
        </w:rPr>
        <w:t xml:space="preserve">               </w:t>
      </w:r>
    </w:p>
    <w:p w:rsidR="00192D9F" w:rsidRDefault="00192D9F" w:rsidP="00192D9F">
      <w:pPr>
        <w:pStyle w:val="a3"/>
        <w:tabs>
          <w:tab w:val="left" w:pos="4062"/>
          <w:tab w:val="left" w:pos="4941"/>
        </w:tabs>
        <w:spacing w:before="16" w:line="300" w:lineRule="auto"/>
        <w:ind w:right="3522" w:firstLineChars="50" w:firstLine="100"/>
        <w:rPr>
          <w:lang w:eastAsia="ja-JP"/>
        </w:rPr>
      </w:pPr>
      <w:r>
        <w:rPr>
          <w:lang w:eastAsia="ja-JP"/>
        </w:rPr>
        <w:t>各指定相談支援事業者</w:t>
      </w:r>
      <w:r>
        <w:rPr>
          <w:lang w:eastAsia="ja-JP"/>
        </w:rPr>
        <w:tab/>
      </w:r>
    </w:p>
    <w:p w:rsidR="008804FB" w:rsidRDefault="008804FB"/>
    <w:p w:rsidR="00192D9F" w:rsidRPr="006621F0" w:rsidRDefault="00192D9F" w:rsidP="00192D9F">
      <w:pPr>
        <w:jc w:val="right"/>
        <w:rPr>
          <w:sz w:val="22"/>
        </w:rPr>
      </w:pPr>
      <w:r w:rsidRPr="006621F0">
        <w:rPr>
          <w:rFonts w:hint="eastAsia"/>
          <w:sz w:val="22"/>
        </w:rPr>
        <w:t>横浜市健康福祉</w:t>
      </w:r>
      <w:r w:rsidRPr="006621F0">
        <w:rPr>
          <w:sz w:val="22"/>
        </w:rPr>
        <w:t>局</w:t>
      </w:r>
      <w:r w:rsidRPr="006621F0">
        <w:rPr>
          <w:rFonts w:hint="eastAsia"/>
          <w:sz w:val="22"/>
        </w:rPr>
        <w:t>障害企画課</w:t>
      </w:r>
      <w:r w:rsidRPr="006621F0">
        <w:rPr>
          <w:sz w:val="22"/>
        </w:rPr>
        <w:t>長</w:t>
      </w:r>
    </w:p>
    <w:p w:rsidR="00192D9F" w:rsidRPr="006621F0" w:rsidRDefault="00192D9F" w:rsidP="00192D9F">
      <w:pPr>
        <w:jc w:val="right"/>
        <w:rPr>
          <w:sz w:val="22"/>
        </w:rPr>
      </w:pPr>
    </w:p>
    <w:p w:rsidR="00E431A8" w:rsidRPr="006621F0" w:rsidRDefault="00E431A8" w:rsidP="00192D9F">
      <w:pPr>
        <w:jc w:val="right"/>
        <w:rPr>
          <w:sz w:val="22"/>
        </w:rPr>
      </w:pPr>
    </w:p>
    <w:p w:rsidR="00192D9F" w:rsidRPr="006621F0" w:rsidRDefault="00CF6113" w:rsidP="00192D9F">
      <w:pPr>
        <w:jc w:val="center"/>
        <w:rPr>
          <w:sz w:val="22"/>
        </w:rPr>
      </w:pPr>
      <w:r>
        <w:rPr>
          <w:rFonts w:hint="eastAsia"/>
          <w:sz w:val="22"/>
        </w:rPr>
        <w:t>障害福祉サービス等情報公表制度の徹底</w:t>
      </w:r>
      <w:r w:rsidR="00192D9F" w:rsidRPr="006621F0">
        <w:rPr>
          <w:rFonts w:hint="eastAsia"/>
          <w:sz w:val="22"/>
        </w:rPr>
        <w:t>について（通知）</w:t>
      </w:r>
    </w:p>
    <w:p w:rsidR="00192D9F" w:rsidRPr="006621F0" w:rsidRDefault="00192D9F" w:rsidP="00192D9F">
      <w:pPr>
        <w:jc w:val="center"/>
        <w:rPr>
          <w:sz w:val="22"/>
        </w:rPr>
      </w:pPr>
    </w:p>
    <w:p w:rsidR="00192D9F" w:rsidRPr="006621F0" w:rsidRDefault="002750CF" w:rsidP="00192D9F">
      <w:pPr>
        <w:ind w:firstLineChars="100" w:firstLine="200"/>
        <w:jc w:val="left"/>
        <w:rPr>
          <w:sz w:val="22"/>
        </w:rPr>
      </w:pPr>
      <w:r>
        <w:rPr>
          <w:rFonts w:hint="eastAsia"/>
          <w:sz w:val="22"/>
        </w:rPr>
        <w:t>初秋の候、</w:t>
      </w:r>
      <w:r w:rsidR="00AA17CB">
        <w:rPr>
          <w:rFonts w:hAnsi="ＭＳ 明朝" w:hint="eastAsia"/>
          <w:sz w:val="22"/>
        </w:rPr>
        <w:t>ますます御清栄のこととお喜び申し上げます。</w:t>
      </w:r>
      <w:r w:rsidR="00192D9F" w:rsidRPr="006621F0">
        <w:rPr>
          <w:sz w:val="22"/>
        </w:rPr>
        <w:t>日頃より</w:t>
      </w:r>
      <w:r w:rsidR="00192D9F" w:rsidRPr="006621F0">
        <w:rPr>
          <w:rFonts w:hint="eastAsia"/>
          <w:sz w:val="22"/>
        </w:rPr>
        <w:t>本市</w:t>
      </w:r>
      <w:r w:rsidR="00192D9F" w:rsidRPr="006621F0">
        <w:rPr>
          <w:sz w:val="22"/>
        </w:rPr>
        <w:t>障害保健福祉施策の推進に御理解、御協力いただき厚くお礼申し上げます。</w:t>
      </w:r>
    </w:p>
    <w:p w:rsidR="00192D9F" w:rsidRPr="006621F0" w:rsidRDefault="00192D9F" w:rsidP="00192D9F">
      <w:pPr>
        <w:ind w:firstLineChars="100" w:firstLine="200"/>
        <w:jc w:val="left"/>
        <w:rPr>
          <w:sz w:val="22"/>
        </w:rPr>
      </w:pPr>
      <w:r w:rsidRPr="006621F0">
        <w:rPr>
          <w:sz w:val="22"/>
        </w:rPr>
        <w:t>さて、障害者の日常生活及び社会生活を総合的に支援するための法律により、障害者が指定障害福祉サービス事業者等を利用するに当たり、サービスを適切に選択できるようにするため、事業者は提供するサービスについての情報を</w:t>
      </w:r>
      <w:r w:rsidRPr="006621F0">
        <w:rPr>
          <w:rFonts w:hint="eastAsia"/>
          <w:sz w:val="22"/>
        </w:rPr>
        <w:t>、</w:t>
      </w:r>
      <w:r w:rsidRPr="006621F0">
        <w:rPr>
          <w:sz w:val="22"/>
        </w:rPr>
        <w:t>毎年度</w:t>
      </w:r>
      <w:r w:rsidRPr="006621F0">
        <w:rPr>
          <w:rFonts w:hint="eastAsia"/>
          <w:sz w:val="22"/>
        </w:rPr>
        <w:t>本市</w:t>
      </w:r>
      <w:r w:rsidRPr="006621F0">
        <w:rPr>
          <w:sz w:val="22"/>
        </w:rPr>
        <w:t>が定めるところにより公表することとされています。</w:t>
      </w:r>
    </w:p>
    <w:p w:rsidR="00192D9F" w:rsidRPr="006621F0" w:rsidRDefault="00192D9F" w:rsidP="00365B8D">
      <w:pPr>
        <w:ind w:firstLineChars="100" w:firstLine="200"/>
        <w:jc w:val="left"/>
        <w:rPr>
          <w:sz w:val="22"/>
        </w:rPr>
      </w:pPr>
      <w:r w:rsidRPr="006621F0">
        <w:rPr>
          <w:sz w:val="22"/>
        </w:rPr>
        <w:t>各事業者におかれましては、</w:t>
      </w:r>
      <w:r w:rsidR="002750CF">
        <w:rPr>
          <w:rFonts w:hint="eastAsia"/>
          <w:sz w:val="22"/>
        </w:rPr>
        <w:t>公表を徹底していただきますようお願いいたし</w:t>
      </w:r>
      <w:r w:rsidR="00365B8D">
        <w:rPr>
          <w:rFonts w:hint="eastAsia"/>
          <w:sz w:val="22"/>
        </w:rPr>
        <w:t>ます。なお、公</w:t>
      </w:r>
      <w:r w:rsidR="0083680E">
        <w:rPr>
          <w:rFonts w:hint="eastAsia"/>
          <w:sz w:val="22"/>
        </w:rPr>
        <w:t>表がお済</w:t>
      </w:r>
      <w:r w:rsidR="002750CF">
        <w:rPr>
          <w:rFonts w:hint="eastAsia"/>
          <w:sz w:val="22"/>
        </w:rPr>
        <w:t>み</w:t>
      </w:r>
      <w:r w:rsidR="0083680E">
        <w:rPr>
          <w:rFonts w:hint="eastAsia"/>
          <w:sz w:val="22"/>
        </w:rPr>
        <w:t>でない事業者及び、今年度の情報への更新がお済</w:t>
      </w:r>
      <w:r w:rsidR="002750CF">
        <w:rPr>
          <w:rFonts w:hint="eastAsia"/>
          <w:sz w:val="22"/>
        </w:rPr>
        <w:t>み</w:t>
      </w:r>
      <w:r w:rsidR="0083680E">
        <w:rPr>
          <w:rFonts w:hint="eastAsia"/>
          <w:sz w:val="22"/>
        </w:rPr>
        <w:t>でない事業者</w:t>
      </w:r>
      <w:r w:rsidR="00365B8D">
        <w:rPr>
          <w:rFonts w:hint="eastAsia"/>
          <w:sz w:val="22"/>
        </w:rPr>
        <w:t>におかれましては、</w:t>
      </w:r>
      <w:r w:rsidR="008F2C9A">
        <w:rPr>
          <w:rFonts w:hint="eastAsia"/>
          <w:sz w:val="22"/>
        </w:rPr>
        <w:t>別紙及び実施要綱</w:t>
      </w:r>
      <w:r w:rsidR="00E431A8" w:rsidRPr="006621F0">
        <w:rPr>
          <w:rFonts w:hint="eastAsia"/>
          <w:sz w:val="22"/>
        </w:rPr>
        <w:t>の報告方法等</w:t>
      </w:r>
      <w:r w:rsidRPr="006621F0">
        <w:rPr>
          <w:sz w:val="22"/>
        </w:rPr>
        <w:t>を参照のうえ、事業者及び事業所の情報を速やかに御報告くださいますようお願いいたします。</w:t>
      </w:r>
    </w:p>
    <w:p w:rsidR="00192D9F" w:rsidRDefault="00192D9F" w:rsidP="00192D9F">
      <w:pPr>
        <w:ind w:firstLineChars="100" w:firstLine="200"/>
        <w:jc w:val="left"/>
        <w:rPr>
          <w:sz w:val="22"/>
        </w:rPr>
      </w:pPr>
    </w:p>
    <w:p w:rsidR="008F2C9A" w:rsidRPr="006621F0" w:rsidRDefault="008F2C9A" w:rsidP="00192D9F">
      <w:pPr>
        <w:ind w:firstLineChars="100" w:firstLine="200"/>
        <w:jc w:val="left"/>
        <w:rPr>
          <w:sz w:val="22"/>
        </w:rPr>
      </w:pPr>
    </w:p>
    <w:p w:rsidR="0094166F" w:rsidRDefault="0094166F" w:rsidP="0094166F">
      <w:pPr>
        <w:ind w:firstLineChars="71" w:firstLine="142"/>
        <w:jc w:val="left"/>
        <w:rPr>
          <w:sz w:val="22"/>
        </w:rPr>
      </w:pPr>
      <w:r>
        <w:rPr>
          <w:rFonts w:hint="eastAsia"/>
          <w:sz w:val="22"/>
        </w:rPr>
        <w:t>・</w:t>
      </w:r>
      <w:r w:rsidR="008F2C9A">
        <w:rPr>
          <w:rFonts w:hint="eastAsia"/>
          <w:sz w:val="22"/>
        </w:rPr>
        <w:t>〔別紙〕</w:t>
      </w:r>
      <w:r w:rsidR="008F2C9A" w:rsidRPr="00E97BC1">
        <w:rPr>
          <w:rFonts w:hint="eastAsia"/>
          <w:sz w:val="22"/>
        </w:rPr>
        <w:t>障害福祉サービス等情報公表制度の報告方法等につい</w:t>
      </w:r>
      <w:r w:rsidR="008F2C9A">
        <w:rPr>
          <w:rFonts w:hint="eastAsia"/>
          <w:sz w:val="22"/>
        </w:rPr>
        <w:t>て</w:t>
      </w:r>
    </w:p>
    <w:p w:rsidR="00192D9F" w:rsidRPr="006621F0" w:rsidRDefault="0094166F" w:rsidP="0094166F">
      <w:pPr>
        <w:ind w:firstLineChars="71" w:firstLine="135"/>
        <w:jc w:val="left"/>
        <w:rPr>
          <w:sz w:val="22"/>
        </w:rPr>
      </w:pPr>
      <w:r>
        <w:rPr>
          <w:rFonts w:hint="eastAsia"/>
        </w:rPr>
        <w:t>・</w:t>
      </w:r>
      <w:r w:rsidR="008F2C9A">
        <w:rPr>
          <w:rFonts w:hint="eastAsia"/>
          <w:szCs w:val="21"/>
        </w:rPr>
        <w:t>平成</w:t>
      </w:r>
      <w:r w:rsidR="008F2C9A">
        <w:rPr>
          <w:rFonts w:ascii="Century" w:hAnsi="Century" w:cs="Century"/>
          <w:szCs w:val="21"/>
        </w:rPr>
        <w:t>31</w:t>
      </w:r>
      <w:r w:rsidR="008F2C9A">
        <w:rPr>
          <w:rFonts w:hAnsi="Century" w:hint="eastAsia"/>
          <w:szCs w:val="21"/>
        </w:rPr>
        <w:t>年度横浜市障害福祉サービス等情報公表実施要綱</w:t>
      </w:r>
    </w:p>
    <w:p w:rsidR="00E431A8" w:rsidRPr="008F2C9A" w:rsidRDefault="008F2C9A" w:rsidP="0094166F">
      <w:pPr>
        <w:ind w:firstLineChars="200" w:firstLine="399"/>
        <w:jc w:val="left"/>
        <w:rPr>
          <w:sz w:val="22"/>
        </w:rPr>
      </w:pPr>
      <w:r>
        <w:rPr>
          <w:rFonts w:hint="eastAsia"/>
          <w:sz w:val="22"/>
        </w:rPr>
        <w:t>〔</w:t>
      </w:r>
      <w:r w:rsidR="00D02515" w:rsidRPr="00D02515">
        <w:rPr>
          <w:rStyle w:val="a5"/>
          <w:sz w:val="22"/>
        </w:rPr>
        <w:t>https://www.rakuraku.or.jp/shienhi/liblary/L_Result2.asp?category=175&amp;topid=2</w:t>
      </w:r>
      <w:r>
        <w:rPr>
          <w:rFonts w:hint="eastAsia"/>
          <w:sz w:val="22"/>
        </w:rPr>
        <w:t>〕</w:t>
      </w:r>
    </w:p>
    <w:p w:rsidR="00E431A8" w:rsidRPr="006621F0" w:rsidRDefault="00E431A8" w:rsidP="00192D9F">
      <w:pPr>
        <w:jc w:val="left"/>
        <w:rPr>
          <w:sz w:val="22"/>
        </w:rPr>
      </w:pPr>
    </w:p>
    <w:p w:rsidR="00E431A8" w:rsidRPr="006621F0" w:rsidRDefault="00E431A8" w:rsidP="00192D9F">
      <w:pPr>
        <w:jc w:val="left"/>
        <w:rPr>
          <w:sz w:val="22"/>
        </w:rPr>
      </w:pPr>
    </w:p>
    <w:p w:rsidR="00E431A8" w:rsidRPr="006621F0" w:rsidRDefault="00E431A8" w:rsidP="00192D9F">
      <w:pPr>
        <w:jc w:val="left"/>
        <w:rPr>
          <w:sz w:val="22"/>
        </w:rPr>
      </w:pPr>
    </w:p>
    <w:p w:rsidR="00E431A8" w:rsidRPr="006621F0" w:rsidRDefault="00E431A8" w:rsidP="00192D9F">
      <w:pPr>
        <w:jc w:val="left"/>
        <w:rPr>
          <w:sz w:val="22"/>
        </w:rPr>
      </w:pPr>
    </w:p>
    <w:p w:rsidR="00E431A8" w:rsidRPr="006621F0" w:rsidRDefault="00E431A8" w:rsidP="00192D9F">
      <w:pPr>
        <w:jc w:val="left"/>
        <w:rPr>
          <w:sz w:val="22"/>
        </w:rPr>
      </w:pPr>
    </w:p>
    <w:p w:rsidR="00E431A8" w:rsidRPr="006621F0" w:rsidRDefault="00E431A8" w:rsidP="00192D9F">
      <w:pPr>
        <w:jc w:val="left"/>
        <w:rPr>
          <w:sz w:val="22"/>
        </w:rPr>
      </w:pPr>
    </w:p>
    <w:p w:rsidR="00E431A8" w:rsidRPr="006621F0" w:rsidRDefault="008F2C9A" w:rsidP="00E431A8">
      <w:pPr>
        <w:ind w:right="772"/>
        <w:jc w:val="center"/>
        <w:rPr>
          <w:sz w:val="22"/>
        </w:rPr>
      </w:pPr>
      <w:r w:rsidRPr="006621F0">
        <w:rPr>
          <w:rFonts w:hint="eastAsia"/>
          <w:noProof/>
          <w:spacing w:val="18"/>
          <w:kern w:val="0"/>
          <w:sz w:val="22"/>
        </w:rPr>
        <mc:AlternateContent>
          <mc:Choice Requires="wps">
            <w:drawing>
              <wp:anchor distT="0" distB="0" distL="114300" distR="114300" simplePos="0" relativeHeight="251662336" behindDoc="0" locked="0" layoutInCell="1" allowOverlap="1">
                <wp:simplePos x="0" y="0"/>
                <wp:positionH relativeFrom="column">
                  <wp:posOffset>3977640</wp:posOffset>
                </wp:positionH>
                <wp:positionV relativeFrom="paragraph">
                  <wp:posOffset>12065</wp:posOffset>
                </wp:positionV>
                <wp:extent cx="85725" cy="106680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85725" cy="10668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EC5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13.2pt;margin-top:.95pt;width:6.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R8kAIAAGIFAAAOAAAAZHJzL2Uyb0RvYy54bWysVM1uEzEQviPxDpbvdHertJQomyq0KkKq&#10;2ogW9ex47WaF7TG2k0249cyRRwDBI/BAVd+DsXc3iUolBOLindn583zzjUfHK63IUjhfgylpsZdT&#10;IgyHqja3JX1/ffbiiBIfmKmYAiNKuhaeHo+fPxs1dij2YQ6qEo5gEuOHjS3pPAQ7zDLP50IzvwdW&#10;GDRKcJoFVN1tVjnWYHatsv08P8wacJV1wIX3+Pe0NdJxyi+l4OFSSi8CUSXFu4V0unTO4pmNR2x4&#10;65id17y7BvuHW2hWGyy6SXXKAiMLV/+WStfcgQcZ9jjoDKSsuUg9YDdF/qibqzmzIvWC4Hi7gcn/&#10;v7T8Yjl1pK5KOqDEMI0jevj5/eHbj/u7z/d3X+/vvpBBBKmxfoi+V3bqOs2jGDteSafjF3shqwTs&#10;egOsWAXC8efRwcv9A0o4Wor88PAoT8Bn22DrfHgjQJMolFQJGV47xj+IkFBly3MfsC5G9J6xpDLx&#10;9KDq6qxWKimROOJEObJkOPKwKuLtMW7HC7UYmcWe2i6SFNZKtFnfCYmQ4L2LVD2RcZuTcS5M6PMq&#10;g94xTOINNoH5nwM7/xgqElH/JngTkSqDCZtgXRtwT1XfQiFb/x6Btu8IwQyqNbLBQbsm3vKzGudx&#10;znyYMod7gRuEux4u8ZAKmpJCJ1EyB/fpqf/RH+mKVkoa3LOS+o8L5gQl6q1BIr8qBoO4mEkZIE9Q&#10;cbuW2a7FLPQJ4FwLfFUsT2L0D6oXpQN9g0/CJFZFEzMca5eUB9crJ6Hdf3xUuJhMkhsuo2Xh3FxZ&#10;3k89Eu16dcOc7UgZkM0X0O8kGz4iZesb52Fgsggg68TYLa4d3rjIiZDdoxNfil09eW2fxvEvAAAA&#10;//8DAFBLAwQUAAYACAAAACEAfSrC2d0AAAAJAQAADwAAAGRycy9kb3ducmV2LnhtbEyPwU7DMBBE&#10;70j8g7VI3KhNQCkNcSpaqaeeKAWJm2MvSUS8DrHbpn/PcqK3Gb3R7Gy5nHwvjjjGLpCG+5kCgWSD&#10;66jRsH/b3D2BiMmQM30g1HDGCMvq+qo0hQsnesXjLjWCSygWRkOb0lBIGW2L3sRZGJCYfYXRm8R2&#10;bKQbzYnLfS8zpXLpTUd8oTUDrlu037uD1zB//1yfrarnm2m7ypTd+9X250Pr25vp5RlEwin9h+Fv&#10;Pk+HijfV4UAuil5DnuWPHGWwAME8f1iwqNnnLGRVyssPql8AAAD//wMAUEsBAi0AFAAGAAgAAAAh&#10;ALaDOJL+AAAA4QEAABMAAAAAAAAAAAAAAAAAAAAAAFtDb250ZW50X1R5cGVzXS54bWxQSwECLQAU&#10;AAYACAAAACEAOP0h/9YAAACUAQAACwAAAAAAAAAAAAAAAAAvAQAAX3JlbHMvLnJlbHNQSwECLQAU&#10;AAYACAAAACEA0jDEfJACAABiBQAADgAAAAAAAAAAAAAAAAAuAgAAZHJzL2Uyb0RvYy54bWxQSwEC&#10;LQAUAAYACAAAACEAfSrC2d0AAAAJAQAADwAAAAAAAAAAAAAAAADqBAAAZHJzL2Rvd25yZXYueG1s&#10;UEsFBgAAAAAEAAQA8wAAAPQFAAAAAA==&#10;" adj="145" strokecolor="black [3213]" strokeweight=".5pt">
                <v:stroke joinstyle="miter"/>
              </v:shape>
            </w:pict>
          </mc:Fallback>
        </mc:AlternateContent>
      </w:r>
      <w:r w:rsidR="00544635" w:rsidRPr="006621F0">
        <w:rPr>
          <w:rFonts w:hint="eastAsia"/>
          <w:noProof/>
          <w:spacing w:val="18"/>
          <w:kern w:val="0"/>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11430</wp:posOffset>
                </wp:positionV>
                <wp:extent cx="57150" cy="11144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57150" cy="11144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95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6.7pt;margin-top:.9pt;width:4.5pt;height:8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BkQIAAGMFAAAOAAAAZHJzL2Uyb0RvYy54bWysVM1uEzEQviPxDpbvdLNRQyHqpgqtipCq&#10;NqJFPbteO2vh9RjbySbceu6BA48AEg/AI1V9D8be3SQqlRCIi9ez8+f55ps5PFrVmiyF8wpMQfO9&#10;ASXCcCiVmRf0w9Xpi1eU+MBMyTQYUdC18PRo8vzZYWPHYggV6FI4gkGMHze2oFUIdpxlnleiZn4P&#10;rDColOBqFlB086x0rMHotc6Gg8HLrAFXWgdceI9/T1olnaT4UgoeLqT0IhBdUHxbSKdL5008s8kh&#10;G88ds5Xi3TPYP7yiZspg0k2oExYYWTj1W6hacQceZNjjUGcgpeIi1YDV5INH1VxWzIpUC4Lj7QYm&#10;///C8vPlzBFVFnREiWE1tujhy8+H7z/ub+/ub7/d334lowhSY/0YbS/tzHWSx2useCVdHb9YC1kl&#10;YNcbYMUqEI4/Rwf5CNHnqMnzfH9/mGJmW2frfHgroCbxUlCn5lV44xj/KEKClS3PfMDE6NKbxpza&#10;xNODVuWp0joJkTniWDuyZNjzsMrj89Fvxwql6JnFotoy0i2stWijvhcSMcGH5yl7YuM2JuNcmNDH&#10;1Qato5vEF2wcB3927Oyjq0hM/RvnjUfKDCZsnGtlwD2VfQuFbO17BNq6IwQ3UK6RDg7aOfGWnyps&#10;yBnzYcYcDgY2EYc9XOAhNTQFhe5GSQXu81P/oz3yFbWUNDhoBfWfFswJSvQ7g0x+jXyIk5mE/dHB&#10;EAW3q7nZ1ZhFfQzY1xzXiuXpGu2D7q/SQX2NO2Eas6KKGY65C8qD64Xj0C4A3CpcTKfJDKfRsnBm&#10;Li3vux6JdrW6Zs52rAxI53Poh5KNH5GytY39MDBdBJAqMXaLa4c3TnIiZLd14qrYlZPVdjdOfgEA&#10;AP//AwBQSwMEFAAGAAgAAAAhADXoq9rZAAAABAEAAA8AAABkcnMvZG93bnJldi54bWxMj8FOwkAQ&#10;hu8mvMNmSLzJFjSAtVtCiB70YkQD4TZ0h7ahO9t0l1Lf3vGkx2/+yT/fZKvBNaqnLtSeDUwnCSji&#10;wtuaSwNfny93S1AhIltsPJOBbwqwykc3GabWX/mD+m0slZRwSNFAFWObah2KihyGiW+JJTv5zmEU&#10;7EptO7xKuWv0LEnm2mHNcqHCljYVFeftxRnY7Fz/8HrYz9+G3eHsnvF9jf5kzO14WD+BijTEv2X4&#10;1Rd1yMXp6C9sg2oMyCNRpqIv4aPQUWixuAedZ/q/fP4DAAD//wMAUEsBAi0AFAAGAAgAAAAhALaD&#10;OJL+AAAA4QEAABMAAAAAAAAAAAAAAAAAAAAAAFtDb250ZW50X1R5cGVzXS54bWxQSwECLQAUAAYA&#10;CAAAACEAOP0h/9YAAACUAQAACwAAAAAAAAAAAAAAAAAvAQAAX3JlbHMvLnJlbHNQSwECLQAUAAYA&#10;CAAAACEAnv0UgZECAABjBQAADgAAAAAAAAAAAAAAAAAuAgAAZHJzL2Uyb0RvYy54bWxQSwECLQAU&#10;AAYACAAAACEANeir2tkAAAAEAQAADwAAAAAAAAAAAAAAAADrBAAAZHJzL2Rvd25yZXYueG1sUEsF&#10;BgAAAAAEAAQA8wAAAPEFAAAAAA==&#10;" adj="92" strokecolor="black [3213]" strokeweight=".5pt">
                <v:stroke joinstyle="miter"/>
                <w10:wrap anchorx="margin"/>
              </v:shape>
            </w:pict>
          </mc:Fallback>
        </mc:AlternateContent>
      </w:r>
      <w:r w:rsidR="00E431A8" w:rsidRPr="006621F0">
        <w:rPr>
          <w:rFonts w:hint="eastAsia"/>
          <w:sz w:val="22"/>
        </w:rPr>
        <w:t xml:space="preserve">　　　　　　　　　　　　　　　　　　　　　　　　　　　　【問い合わせ先】</w:t>
      </w:r>
    </w:p>
    <w:p w:rsidR="00E431A8" w:rsidRPr="006621F0" w:rsidRDefault="00E431A8" w:rsidP="00EC33ED">
      <w:pPr>
        <w:ind w:right="905"/>
        <w:jc w:val="right"/>
        <w:rPr>
          <w:sz w:val="22"/>
        </w:rPr>
      </w:pPr>
      <w:r w:rsidRPr="00544635">
        <w:rPr>
          <w:rFonts w:hint="eastAsia"/>
          <w:spacing w:val="12"/>
          <w:kern w:val="0"/>
          <w:sz w:val="22"/>
          <w:fitText w:val="1930" w:id="2013984256"/>
        </w:rPr>
        <w:t>横浜市健康福祉</w:t>
      </w:r>
      <w:r w:rsidRPr="00544635">
        <w:rPr>
          <w:rFonts w:hint="eastAsia"/>
          <w:spacing w:val="1"/>
          <w:kern w:val="0"/>
          <w:sz w:val="22"/>
          <w:fitText w:val="1930" w:id="2013984256"/>
        </w:rPr>
        <w:t>局</w:t>
      </w:r>
    </w:p>
    <w:p w:rsidR="00E431A8" w:rsidRPr="006621F0" w:rsidRDefault="00E431A8" w:rsidP="00EC33ED">
      <w:pPr>
        <w:ind w:right="803"/>
        <w:jc w:val="right"/>
        <w:rPr>
          <w:sz w:val="22"/>
        </w:rPr>
      </w:pPr>
      <w:r w:rsidRPr="006621F0">
        <w:rPr>
          <w:rFonts w:hint="eastAsia"/>
          <w:sz w:val="22"/>
        </w:rPr>
        <w:t>障害企画課企画調整係</w:t>
      </w:r>
    </w:p>
    <w:p w:rsidR="00E431A8" w:rsidRPr="006621F0" w:rsidRDefault="005D327F" w:rsidP="00EC33ED">
      <w:pPr>
        <w:ind w:right="905"/>
        <w:jc w:val="right"/>
        <w:rPr>
          <w:sz w:val="22"/>
        </w:rPr>
      </w:pPr>
      <w:hyperlink r:id="rId7" w:history="1">
        <w:r w:rsidR="00E431A8" w:rsidRPr="00E97BC1">
          <w:rPr>
            <w:rStyle w:val="a5"/>
            <w:rFonts w:hint="eastAsia"/>
            <w:spacing w:val="3"/>
            <w:kern w:val="0"/>
            <w:sz w:val="22"/>
            <w:fitText w:val="1930" w:id="2013984257"/>
          </w:rPr>
          <w:t>TEL:045-671-360</w:t>
        </w:r>
        <w:r w:rsidR="00E431A8" w:rsidRPr="00E97BC1">
          <w:rPr>
            <w:rStyle w:val="a5"/>
            <w:rFonts w:hint="eastAsia"/>
            <w:spacing w:val="2"/>
            <w:kern w:val="0"/>
            <w:sz w:val="22"/>
            <w:fitText w:val="1930" w:id="2013984257"/>
          </w:rPr>
          <w:t>1</w:t>
        </w:r>
      </w:hyperlink>
    </w:p>
    <w:p w:rsidR="00E431A8" w:rsidRPr="006621F0" w:rsidRDefault="00E431A8" w:rsidP="00EC33ED">
      <w:pPr>
        <w:ind w:right="905"/>
        <w:jc w:val="right"/>
        <w:rPr>
          <w:sz w:val="22"/>
        </w:rPr>
      </w:pPr>
      <w:r w:rsidRPr="008F2C9A">
        <w:rPr>
          <w:spacing w:val="2"/>
          <w:kern w:val="0"/>
          <w:sz w:val="22"/>
          <w:fitText w:val="1930" w:id="2013984258"/>
        </w:rPr>
        <w:t>FAX:045-671-356</w:t>
      </w:r>
      <w:r w:rsidRPr="008F2C9A">
        <w:rPr>
          <w:spacing w:val="8"/>
          <w:kern w:val="0"/>
          <w:sz w:val="22"/>
          <w:fitText w:val="1930" w:id="2013984258"/>
        </w:rPr>
        <w:t>6</w:t>
      </w:r>
    </w:p>
    <w:p w:rsidR="00E431A8" w:rsidRPr="006621F0" w:rsidRDefault="00E431A8" w:rsidP="00192D9F">
      <w:pPr>
        <w:jc w:val="left"/>
        <w:rPr>
          <w:sz w:val="22"/>
        </w:rPr>
      </w:pPr>
    </w:p>
    <w:p w:rsidR="00E97BC1" w:rsidRDefault="00E97BC1" w:rsidP="00E431A8">
      <w:pPr>
        <w:ind w:firstLineChars="900" w:firstLine="1707"/>
        <w:jc w:val="left"/>
      </w:pPr>
    </w:p>
    <w:p w:rsidR="00E431A8" w:rsidRDefault="00E431A8" w:rsidP="00E431A8">
      <w:pPr>
        <w:ind w:firstLineChars="900" w:firstLine="1707"/>
        <w:jc w:val="left"/>
      </w:pPr>
    </w:p>
    <w:p w:rsidR="00091434" w:rsidRDefault="00091434" w:rsidP="00E431A8">
      <w:pPr>
        <w:ind w:firstLineChars="900" w:firstLine="1707"/>
        <w:jc w:val="left"/>
      </w:pPr>
    </w:p>
    <w:p w:rsidR="002677C0" w:rsidRDefault="002677C0" w:rsidP="00E431A8">
      <w:pPr>
        <w:ind w:firstLineChars="900" w:firstLine="1707"/>
        <w:jc w:val="left"/>
      </w:pPr>
    </w:p>
    <w:p w:rsidR="0060560A" w:rsidRDefault="0060560A" w:rsidP="00E431A8">
      <w:pPr>
        <w:ind w:firstLineChars="900" w:firstLine="1707"/>
        <w:jc w:val="left"/>
      </w:pPr>
    </w:p>
    <w:p w:rsidR="0060560A" w:rsidRDefault="0060560A" w:rsidP="00E431A8">
      <w:pPr>
        <w:ind w:firstLineChars="900" w:firstLine="1707"/>
        <w:jc w:val="left"/>
      </w:pPr>
    </w:p>
    <w:p w:rsidR="002677C0" w:rsidRDefault="002677C0" w:rsidP="00E431A8">
      <w:pPr>
        <w:ind w:firstLineChars="900" w:firstLine="1707"/>
        <w:jc w:val="left"/>
      </w:pPr>
    </w:p>
    <w:p w:rsidR="00091434" w:rsidRDefault="00091434" w:rsidP="002677C0">
      <w:pPr>
        <w:jc w:val="left"/>
      </w:pPr>
    </w:p>
    <w:p w:rsidR="00E431A8" w:rsidRPr="002750CF" w:rsidRDefault="00E97BC1" w:rsidP="006621F0">
      <w:pPr>
        <w:jc w:val="center"/>
        <w:rPr>
          <w:rFonts w:asciiTheme="majorEastAsia" w:eastAsiaTheme="majorEastAsia" w:hAnsiTheme="majorEastAsia"/>
          <w:b/>
          <w:sz w:val="22"/>
        </w:rPr>
      </w:pPr>
      <w:r w:rsidRPr="002750CF">
        <w:rPr>
          <w:rFonts w:asciiTheme="majorEastAsia" w:eastAsiaTheme="majorEastAsia" w:hAnsiTheme="majorEastAsia" w:hint="eastAsia"/>
          <w:b/>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-851535</wp:posOffset>
                </wp:positionV>
                <wp:extent cx="73342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733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1A8" w:rsidRPr="00E431A8" w:rsidRDefault="00E431A8" w:rsidP="00550E8E">
                            <w:pPr>
                              <w:ind w:firstLineChars="50" w:firstLine="130"/>
                              <w:rPr>
                                <w:sz w:val="28"/>
                              </w:rPr>
                            </w:pPr>
                            <w:r w:rsidRPr="00E431A8">
                              <w:rPr>
                                <w:rFonts w:hint="eastAsia"/>
                                <w:sz w:val="2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55pt;margin-top:-67.05pt;width:57.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SqtAIAAMkFAAAOAAAAZHJzL2Uyb0RvYy54bWysVM1O3DAQvlfqO1i+l+wf0K7Ioi2IqhIC&#10;VKg4ex2bjXA8ru3dZHtkpaoP0Veoeu7z5EU6drJhl3Kh6iUZe74Zz3zzc3RcFYoshXU56JT293qU&#10;CM0hy/VdSj/fnL15S4nzTGdMgRYpXQlHjyevXx2VZiwGMAeVCUvQiXbj0qR07r0ZJ4njc1EwtwdG&#10;aFRKsAXzeLR3SWZZid4LlQx6vYOkBJsZC1w4h7enjZJOon8pBfeXUjrhiUopxubj18bvLHyTyREb&#10;31lm5jlvw2D/EEXBco2Pdq5OmWdkYfO/XBU5t+BA+j0ORQJS5lzEHDCbfu9JNtdzZkTMBclxpqPJ&#10;/T+3/GJ5ZUmepXRIiWYFlqhef6sfftYPv+v1d1Kvf9Trdf3wC89kGOgqjRuj1bVBO1+9hwrLvrl3&#10;eBlYqKQtwh/zI6hH4lcd2aLyhOPl4XA4GuxTwlE12j/EYgYvyaOxsc5/EFCQIKTUYi0jxWx57nwD&#10;3UDCWw5Unp3lSsVD6B9xoixZMqy88jFEdL6DUpqUKT0Y7vei4x1dcN3ZzxTj9214Wyj0p3R4TsRO&#10;a8MKBDVERMmvlAgYpT8JiUxHPp6JkXEudBdnRAeUxIxeYtjiH6N6iXGTB1rEl0H7zrjINdiGpV1q&#10;s/sNtbLBYw238g6ir2ZVbLGuT2aQrbB9LDTz6Aw/y5Hvc+b8FbM4gNgxuFT8JX6kAiwStBIlc7Bf&#10;n7sPeJwL1FJS4kCn1H1ZMCsoUR81Tsy7/mgUNkA8xIajxG5rZtsavShOADunj+vL8CiisfVqI0oL&#10;xS3unml4FVVMc3w7pX4jnvhmzeDu4mI6jSCcecP8ub42PLgOLIc+u6lumTVtn3sckAvYjD4bP2n3&#10;BhssNUwXHmQeZyHw3LDa8o/7Ik5Tu9vCQto+R9TjBp78AQAA//8DAFBLAwQUAAYACAAAACEA1+Je&#10;dd0AAAAJAQAADwAAAGRycy9kb3ducmV2LnhtbEyPwU7DMBBE70j8g7VI3FrHhVZpGqcCVLhwoiDO&#10;23hrW8R2FLtp+HvcEz3OzmrmTb2dXMdGGqINXoKYF8DIt0FZryV8fb7OSmAxoVfYBU8SfinCtrm9&#10;qbFS4ew/aNwnzXKIjxVKMCn1FeexNeQwzkNPPnvHMDhMWQ6aqwHPOdx1fFEUK+7Q+txgsKcXQ+3P&#10;/uQk7J71WrclDmZXKmvH6fv4rt+kvL+bnjbAEk3p/xku+Bkdmsx0CCevIusk5CFJwkw8PApgF18s&#10;l8AO+bRaCOBNza8XNH8AAAD//wMAUEsBAi0AFAAGAAgAAAAhALaDOJL+AAAA4QEAABMAAAAAAAAA&#10;AAAAAAAAAAAAAFtDb250ZW50X1R5cGVzXS54bWxQSwECLQAUAAYACAAAACEAOP0h/9YAAACUAQAA&#10;CwAAAAAAAAAAAAAAAAAvAQAAX3JlbHMvLnJlbHNQSwECLQAUAAYACAAAACEAtT3kqrQCAADJBQAA&#10;DgAAAAAAAAAAAAAAAAAuAgAAZHJzL2Uyb0RvYy54bWxQSwECLQAUAAYACAAAACEA1+Jedd0AAAAJ&#10;AQAADwAAAAAAAAAAAAAAAAAOBQAAZHJzL2Rvd25yZXYueG1sUEsFBgAAAAAEAAQA8wAAABgGAAAA&#10;AA==&#10;" fillcolor="white [3201]" strokeweight=".5pt">
                <v:textbox>
                  <w:txbxContent>
                    <w:p w:rsidR="00E431A8" w:rsidRPr="00E431A8" w:rsidRDefault="00E431A8" w:rsidP="00550E8E">
                      <w:pPr>
                        <w:ind w:firstLineChars="50" w:firstLine="130"/>
                        <w:rPr>
                          <w:rFonts w:hint="eastAsia"/>
                          <w:sz w:val="28"/>
                        </w:rPr>
                      </w:pPr>
                      <w:r w:rsidRPr="00E431A8">
                        <w:rPr>
                          <w:rFonts w:hint="eastAsia"/>
                          <w:sz w:val="28"/>
                        </w:rPr>
                        <w:t>別紙</w:t>
                      </w:r>
                    </w:p>
                  </w:txbxContent>
                </v:textbox>
                <w10:wrap anchorx="margin"/>
              </v:shape>
            </w:pict>
          </mc:Fallback>
        </mc:AlternateContent>
      </w:r>
      <w:r w:rsidR="00E431A8" w:rsidRPr="002750CF">
        <w:rPr>
          <w:rFonts w:asciiTheme="majorEastAsia" w:eastAsiaTheme="majorEastAsia" w:hAnsiTheme="majorEastAsia" w:hint="eastAsia"/>
          <w:b/>
          <w:sz w:val="22"/>
        </w:rPr>
        <w:t>障害福祉サービス等情報公表制度の報告方法等について</w:t>
      </w:r>
    </w:p>
    <w:p w:rsidR="00E97BC1" w:rsidRPr="006621F0" w:rsidRDefault="00E97BC1" w:rsidP="00E431A8">
      <w:pPr>
        <w:jc w:val="left"/>
        <w:rPr>
          <w:sz w:val="22"/>
        </w:rPr>
      </w:pPr>
    </w:p>
    <w:p w:rsidR="00E431A8" w:rsidRPr="002750CF" w:rsidRDefault="00E431A8" w:rsidP="00E431A8">
      <w:pPr>
        <w:jc w:val="left"/>
        <w:rPr>
          <w:rFonts w:asciiTheme="majorEastAsia" w:eastAsiaTheme="majorEastAsia" w:hAnsiTheme="majorEastAsia"/>
          <w:b/>
          <w:sz w:val="22"/>
        </w:rPr>
      </w:pPr>
      <w:r w:rsidRPr="002750CF">
        <w:rPr>
          <w:rFonts w:asciiTheme="majorEastAsia" w:eastAsiaTheme="majorEastAsia" w:hAnsiTheme="majorEastAsia" w:hint="eastAsia"/>
          <w:b/>
          <w:sz w:val="22"/>
        </w:rPr>
        <w:t>１</w:t>
      </w:r>
      <w:r w:rsidRPr="002750CF">
        <w:rPr>
          <w:rFonts w:asciiTheme="majorEastAsia" w:eastAsiaTheme="majorEastAsia" w:hAnsiTheme="majorEastAsia"/>
          <w:b/>
          <w:sz w:val="22"/>
        </w:rPr>
        <w:t xml:space="preserve"> </w:t>
      </w:r>
      <w:r w:rsidRPr="002750CF">
        <w:rPr>
          <w:rFonts w:asciiTheme="majorEastAsia" w:eastAsiaTheme="majorEastAsia" w:hAnsiTheme="majorEastAsia" w:hint="eastAsia"/>
          <w:b/>
          <w:sz w:val="22"/>
        </w:rPr>
        <w:t>報告方法</w:t>
      </w:r>
    </w:p>
    <w:p w:rsidR="00E431A8" w:rsidRPr="006621F0" w:rsidRDefault="00E431A8" w:rsidP="006621F0">
      <w:pPr>
        <w:ind w:firstLineChars="100" w:firstLine="200"/>
        <w:jc w:val="left"/>
        <w:rPr>
          <w:sz w:val="22"/>
        </w:rPr>
      </w:pPr>
      <w:r w:rsidRPr="006621F0">
        <w:rPr>
          <w:rFonts w:hint="eastAsia"/>
          <w:sz w:val="22"/>
        </w:rPr>
        <w:t>独立行政法人福祉医療機構が運営する「障害福祉サービス等情報公表システム」（以下、「情報公表システム」という。）により行います。</w:t>
      </w:r>
    </w:p>
    <w:p w:rsidR="00E431A8" w:rsidRPr="006621F0" w:rsidRDefault="00E431A8" w:rsidP="00AA17CB">
      <w:pPr>
        <w:ind w:firstLineChars="100" w:firstLine="200"/>
        <w:jc w:val="left"/>
        <w:rPr>
          <w:sz w:val="22"/>
        </w:rPr>
      </w:pPr>
      <w:r w:rsidRPr="006621F0">
        <w:rPr>
          <w:rFonts w:hint="eastAsia"/>
          <w:sz w:val="22"/>
        </w:rPr>
        <w:t>各事業所は、</w:t>
      </w:r>
      <w:r w:rsidR="008F2C9A" w:rsidRPr="006621F0">
        <w:rPr>
          <w:rFonts w:hint="eastAsia"/>
          <w:sz w:val="22"/>
        </w:rPr>
        <w:t>情報公表システム</w:t>
      </w:r>
      <w:r w:rsidRPr="006621F0">
        <w:rPr>
          <w:rFonts w:hint="eastAsia"/>
          <w:sz w:val="22"/>
        </w:rPr>
        <w:t>から送付された</w:t>
      </w:r>
      <w:r w:rsidR="00E97BC1">
        <w:rPr>
          <w:rFonts w:hint="eastAsia"/>
          <w:sz w:val="22"/>
        </w:rPr>
        <w:t>ログイン</w:t>
      </w:r>
      <w:r w:rsidR="00E97BC1">
        <w:rPr>
          <w:rFonts w:hint="eastAsia"/>
          <w:sz w:val="22"/>
        </w:rPr>
        <w:t>ID</w:t>
      </w:r>
      <w:r w:rsidR="00E97BC1">
        <w:rPr>
          <w:rFonts w:hint="eastAsia"/>
          <w:sz w:val="22"/>
        </w:rPr>
        <w:t>及びパスワード</w:t>
      </w:r>
      <w:r w:rsidRPr="006621F0">
        <w:rPr>
          <w:rFonts w:hint="eastAsia"/>
          <w:sz w:val="22"/>
        </w:rPr>
        <w:t>（</w:t>
      </w:r>
      <w:r w:rsidR="00E97BC1">
        <w:rPr>
          <w:rFonts w:hint="eastAsia"/>
          <w:sz w:val="22"/>
        </w:rPr>
        <w:t>以下、</w:t>
      </w:r>
      <w:r w:rsidR="00E97BC1" w:rsidRPr="006621F0">
        <w:rPr>
          <w:rFonts w:hint="eastAsia"/>
          <w:sz w:val="22"/>
        </w:rPr>
        <w:t>ログイン情報</w:t>
      </w:r>
      <w:r w:rsidR="00E97BC1">
        <w:rPr>
          <w:rFonts w:hint="eastAsia"/>
          <w:sz w:val="22"/>
        </w:rPr>
        <w:t>という</w:t>
      </w:r>
      <w:r w:rsidRPr="006621F0">
        <w:rPr>
          <w:rFonts w:hint="eastAsia"/>
          <w:sz w:val="22"/>
        </w:rPr>
        <w:t>）を用い</w:t>
      </w:r>
      <w:r w:rsidR="00550E8E">
        <w:rPr>
          <w:rFonts w:hint="eastAsia"/>
          <w:sz w:val="22"/>
        </w:rPr>
        <w:t>て情報公表システムにログインし、必須項目以外についても原則全て</w:t>
      </w:r>
      <w:r w:rsidRPr="006621F0">
        <w:rPr>
          <w:rFonts w:hint="eastAsia"/>
          <w:sz w:val="22"/>
        </w:rPr>
        <w:t>の項目に入力し</w:t>
      </w:r>
      <w:r w:rsidR="002750CF">
        <w:rPr>
          <w:rFonts w:hint="eastAsia"/>
          <w:sz w:val="22"/>
        </w:rPr>
        <w:t>、横浜市への承認申請を行っ</w:t>
      </w:r>
      <w:r w:rsidRPr="006621F0">
        <w:rPr>
          <w:rFonts w:hint="eastAsia"/>
          <w:sz w:val="22"/>
        </w:rPr>
        <w:t>てください。</w:t>
      </w:r>
    </w:p>
    <w:p w:rsidR="00E431A8" w:rsidRPr="006621F0" w:rsidRDefault="00E431A8" w:rsidP="006621F0">
      <w:pPr>
        <w:ind w:firstLineChars="100" w:firstLine="200"/>
        <w:jc w:val="left"/>
        <w:rPr>
          <w:sz w:val="22"/>
        </w:rPr>
      </w:pPr>
      <w:r w:rsidRPr="006621F0">
        <w:rPr>
          <w:rFonts w:hint="eastAsia"/>
          <w:sz w:val="22"/>
        </w:rPr>
        <w:t>なお、情報公表システムへのログイン、操作方法及び各報告事項については、情報公表システムの関係連絡板を御参照ください。</w:t>
      </w:r>
    </w:p>
    <w:p w:rsidR="00E431A8" w:rsidRPr="006621F0" w:rsidRDefault="00E431A8" w:rsidP="00E431A8">
      <w:pPr>
        <w:jc w:val="left"/>
        <w:rPr>
          <w:sz w:val="22"/>
        </w:rPr>
      </w:pPr>
      <w:r w:rsidRPr="006621F0">
        <w:rPr>
          <w:rFonts w:hint="eastAsia"/>
          <w:sz w:val="22"/>
        </w:rPr>
        <w:t>○</w:t>
      </w:r>
      <w:r w:rsidRPr="006621F0">
        <w:rPr>
          <w:sz w:val="22"/>
        </w:rPr>
        <w:t xml:space="preserve"> </w:t>
      </w:r>
      <w:r w:rsidRPr="006621F0">
        <w:rPr>
          <w:rFonts w:hint="eastAsia"/>
          <w:sz w:val="22"/>
        </w:rPr>
        <w:t>障害福祉サービス等情報公表システム関係連絡板</w:t>
      </w:r>
    </w:p>
    <w:p w:rsidR="00E431A8" w:rsidRPr="006621F0" w:rsidRDefault="00E431A8" w:rsidP="00E431A8">
      <w:pPr>
        <w:jc w:val="left"/>
        <w:rPr>
          <w:sz w:val="22"/>
        </w:rPr>
      </w:pPr>
      <w:r w:rsidRPr="006621F0">
        <w:rPr>
          <w:rFonts w:hint="eastAsia"/>
          <w:sz w:val="22"/>
        </w:rPr>
        <w:t>（</w:t>
      </w:r>
      <w:r w:rsidRPr="006621F0">
        <w:rPr>
          <w:sz w:val="22"/>
        </w:rPr>
        <w:t>URL</w:t>
      </w:r>
      <w:r w:rsidRPr="006621F0">
        <w:rPr>
          <w:rFonts w:hint="eastAsia"/>
          <w:sz w:val="22"/>
        </w:rPr>
        <w:t>）</w:t>
      </w:r>
      <w:hyperlink r:id="rId8" w:history="1">
        <w:r w:rsidRPr="006621F0">
          <w:rPr>
            <w:rStyle w:val="a5"/>
            <w:sz w:val="22"/>
          </w:rPr>
          <w:t>http://www.wam.go.jp/content/wamnet/pcpub/top/shofukuinfopub/jigyo/</w:t>
        </w:r>
      </w:hyperlink>
    </w:p>
    <w:p w:rsidR="00E431A8" w:rsidRPr="006621F0" w:rsidRDefault="00E431A8" w:rsidP="00E431A8">
      <w:pPr>
        <w:jc w:val="left"/>
        <w:rPr>
          <w:sz w:val="22"/>
        </w:rPr>
      </w:pPr>
      <w:r w:rsidRPr="006621F0">
        <w:rPr>
          <w:rFonts w:hint="eastAsia"/>
          <w:sz w:val="22"/>
        </w:rPr>
        <w:t>○</w:t>
      </w:r>
      <w:r w:rsidRPr="006621F0">
        <w:rPr>
          <w:sz w:val="22"/>
        </w:rPr>
        <w:t xml:space="preserve"> </w:t>
      </w:r>
      <w:r w:rsidRPr="006621F0">
        <w:rPr>
          <w:rFonts w:hint="eastAsia"/>
          <w:sz w:val="22"/>
        </w:rPr>
        <w:t>システムのログイン</w:t>
      </w:r>
    </w:p>
    <w:p w:rsidR="00E431A8" w:rsidRDefault="00E431A8" w:rsidP="002750CF">
      <w:pPr>
        <w:ind w:firstLineChars="50" w:firstLine="100"/>
        <w:jc w:val="left"/>
        <w:rPr>
          <w:sz w:val="22"/>
        </w:rPr>
      </w:pPr>
      <w:r w:rsidRPr="006621F0">
        <w:rPr>
          <w:sz w:val="22"/>
        </w:rPr>
        <w:t xml:space="preserve">(URL) </w:t>
      </w:r>
      <w:r w:rsidR="002750CF">
        <w:rPr>
          <w:sz w:val="22"/>
        </w:rPr>
        <w:t xml:space="preserve"> </w:t>
      </w:r>
      <w:hyperlink r:id="rId9" w:history="1">
        <w:r w:rsidR="002750CF" w:rsidRPr="007C7FBC">
          <w:rPr>
            <w:rStyle w:val="a5"/>
            <w:sz w:val="22"/>
          </w:rPr>
          <w:t>https://www.int.wam.go.jp/sfkohyoin/</w:t>
        </w:r>
      </w:hyperlink>
    </w:p>
    <w:p w:rsidR="002750CF" w:rsidRPr="002750CF" w:rsidRDefault="002750CF" w:rsidP="002750CF">
      <w:pPr>
        <w:ind w:firstLineChars="50" w:firstLine="100"/>
        <w:jc w:val="left"/>
        <w:rPr>
          <w:sz w:val="22"/>
        </w:rPr>
      </w:pPr>
    </w:p>
    <w:p w:rsidR="00E97BC1" w:rsidRPr="006621F0" w:rsidRDefault="00E97BC1" w:rsidP="00E431A8">
      <w:pPr>
        <w:jc w:val="left"/>
        <w:rPr>
          <w:sz w:val="22"/>
        </w:rPr>
      </w:pPr>
    </w:p>
    <w:p w:rsidR="00E431A8" w:rsidRPr="002750CF" w:rsidRDefault="00E431A8" w:rsidP="00E431A8">
      <w:pPr>
        <w:jc w:val="left"/>
        <w:rPr>
          <w:rFonts w:asciiTheme="majorEastAsia" w:eastAsiaTheme="majorEastAsia" w:hAnsiTheme="majorEastAsia"/>
          <w:b/>
          <w:sz w:val="22"/>
        </w:rPr>
      </w:pPr>
      <w:r w:rsidRPr="002750CF">
        <w:rPr>
          <w:rFonts w:asciiTheme="majorEastAsia" w:eastAsiaTheme="majorEastAsia" w:hAnsiTheme="majorEastAsia" w:hint="eastAsia"/>
          <w:b/>
          <w:sz w:val="22"/>
        </w:rPr>
        <w:t>２</w:t>
      </w:r>
      <w:r w:rsidRPr="002750CF">
        <w:rPr>
          <w:rFonts w:asciiTheme="majorEastAsia" w:eastAsiaTheme="majorEastAsia" w:hAnsiTheme="majorEastAsia"/>
          <w:b/>
          <w:sz w:val="22"/>
        </w:rPr>
        <w:t xml:space="preserve"> </w:t>
      </w:r>
      <w:r w:rsidRPr="002750CF">
        <w:rPr>
          <w:rFonts w:asciiTheme="majorEastAsia" w:eastAsiaTheme="majorEastAsia" w:hAnsiTheme="majorEastAsia" w:hint="eastAsia"/>
          <w:b/>
          <w:sz w:val="22"/>
        </w:rPr>
        <w:t>ログイン情報について</w:t>
      </w:r>
    </w:p>
    <w:p w:rsidR="00E431A8" w:rsidRDefault="00E431A8" w:rsidP="00E97BC1">
      <w:pPr>
        <w:ind w:firstLineChars="100" w:firstLine="200"/>
        <w:jc w:val="left"/>
        <w:rPr>
          <w:sz w:val="22"/>
        </w:rPr>
      </w:pPr>
      <w:r w:rsidRPr="006621F0">
        <w:rPr>
          <w:rFonts w:hint="eastAsia"/>
          <w:sz w:val="22"/>
        </w:rPr>
        <w:t>ログイン情報は、事業者（法人）ごとかつ指定権者（都道府県、指定都市及び中核市）ごとに１つずつ発行されます。</w:t>
      </w:r>
    </w:p>
    <w:p w:rsidR="00E97BC1" w:rsidRPr="002750CF" w:rsidRDefault="002750CF" w:rsidP="002750CF">
      <w:pPr>
        <w:jc w:val="left"/>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7620</wp:posOffset>
                </wp:positionV>
                <wp:extent cx="6257925" cy="1019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2579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0CF" w:rsidRPr="006621F0" w:rsidRDefault="002750CF" w:rsidP="002750CF">
                            <w:pPr>
                              <w:jc w:val="left"/>
                              <w:rPr>
                                <w:sz w:val="22"/>
                              </w:rPr>
                            </w:pPr>
                            <w:r w:rsidRPr="006621F0">
                              <w:rPr>
                                <w:sz w:val="22"/>
                              </w:rPr>
                              <w:t>(</w:t>
                            </w:r>
                            <w:r w:rsidRPr="006621F0">
                              <w:rPr>
                                <w:rFonts w:hint="eastAsia"/>
                                <w:sz w:val="22"/>
                              </w:rPr>
                              <w:t>例１</w:t>
                            </w:r>
                            <w:r w:rsidRPr="006621F0">
                              <w:rPr>
                                <w:sz w:val="22"/>
                              </w:rPr>
                              <w:t xml:space="preserve">) </w:t>
                            </w:r>
                            <w:r>
                              <w:rPr>
                                <w:rFonts w:hint="eastAsia"/>
                                <w:sz w:val="22"/>
                              </w:rPr>
                              <w:t>横浜市内</w:t>
                            </w:r>
                            <w:r w:rsidRPr="006621F0">
                              <w:rPr>
                                <w:rFonts w:hint="eastAsia"/>
                                <w:sz w:val="22"/>
                              </w:rPr>
                              <w:t>に</w:t>
                            </w:r>
                            <w:r>
                              <w:rPr>
                                <w:rFonts w:hint="eastAsia"/>
                                <w:sz w:val="22"/>
                              </w:rPr>
                              <w:t>のみ、</w:t>
                            </w:r>
                            <w:r w:rsidRPr="006621F0">
                              <w:rPr>
                                <w:rFonts w:hint="eastAsia"/>
                                <w:sz w:val="22"/>
                              </w:rPr>
                              <w:t>事業所が</w:t>
                            </w:r>
                            <w:r>
                              <w:rPr>
                                <w:rFonts w:hint="eastAsia"/>
                                <w:sz w:val="22"/>
                              </w:rPr>
                              <w:t>３つ</w:t>
                            </w:r>
                            <w:r w:rsidRPr="006621F0">
                              <w:rPr>
                                <w:rFonts w:hint="eastAsia"/>
                                <w:sz w:val="22"/>
                              </w:rPr>
                              <w:t>ある事業者（法人）</w:t>
                            </w:r>
                          </w:p>
                          <w:p w:rsidR="002750CF" w:rsidRPr="006621F0" w:rsidRDefault="002750CF" w:rsidP="002750CF">
                            <w:pPr>
                              <w:ind w:firstLineChars="200" w:firstLine="399"/>
                              <w:jc w:val="left"/>
                              <w:rPr>
                                <w:sz w:val="22"/>
                              </w:rPr>
                            </w:pPr>
                            <w:r w:rsidRPr="006621F0">
                              <w:rPr>
                                <w:rFonts w:hint="eastAsia"/>
                                <w:sz w:val="22"/>
                              </w:rPr>
                              <w:t>→</w:t>
                            </w:r>
                            <w:r>
                              <w:rPr>
                                <w:rFonts w:hint="eastAsia"/>
                                <w:sz w:val="22"/>
                              </w:rPr>
                              <w:t>ログイン情報が１つだけ</w:t>
                            </w:r>
                            <w:r w:rsidRPr="006621F0">
                              <w:rPr>
                                <w:rFonts w:hint="eastAsia"/>
                                <w:sz w:val="22"/>
                              </w:rPr>
                              <w:t>発行されます。</w:t>
                            </w:r>
                          </w:p>
                          <w:p w:rsidR="002750CF" w:rsidRPr="006621F0" w:rsidRDefault="002750CF" w:rsidP="002750CF">
                            <w:pPr>
                              <w:jc w:val="left"/>
                              <w:rPr>
                                <w:sz w:val="22"/>
                              </w:rPr>
                            </w:pPr>
                            <w:r w:rsidRPr="006621F0">
                              <w:rPr>
                                <w:sz w:val="22"/>
                              </w:rPr>
                              <w:t>(</w:t>
                            </w:r>
                            <w:r w:rsidRPr="006621F0">
                              <w:rPr>
                                <w:rFonts w:hint="eastAsia"/>
                                <w:sz w:val="22"/>
                              </w:rPr>
                              <w:t>例２</w:t>
                            </w:r>
                            <w:r w:rsidRPr="006621F0">
                              <w:rPr>
                                <w:sz w:val="22"/>
                              </w:rPr>
                              <w:t xml:space="preserve">) </w:t>
                            </w:r>
                            <w:r>
                              <w:rPr>
                                <w:rFonts w:hint="eastAsia"/>
                                <w:sz w:val="22"/>
                              </w:rPr>
                              <w:t>横浜市及び川崎</w:t>
                            </w:r>
                            <w:r w:rsidRPr="006621F0">
                              <w:rPr>
                                <w:rFonts w:hint="eastAsia"/>
                                <w:sz w:val="22"/>
                              </w:rPr>
                              <w:t>市にそれぞれ１</w:t>
                            </w:r>
                            <w:r>
                              <w:rPr>
                                <w:rFonts w:hint="eastAsia"/>
                                <w:sz w:val="22"/>
                              </w:rPr>
                              <w:t>つずつ</w:t>
                            </w:r>
                            <w:r w:rsidRPr="006621F0">
                              <w:rPr>
                                <w:rFonts w:hint="eastAsia"/>
                                <w:sz w:val="22"/>
                              </w:rPr>
                              <w:t>事業所がある事業者（法人）</w:t>
                            </w:r>
                          </w:p>
                          <w:p w:rsidR="002750CF" w:rsidRDefault="002750CF" w:rsidP="002750CF">
                            <w:pPr>
                              <w:ind w:firstLineChars="200" w:firstLine="399"/>
                              <w:jc w:val="left"/>
                              <w:rPr>
                                <w:sz w:val="22"/>
                              </w:rPr>
                            </w:pPr>
                            <w:r w:rsidRPr="006621F0">
                              <w:rPr>
                                <w:rFonts w:hint="eastAsia"/>
                                <w:sz w:val="22"/>
                              </w:rPr>
                              <w:t>→</w:t>
                            </w:r>
                            <w:r w:rsidRPr="006621F0">
                              <w:rPr>
                                <w:sz w:val="22"/>
                              </w:rPr>
                              <w:t xml:space="preserve"> </w:t>
                            </w:r>
                            <w:r>
                              <w:rPr>
                                <w:rFonts w:hint="eastAsia"/>
                                <w:sz w:val="22"/>
                              </w:rPr>
                              <w:t>横浜市の事業所情報にログインできるログイン情報①と、川崎</w:t>
                            </w:r>
                            <w:r w:rsidRPr="006621F0">
                              <w:rPr>
                                <w:rFonts w:hint="eastAsia"/>
                                <w:sz w:val="22"/>
                              </w:rPr>
                              <w:t>市の事業所情報にログイン</w:t>
                            </w:r>
                          </w:p>
                          <w:p w:rsidR="002750CF" w:rsidRDefault="002750CF" w:rsidP="002750CF">
                            <w:pPr>
                              <w:ind w:firstLineChars="350" w:firstLine="699"/>
                              <w:jc w:val="left"/>
                              <w:rPr>
                                <w:sz w:val="22"/>
                              </w:rPr>
                            </w:pPr>
                            <w:r w:rsidRPr="006621F0">
                              <w:rPr>
                                <w:rFonts w:hint="eastAsia"/>
                                <w:sz w:val="22"/>
                              </w:rPr>
                              <w:t>できるログイン情報②の２つのログイン情報</w:t>
                            </w:r>
                            <w:r>
                              <w:rPr>
                                <w:rFonts w:hint="eastAsia"/>
                                <w:sz w:val="22"/>
                              </w:rPr>
                              <w:t>を取得する必要があります</w:t>
                            </w:r>
                            <w:r w:rsidRPr="006621F0">
                              <w:rPr>
                                <w:rFonts w:hint="eastAsia"/>
                                <w:sz w:val="22"/>
                              </w:rPr>
                              <w:t>。</w:t>
                            </w:r>
                          </w:p>
                          <w:p w:rsidR="002750CF" w:rsidRPr="002750CF" w:rsidRDefault="0027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margin-left:0;margin-top:.6pt;width:492.75pt;height:8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IDuAIAAMsFAAAOAAAAZHJzL2Uyb0RvYy54bWysVEtu2zAQ3RfoHQjuG1lunI8ROXATpCgQ&#10;NEGTImuaImMhFIclaUvuMgaKHqJXKLrueXSRDinJcdJsUnQjDTlvhjNvPkfHdanIUlhXgM5oujOg&#10;RGgOeaFvM/r5+uzNASXOM50zBVpkdCUcPZ68fnVUmbEYwhxULixBJ9qNK5PRufdmnCSOz0XJ3A4Y&#10;oVEpwZbM49HeJrllFXovVTIcDPaSCmxuLHDhHN6etko6if6lFNxfSOmEJyqjGJuPXxu/s/BNJkds&#10;fGuZmRe8C4P9QxQlKzQ+unF1yjwjC1v85aosuAUH0u9wKBOQsuAi5oDZpIMn2VzNmRExFyTHmQ1N&#10;7v+55R+Xl5YUeUaxUJqVWKJm/a25/9nc/27W30mz/tGs1839LzyTg0BXZdwYra4M2vn6HdRY9v7e&#10;4WVgoZa2DH/Mj6AeiV9tyBa1Jxwv94aj/cPhiBKOunSQHqb7o+AneTA31vn3AkoShIxarGYkmS3P&#10;nW+hPSS85kAV+VmhVDyEDhInypIlw9orH4NE549QSpMKQ3k7GkTHj3TB9cZ+phi/68LbQqE/pcNz&#10;IvZaF1agqKUiSn6lRMAo/UlI5Doy8kyMjHOhN3FGdEBJzOglhh3+IaqXGLd5oEV8GbTfGJeFBtuy&#10;9Jja/K6nVrZ4rOFW3kH09ayOTTbsO2UG+QobyEI7kc7wswL5PmfOXzKLI4g9g2vFX+BHKsAiQSdR&#10;Mgf79bn7gMfJQC0lFY50Rt2XBbOCEvVB48wcpru7YQfEw+5of4gHu62ZbWv0ojwB7JwUF5jhUQx4&#10;r3pRWihvcPtMw6uoYprj2xn1vXji20WD24uL6TSCcOoN8+f6yvDgOrAc+uy6vmHWdH3ucUQ+Qj/8&#10;bPyk3VtssNQwXXiQRZyFwHPLasc/bow4Td12Cytp+xxRDzt48gcAAP//AwBQSwMEFAAGAAgAAAAh&#10;AO5ickHaAAAABgEAAA8AAABkcnMvZG93bnJldi54bWxMj8FOwzAQRO9I/IO1SNyo00otaRqnAlS4&#10;cKJFnN14a0eN15HtpuHvWU5wnJ3VzJt6O/lejBhTF0jBfFaAQGqD6cgq+Dy8PpQgUtZkdB8IFXxj&#10;gm1ze1PryoQrfeC4z1ZwCKVKK3A5D5WUqXXodZqFAYm9U4heZ5bRShP1lcN9LxdFsZJed8QNTg/4&#10;4rA97y9ewe7Zrm1b6uh2pem6cfo6vds3pe7vpqcNiIxT/nuGX3xGh4aZjuFCJoleAQ/JfF2AYHNd&#10;LpcgjqxX80eQTS3/4zc/AAAA//8DAFBLAQItABQABgAIAAAAIQC2gziS/gAAAOEBAAATAAAAAAAA&#10;AAAAAAAAAAAAAABbQ29udGVudF9UeXBlc10ueG1sUEsBAi0AFAAGAAgAAAAhADj9If/WAAAAlAEA&#10;AAsAAAAAAAAAAAAAAAAALwEAAF9yZWxzLy5yZWxzUEsBAi0AFAAGAAgAAAAhAKGKQgO4AgAAywUA&#10;AA4AAAAAAAAAAAAAAAAALgIAAGRycy9lMm9Eb2MueG1sUEsBAi0AFAAGAAgAAAAhAO5ickHaAAAA&#10;BgEAAA8AAAAAAAAAAAAAAAAAEgUAAGRycy9kb3ducmV2LnhtbFBLBQYAAAAABAAEAPMAAAAZBgAA&#10;AAA=&#10;" fillcolor="white [3201]" strokeweight=".5pt">
                <v:textbox>
                  <w:txbxContent>
                    <w:p w:rsidR="002750CF" w:rsidRPr="006621F0" w:rsidRDefault="002750CF" w:rsidP="002750CF">
                      <w:pPr>
                        <w:jc w:val="left"/>
                        <w:rPr>
                          <w:sz w:val="22"/>
                        </w:rPr>
                      </w:pPr>
                      <w:r w:rsidRPr="006621F0">
                        <w:rPr>
                          <w:sz w:val="22"/>
                        </w:rPr>
                        <w:t>(</w:t>
                      </w:r>
                      <w:r w:rsidRPr="006621F0">
                        <w:rPr>
                          <w:rFonts w:hint="eastAsia"/>
                          <w:sz w:val="22"/>
                        </w:rPr>
                        <w:t>例１</w:t>
                      </w:r>
                      <w:r w:rsidRPr="006621F0">
                        <w:rPr>
                          <w:sz w:val="22"/>
                        </w:rPr>
                        <w:t xml:space="preserve">) </w:t>
                      </w:r>
                      <w:r>
                        <w:rPr>
                          <w:rFonts w:hint="eastAsia"/>
                          <w:sz w:val="22"/>
                        </w:rPr>
                        <w:t>横浜市内</w:t>
                      </w:r>
                      <w:r w:rsidRPr="006621F0">
                        <w:rPr>
                          <w:rFonts w:hint="eastAsia"/>
                          <w:sz w:val="22"/>
                        </w:rPr>
                        <w:t>に</w:t>
                      </w:r>
                      <w:r>
                        <w:rPr>
                          <w:rFonts w:hint="eastAsia"/>
                          <w:sz w:val="22"/>
                        </w:rPr>
                        <w:t>のみ、</w:t>
                      </w:r>
                      <w:r w:rsidRPr="006621F0">
                        <w:rPr>
                          <w:rFonts w:hint="eastAsia"/>
                          <w:sz w:val="22"/>
                        </w:rPr>
                        <w:t>事業所が</w:t>
                      </w:r>
                      <w:r>
                        <w:rPr>
                          <w:rFonts w:hint="eastAsia"/>
                          <w:sz w:val="22"/>
                        </w:rPr>
                        <w:t>３つ</w:t>
                      </w:r>
                      <w:r w:rsidRPr="006621F0">
                        <w:rPr>
                          <w:rFonts w:hint="eastAsia"/>
                          <w:sz w:val="22"/>
                        </w:rPr>
                        <w:t>ある事業者（法人）</w:t>
                      </w:r>
                    </w:p>
                    <w:p w:rsidR="002750CF" w:rsidRPr="006621F0" w:rsidRDefault="002750CF" w:rsidP="002750CF">
                      <w:pPr>
                        <w:ind w:firstLineChars="200" w:firstLine="399"/>
                        <w:jc w:val="left"/>
                        <w:rPr>
                          <w:sz w:val="22"/>
                        </w:rPr>
                      </w:pPr>
                      <w:r w:rsidRPr="006621F0">
                        <w:rPr>
                          <w:rFonts w:hint="eastAsia"/>
                          <w:sz w:val="22"/>
                        </w:rPr>
                        <w:t>→</w:t>
                      </w:r>
                      <w:r>
                        <w:rPr>
                          <w:rFonts w:hint="eastAsia"/>
                          <w:sz w:val="22"/>
                        </w:rPr>
                        <w:t>ログイン情報が１つだけ</w:t>
                      </w:r>
                      <w:r w:rsidRPr="006621F0">
                        <w:rPr>
                          <w:rFonts w:hint="eastAsia"/>
                          <w:sz w:val="22"/>
                        </w:rPr>
                        <w:t>発行されます。</w:t>
                      </w:r>
                    </w:p>
                    <w:p w:rsidR="002750CF" w:rsidRPr="006621F0" w:rsidRDefault="002750CF" w:rsidP="002750CF">
                      <w:pPr>
                        <w:jc w:val="left"/>
                        <w:rPr>
                          <w:sz w:val="22"/>
                        </w:rPr>
                      </w:pPr>
                      <w:r w:rsidRPr="006621F0">
                        <w:rPr>
                          <w:sz w:val="22"/>
                        </w:rPr>
                        <w:t>(</w:t>
                      </w:r>
                      <w:r w:rsidRPr="006621F0">
                        <w:rPr>
                          <w:rFonts w:hint="eastAsia"/>
                          <w:sz w:val="22"/>
                        </w:rPr>
                        <w:t>例２</w:t>
                      </w:r>
                      <w:r w:rsidRPr="006621F0">
                        <w:rPr>
                          <w:sz w:val="22"/>
                        </w:rPr>
                        <w:t xml:space="preserve">) </w:t>
                      </w:r>
                      <w:r>
                        <w:rPr>
                          <w:rFonts w:hint="eastAsia"/>
                          <w:sz w:val="22"/>
                        </w:rPr>
                        <w:t>横浜市及び川崎</w:t>
                      </w:r>
                      <w:r w:rsidRPr="006621F0">
                        <w:rPr>
                          <w:rFonts w:hint="eastAsia"/>
                          <w:sz w:val="22"/>
                        </w:rPr>
                        <w:t>市にそれぞれ１</w:t>
                      </w:r>
                      <w:r>
                        <w:rPr>
                          <w:rFonts w:hint="eastAsia"/>
                          <w:sz w:val="22"/>
                        </w:rPr>
                        <w:t>つずつ</w:t>
                      </w:r>
                      <w:r w:rsidRPr="006621F0">
                        <w:rPr>
                          <w:rFonts w:hint="eastAsia"/>
                          <w:sz w:val="22"/>
                        </w:rPr>
                        <w:t>事業所がある事業者（法人）</w:t>
                      </w:r>
                    </w:p>
                    <w:p w:rsidR="002750CF" w:rsidRDefault="002750CF" w:rsidP="002750CF">
                      <w:pPr>
                        <w:ind w:firstLineChars="200" w:firstLine="399"/>
                        <w:jc w:val="left"/>
                        <w:rPr>
                          <w:sz w:val="22"/>
                        </w:rPr>
                      </w:pPr>
                      <w:r w:rsidRPr="006621F0">
                        <w:rPr>
                          <w:rFonts w:hint="eastAsia"/>
                          <w:sz w:val="22"/>
                        </w:rPr>
                        <w:t>→</w:t>
                      </w:r>
                      <w:r w:rsidRPr="006621F0">
                        <w:rPr>
                          <w:sz w:val="22"/>
                        </w:rPr>
                        <w:t xml:space="preserve"> </w:t>
                      </w:r>
                      <w:r>
                        <w:rPr>
                          <w:rFonts w:hint="eastAsia"/>
                          <w:sz w:val="22"/>
                        </w:rPr>
                        <w:t>横浜市の事業所情報にログインできるログイン情報①と、川崎</w:t>
                      </w:r>
                      <w:r w:rsidRPr="006621F0">
                        <w:rPr>
                          <w:rFonts w:hint="eastAsia"/>
                          <w:sz w:val="22"/>
                        </w:rPr>
                        <w:t>市の事業所情報にログイン</w:t>
                      </w:r>
                    </w:p>
                    <w:p w:rsidR="002750CF" w:rsidRDefault="002750CF" w:rsidP="002750CF">
                      <w:pPr>
                        <w:ind w:firstLineChars="350" w:firstLine="699"/>
                        <w:jc w:val="left"/>
                        <w:rPr>
                          <w:sz w:val="22"/>
                        </w:rPr>
                      </w:pPr>
                      <w:r w:rsidRPr="006621F0">
                        <w:rPr>
                          <w:rFonts w:hint="eastAsia"/>
                          <w:sz w:val="22"/>
                        </w:rPr>
                        <w:t>できるログイン情報②の２つのログイン情報</w:t>
                      </w:r>
                      <w:r>
                        <w:rPr>
                          <w:rFonts w:hint="eastAsia"/>
                          <w:sz w:val="22"/>
                        </w:rPr>
                        <w:t>を取得する必要があります</w:t>
                      </w:r>
                      <w:r w:rsidRPr="006621F0">
                        <w:rPr>
                          <w:rFonts w:hint="eastAsia"/>
                          <w:sz w:val="22"/>
                        </w:rPr>
                        <w:t>。</w:t>
                      </w:r>
                    </w:p>
                    <w:p w:rsidR="002750CF" w:rsidRPr="002750CF" w:rsidRDefault="002750CF"/>
                  </w:txbxContent>
                </v:textbox>
                <w10:wrap anchorx="margin"/>
              </v:shape>
            </w:pict>
          </mc:Fallback>
        </mc:AlternateContent>
      </w:r>
    </w:p>
    <w:p w:rsidR="00E97BC1" w:rsidRDefault="00E97BC1" w:rsidP="00E97BC1">
      <w:pPr>
        <w:ind w:firstLineChars="400" w:firstLine="799"/>
        <w:jc w:val="left"/>
        <w:rPr>
          <w:sz w:val="22"/>
        </w:rPr>
      </w:pPr>
    </w:p>
    <w:p w:rsidR="002750CF" w:rsidRDefault="002750CF" w:rsidP="00E97BC1">
      <w:pPr>
        <w:ind w:firstLineChars="400" w:firstLine="799"/>
        <w:jc w:val="left"/>
        <w:rPr>
          <w:sz w:val="22"/>
        </w:rPr>
      </w:pPr>
    </w:p>
    <w:p w:rsidR="002750CF" w:rsidRDefault="002750CF" w:rsidP="00E97BC1">
      <w:pPr>
        <w:ind w:firstLineChars="400" w:firstLine="799"/>
        <w:jc w:val="left"/>
        <w:rPr>
          <w:sz w:val="22"/>
        </w:rPr>
      </w:pPr>
    </w:p>
    <w:p w:rsidR="00E97BC1" w:rsidRDefault="00E97BC1" w:rsidP="00E97BC1">
      <w:pPr>
        <w:ind w:firstLineChars="100" w:firstLine="200"/>
        <w:jc w:val="left"/>
        <w:rPr>
          <w:sz w:val="22"/>
        </w:rPr>
      </w:pPr>
    </w:p>
    <w:p w:rsidR="002750CF" w:rsidRDefault="002750CF" w:rsidP="00E97BC1">
      <w:pPr>
        <w:ind w:firstLineChars="100" w:firstLine="200"/>
        <w:jc w:val="left"/>
        <w:rPr>
          <w:sz w:val="22"/>
        </w:rPr>
      </w:pPr>
    </w:p>
    <w:p w:rsidR="00E431A8" w:rsidRPr="006621F0" w:rsidRDefault="00544635" w:rsidP="00E97BC1">
      <w:pPr>
        <w:ind w:firstLineChars="100" w:firstLine="200"/>
        <w:jc w:val="left"/>
        <w:rPr>
          <w:sz w:val="22"/>
        </w:rPr>
      </w:pPr>
      <w:r>
        <w:rPr>
          <w:rFonts w:hint="eastAsia"/>
          <w:sz w:val="22"/>
        </w:rPr>
        <w:t>次のいずれかに該当する場合は、</w:t>
      </w:r>
      <w:r w:rsidR="00091434" w:rsidRPr="006621F0">
        <w:rPr>
          <w:rFonts w:hint="eastAsia"/>
          <w:sz w:val="22"/>
        </w:rPr>
        <w:t>情報公表システムに</w:t>
      </w:r>
      <w:r>
        <w:rPr>
          <w:rFonts w:hint="eastAsia"/>
          <w:sz w:val="22"/>
        </w:rPr>
        <w:t>事業者（法人）情報</w:t>
      </w:r>
      <w:r w:rsidR="00E431A8" w:rsidRPr="006621F0">
        <w:rPr>
          <w:rFonts w:hint="eastAsia"/>
          <w:sz w:val="22"/>
        </w:rPr>
        <w:t>の</w:t>
      </w:r>
      <w:r>
        <w:rPr>
          <w:rFonts w:hint="eastAsia"/>
          <w:sz w:val="22"/>
        </w:rPr>
        <w:t>新規登録もしくは</w:t>
      </w:r>
      <w:r w:rsidR="00E431A8" w:rsidRPr="006621F0">
        <w:rPr>
          <w:rFonts w:hint="eastAsia"/>
          <w:sz w:val="22"/>
        </w:rPr>
        <w:t>修</w:t>
      </w:r>
      <w:r>
        <w:rPr>
          <w:rFonts w:hint="eastAsia"/>
          <w:sz w:val="22"/>
        </w:rPr>
        <w:t>正</w:t>
      </w:r>
      <w:r w:rsidR="00E431A8" w:rsidRPr="006621F0">
        <w:rPr>
          <w:rFonts w:hint="eastAsia"/>
          <w:sz w:val="22"/>
        </w:rPr>
        <w:t>が必要となります。</w:t>
      </w:r>
      <w:r w:rsidR="00E97BC1">
        <w:rPr>
          <w:rFonts w:hint="eastAsia"/>
          <w:sz w:val="22"/>
        </w:rPr>
        <w:t xml:space="preserve">　</w:t>
      </w:r>
    </w:p>
    <w:p w:rsidR="00E431A8" w:rsidRPr="006621F0" w:rsidRDefault="00E431A8" w:rsidP="00E97BC1">
      <w:pPr>
        <w:ind w:firstLineChars="100" w:firstLine="200"/>
        <w:jc w:val="left"/>
        <w:rPr>
          <w:sz w:val="22"/>
        </w:rPr>
      </w:pPr>
      <w:r w:rsidRPr="006621F0">
        <w:rPr>
          <w:sz w:val="22"/>
        </w:rPr>
        <w:t>(</w:t>
      </w:r>
      <w:r w:rsidRPr="006621F0">
        <w:rPr>
          <w:rFonts w:hint="eastAsia"/>
          <w:sz w:val="22"/>
        </w:rPr>
        <w:t>１</w:t>
      </w:r>
      <w:r w:rsidRPr="006621F0">
        <w:rPr>
          <w:sz w:val="22"/>
        </w:rPr>
        <w:t xml:space="preserve">) </w:t>
      </w:r>
      <w:r w:rsidR="00544635">
        <w:rPr>
          <w:rFonts w:hint="eastAsia"/>
          <w:sz w:val="22"/>
        </w:rPr>
        <w:t xml:space="preserve"> </w:t>
      </w:r>
      <w:r w:rsidRPr="006621F0">
        <w:rPr>
          <w:rFonts w:hint="eastAsia"/>
          <w:sz w:val="22"/>
        </w:rPr>
        <w:t>ログイン情報が届いていない場合</w:t>
      </w:r>
    </w:p>
    <w:p w:rsidR="002677C0" w:rsidRDefault="00E431A8" w:rsidP="00550E8E">
      <w:pPr>
        <w:ind w:leftChars="200" w:left="379" w:firstLineChars="100" w:firstLine="200"/>
        <w:jc w:val="left"/>
        <w:rPr>
          <w:sz w:val="22"/>
        </w:rPr>
      </w:pPr>
      <w:r w:rsidRPr="006621F0">
        <w:rPr>
          <w:rFonts w:hint="eastAsia"/>
          <w:sz w:val="22"/>
        </w:rPr>
        <w:t>情報公表システムに事業者（法人）の</w:t>
      </w:r>
      <w:r w:rsidR="00091434">
        <w:rPr>
          <w:rFonts w:hint="eastAsia"/>
          <w:sz w:val="22"/>
        </w:rPr>
        <w:t>情報</w:t>
      </w:r>
      <w:r w:rsidRPr="006621F0">
        <w:rPr>
          <w:rFonts w:hint="eastAsia"/>
          <w:sz w:val="22"/>
        </w:rPr>
        <w:t>が登録されていない可能性があります。</w:t>
      </w:r>
      <w:r w:rsidR="00091434">
        <w:rPr>
          <w:rFonts w:hint="eastAsia"/>
          <w:sz w:val="22"/>
        </w:rPr>
        <w:t>ログイン情報を取得するためには、情報公表システムに</w:t>
      </w:r>
      <w:r w:rsidR="00550E8E">
        <w:rPr>
          <w:rFonts w:hint="eastAsia"/>
          <w:sz w:val="22"/>
        </w:rPr>
        <w:t>メールアドレス等の基本情報の追加を行う必要があります。</w:t>
      </w:r>
    </w:p>
    <w:p w:rsidR="00550E8E" w:rsidRDefault="00550E8E" w:rsidP="00550E8E">
      <w:pPr>
        <w:ind w:leftChars="200" w:left="379" w:firstLineChars="100" w:firstLine="200"/>
        <w:jc w:val="left"/>
        <w:rPr>
          <w:sz w:val="22"/>
        </w:rPr>
      </w:pPr>
    </w:p>
    <w:p w:rsidR="00550E8E" w:rsidRDefault="00E431A8" w:rsidP="00550E8E">
      <w:pPr>
        <w:ind w:leftChars="100" w:left="190"/>
        <w:jc w:val="left"/>
        <w:rPr>
          <w:sz w:val="22"/>
        </w:rPr>
      </w:pPr>
      <w:r w:rsidRPr="006621F0">
        <w:rPr>
          <w:sz w:val="22"/>
        </w:rPr>
        <w:t>(</w:t>
      </w:r>
      <w:r w:rsidRPr="006621F0">
        <w:rPr>
          <w:rFonts w:hint="eastAsia"/>
          <w:sz w:val="22"/>
        </w:rPr>
        <w:t>２</w:t>
      </w:r>
      <w:r w:rsidRPr="006621F0">
        <w:rPr>
          <w:sz w:val="22"/>
        </w:rPr>
        <w:t xml:space="preserve">) </w:t>
      </w:r>
      <w:r w:rsidR="00544635">
        <w:rPr>
          <w:rFonts w:hint="eastAsia"/>
          <w:sz w:val="22"/>
        </w:rPr>
        <w:t xml:space="preserve"> </w:t>
      </w:r>
      <w:r w:rsidR="00550E8E">
        <w:rPr>
          <w:rFonts w:hint="eastAsia"/>
          <w:sz w:val="22"/>
        </w:rPr>
        <w:t>登録されている横浜</w:t>
      </w:r>
      <w:r w:rsidR="00550E8E" w:rsidRPr="006621F0">
        <w:rPr>
          <w:rFonts w:hint="eastAsia"/>
          <w:sz w:val="22"/>
        </w:rPr>
        <w:t>市内の事業所が不足（又は重複）している場合</w:t>
      </w:r>
    </w:p>
    <w:p w:rsidR="00091434" w:rsidRDefault="00550E8E" w:rsidP="00550E8E">
      <w:pPr>
        <w:ind w:leftChars="200" w:left="379" w:firstLineChars="100" w:firstLine="200"/>
        <w:jc w:val="left"/>
        <w:rPr>
          <w:sz w:val="22"/>
        </w:rPr>
      </w:pPr>
      <w:r w:rsidRPr="006621F0">
        <w:rPr>
          <w:rFonts w:hint="eastAsia"/>
          <w:sz w:val="22"/>
        </w:rPr>
        <w:t>情</w:t>
      </w:r>
      <w:r>
        <w:rPr>
          <w:rFonts w:hint="eastAsia"/>
          <w:sz w:val="22"/>
        </w:rPr>
        <w:t>報公表システムの基本情報の追加や削除を行う必要があります</w:t>
      </w:r>
      <w:r w:rsidRPr="006621F0">
        <w:rPr>
          <w:rFonts w:hint="eastAsia"/>
          <w:sz w:val="22"/>
        </w:rPr>
        <w:t>。</w:t>
      </w:r>
    </w:p>
    <w:p w:rsidR="002677C0" w:rsidRPr="006621F0" w:rsidRDefault="002677C0" w:rsidP="002677C0">
      <w:pPr>
        <w:ind w:leftChars="200" w:left="379" w:firstLineChars="100" w:firstLine="200"/>
        <w:jc w:val="left"/>
        <w:rPr>
          <w:sz w:val="22"/>
        </w:rPr>
      </w:pPr>
    </w:p>
    <w:p w:rsidR="00550E8E" w:rsidRDefault="00E431A8" w:rsidP="00550E8E">
      <w:pPr>
        <w:ind w:leftChars="100" w:left="190"/>
        <w:jc w:val="left"/>
        <w:rPr>
          <w:sz w:val="22"/>
        </w:rPr>
      </w:pPr>
      <w:r w:rsidRPr="006621F0">
        <w:rPr>
          <w:sz w:val="22"/>
        </w:rPr>
        <w:t>(</w:t>
      </w:r>
      <w:r w:rsidRPr="006621F0">
        <w:rPr>
          <w:rFonts w:hint="eastAsia"/>
          <w:sz w:val="22"/>
        </w:rPr>
        <w:t>３</w:t>
      </w:r>
      <w:r w:rsidRPr="006621F0">
        <w:rPr>
          <w:sz w:val="22"/>
        </w:rPr>
        <w:t xml:space="preserve">) </w:t>
      </w:r>
      <w:r w:rsidR="00544635">
        <w:rPr>
          <w:rFonts w:hint="eastAsia"/>
          <w:sz w:val="22"/>
        </w:rPr>
        <w:t xml:space="preserve"> </w:t>
      </w:r>
      <w:r w:rsidR="00550E8E">
        <w:rPr>
          <w:rFonts w:hint="eastAsia"/>
          <w:sz w:val="22"/>
        </w:rPr>
        <w:t>横浜</w:t>
      </w:r>
      <w:r w:rsidR="00550E8E" w:rsidRPr="006621F0">
        <w:rPr>
          <w:rFonts w:hint="eastAsia"/>
          <w:sz w:val="22"/>
        </w:rPr>
        <w:t>市内の事業所に関するログイン情報が２つ以上届いている場合</w:t>
      </w:r>
    </w:p>
    <w:p w:rsidR="002677C0" w:rsidRDefault="00550E8E" w:rsidP="00550E8E">
      <w:pPr>
        <w:ind w:leftChars="100" w:left="190" w:firstLineChars="200" w:firstLine="399"/>
        <w:jc w:val="left"/>
        <w:rPr>
          <w:sz w:val="22"/>
        </w:rPr>
      </w:pPr>
      <w:r w:rsidRPr="006621F0">
        <w:rPr>
          <w:rFonts w:hint="eastAsia"/>
          <w:sz w:val="22"/>
        </w:rPr>
        <w:t>ログイン情報を１つに統合いたし</w:t>
      </w:r>
      <w:r>
        <w:rPr>
          <w:rFonts w:hint="eastAsia"/>
          <w:sz w:val="22"/>
        </w:rPr>
        <w:t>ます</w:t>
      </w:r>
      <w:r w:rsidRPr="006621F0">
        <w:rPr>
          <w:rFonts w:hint="eastAsia"/>
          <w:sz w:val="22"/>
        </w:rPr>
        <w:t>。</w:t>
      </w:r>
    </w:p>
    <w:p w:rsidR="00550E8E" w:rsidRDefault="00550E8E" w:rsidP="00550E8E">
      <w:pPr>
        <w:ind w:leftChars="200" w:left="379" w:firstLineChars="100" w:firstLine="200"/>
        <w:jc w:val="left"/>
        <w:rPr>
          <w:sz w:val="22"/>
        </w:rPr>
      </w:pPr>
    </w:p>
    <w:p w:rsidR="00BE1DF9" w:rsidRDefault="00550E8E" w:rsidP="005D327F">
      <w:pPr>
        <w:ind w:leftChars="200" w:left="379"/>
        <w:jc w:val="left"/>
        <w:rPr>
          <w:sz w:val="22"/>
        </w:rPr>
      </w:pPr>
      <w:r>
        <w:rPr>
          <w:rFonts w:hint="eastAsia"/>
          <w:sz w:val="22"/>
        </w:rPr>
        <w:t>⇒</w:t>
      </w:r>
      <w:r w:rsidR="00644DB1">
        <w:rPr>
          <w:rFonts w:hint="eastAsia"/>
          <w:sz w:val="22"/>
        </w:rPr>
        <w:t>上記の場合や</w:t>
      </w:r>
      <w:r>
        <w:rPr>
          <w:rFonts w:hint="eastAsia"/>
          <w:sz w:val="22"/>
        </w:rPr>
        <w:t>、</w:t>
      </w:r>
      <w:r w:rsidR="00644DB1">
        <w:rPr>
          <w:rFonts w:hint="eastAsia"/>
          <w:sz w:val="22"/>
        </w:rPr>
        <w:t>登録情報を変更したい場合は、</w:t>
      </w:r>
      <w:r>
        <w:rPr>
          <w:rFonts w:hint="eastAsia"/>
          <w:sz w:val="22"/>
        </w:rPr>
        <w:t>別途掲載されています、「</w:t>
      </w:r>
      <w:r w:rsidRPr="00550E8E">
        <w:rPr>
          <w:rFonts w:hint="eastAsia"/>
          <w:sz w:val="22"/>
        </w:rPr>
        <w:t>障害福</w:t>
      </w:r>
      <w:bookmarkStart w:id="0" w:name="_GoBack"/>
      <w:bookmarkEnd w:id="0"/>
      <w:r w:rsidRPr="00550E8E">
        <w:rPr>
          <w:rFonts w:hint="eastAsia"/>
          <w:sz w:val="22"/>
        </w:rPr>
        <w:t>祉サービス等情報公表システム法人</w:t>
      </w:r>
      <w:r w:rsidR="005D327F">
        <w:rPr>
          <w:rFonts w:hint="eastAsia"/>
          <w:sz w:val="22"/>
        </w:rPr>
        <w:t>I</w:t>
      </w:r>
      <w:r w:rsidRPr="00550E8E">
        <w:rPr>
          <w:rFonts w:hint="eastAsia"/>
          <w:sz w:val="22"/>
        </w:rPr>
        <w:t>D</w:t>
      </w:r>
      <w:r w:rsidRPr="00550E8E">
        <w:rPr>
          <w:rFonts w:hint="eastAsia"/>
          <w:sz w:val="22"/>
        </w:rPr>
        <w:t>発行依頼票</w:t>
      </w:r>
      <w:r w:rsidR="00546E2F">
        <w:rPr>
          <w:rFonts w:hint="eastAsia"/>
          <w:sz w:val="22"/>
        </w:rPr>
        <w:t>/</w:t>
      </w:r>
      <w:r w:rsidRPr="00550E8E">
        <w:rPr>
          <w:rFonts w:hint="eastAsia"/>
          <w:sz w:val="22"/>
        </w:rPr>
        <w:t>事業所情報追加（</w:t>
      </w:r>
      <w:r w:rsidR="00546E2F">
        <w:rPr>
          <w:rFonts w:hint="eastAsia"/>
          <w:sz w:val="22"/>
        </w:rPr>
        <w:t>変更</w:t>
      </w:r>
      <w:r w:rsidR="00546E2F">
        <w:rPr>
          <w:rFonts w:hint="eastAsia"/>
          <w:sz w:val="22"/>
        </w:rPr>
        <w:t>/</w:t>
      </w:r>
      <w:r w:rsidRPr="00550E8E">
        <w:rPr>
          <w:rFonts w:hint="eastAsia"/>
          <w:sz w:val="22"/>
        </w:rPr>
        <w:t>削除）依頼票</w:t>
      </w:r>
      <w:r>
        <w:rPr>
          <w:rFonts w:hint="eastAsia"/>
          <w:sz w:val="22"/>
        </w:rPr>
        <w:t>」を御記入の上、下記メールアドレスへご送付ください</w:t>
      </w:r>
      <w:r w:rsidRPr="006621F0">
        <w:rPr>
          <w:rFonts w:hint="eastAsia"/>
          <w:sz w:val="22"/>
        </w:rPr>
        <w:t>。</w:t>
      </w:r>
    </w:p>
    <w:p w:rsidR="00550E8E" w:rsidRDefault="00550E8E" w:rsidP="00550E8E">
      <w:pPr>
        <w:jc w:val="left"/>
        <w:rPr>
          <w:sz w:val="22"/>
        </w:rPr>
      </w:pPr>
      <w:r>
        <w:rPr>
          <w:rFonts w:hint="eastAsia"/>
          <w:noProof/>
          <w:sz w:val="22"/>
        </w:rPr>
        <mc:AlternateContent>
          <mc:Choice Requires="wps">
            <w:drawing>
              <wp:anchor distT="0" distB="0" distL="114300" distR="114300" simplePos="0" relativeHeight="251666432" behindDoc="0" locked="0" layoutInCell="1" allowOverlap="1" wp14:anchorId="19844096" wp14:editId="01AE84D3">
                <wp:simplePos x="0" y="0"/>
                <wp:positionH relativeFrom="margin">
                  <wp:align>right</wp:align>
                </wp:positionH>
                <wp:positionV relativeFrom="paragraph">
                  <wp:posOffset>80645</wp:posOffset>
                </wp:positionV>
                <wp:extent cx="6238875" cy="1085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238875"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3A60" id="正方形/長方形 7" o:spid="_x0000_s1026" style="position:absolute;left:0;text-align:left;margin-left:440.05pt;margin-top:6.35pt;width:491.25pt;height:8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ZRrwIAAI8FAAAOAAAAZHJzL2Uyb0RvYy54bWysVM1uEzEQviPxDpbvdHdD04SomypqVYRU&#10;tREt6tn12t2VvB5jO9mE94AHgDNnxIHHoRJvwdj7k6hUHBA5bDyemW9mPs/M8cmmVmQtrKtA5zQ7&#10;SCkRmkNR6fucvrs5fzGlxHmmC6ZAi5xuhaMn8+fPjhszEyMoQRXCEgTRbtaYnJbem1mSOF6KmrkD&#10;MEKjUoKtmUfR3ieFZQ2i1yoZpelR0oAtjAUunMPbs1ZJ5xFfSsH9lZROeKJyirn5+LXxexe+yfyY&#10;ze4tM2XFuzTYP2RRs0pj0AHqjHlGVrb6A6quuAUH0h9wqBOQsuIi1oDVZOmjaq5LZkSsBclxZqDJ&#10;/T9YfrleWlIVOZ1QolmNT/Tw9cvDp+8/f3xOfn381p7IJBDVGDdD+2uztJ3k8Biq3khbh3+sh2wi&#10;uduBXLHxhOPl0ejldDoZU8JRl6XT8XQc6U927sY6/1pATcIhpxZfL5LK1hfOY0g07U1CNA3nlVLx&#10;BZUOFw5UVYS7KIQWEqfKkjXDx/ebLNSAEHtWKAXPJFTW1hJPfqtEgFD6rZBIDmY/ionEttxhMs6F&#10;9lmrKlkh2lDjFH99sD6LGDoCBmSJSQ7YHUBv2YL02G3OnX1wFbGrB+f0b4m1zoNHjAzaD851pcE+&#10;BaCwqi5ya9+T1FITWLqDYoutY6GdKWf4eYXPdsGcXzKLQ4TjhovBX+FHKmhyCt2JkhLsh6fugz32&#10;NmopaXAoc+rer5gVlKg3Grv+VXZ4GKY4CofjyQgFu6+529foVX0K+PQZriDD4zHYe9UfpYX6FvfH&#10;IkRFFdMcY+eUe9sLp75dFriBuFgsohlOrmH+Ql8bHsADq6Etbza3zJqudz22/SX0A8xmj1q4tQ2e&#10;GhYrD7KK/b3jteMbpz42TrehwlrZl6PVbo/OfwMAAP//AwBQSwMEFAAGAAgAAAAhADdiyNrfAAAA&#10;BwEAAA8AAABkcnMvZG93bnJldi54bWxMj8FOwzAQRO9I/IO1SFwq6jQIGkKcCoFAPVRIFDhw28RL&#10;Ehqvo9htw9+znOA4M6uZt8Vqcr060Bg6zwYW8wQUce1tx42Bt9fHiwxUiMgWe89k4JsCrMrTkwJz&#10;64/8QodtbJSUcMjRQBvjkGsd6pYchrkfiCX79KPDKHJstB3xKOWu12mSXGuHHctCiwPdt1Tvtntn&#10;4GM9xeZr8RQ3O5y9z9ZtVT8/VMacn013t6AiTfHvGH7xBR1KYar8nm1QvQF5JIqbLkFJepOlV6Aq&#10;MbLLJeiy0P/5yx8AAAD//wMAUEsBAi0AFAAGAAgAAAAhALaDOJL+AAAA4QEAABMAAAAAAAAAAAAA&#10;AAAAAAAAAFtDb250ZW50X1R5cGVzXS54bWxQSwECLQAUAAYACAAAACEAOP0h/9YAAACUAQAACwAA&#10;AAAAAAAAAAAAAAAvAQAAX3JlbHMvLnJlbHNQSwECLQAUAAYACAAAACEAYXGmUa8CAACPBQAADgAA&#10;AAAAAAAAAAAAAAAuAgAAZHJzL2Uyb0RvYy54bWxQSwECLQAUAAYACAAAACEAN2LI2t8AAAAHAQAA&#10;DwAAAAAAAAAAAAAAAAAJBQAAZHJzL2Rvd25yZXYueG1sUEsFBgAAAAAEAAQA8wAAABUGAAAAAA==&#10;" filled="f" strokecolor="black [3213]" strokeweight="1pt">
                <w10:wrap anchorx="margin"/>
              </v:rect>
            </w:pict>
          </mc:Fallback>
        </mc:AlternateContent>
      </w:r>
    </w:p>
    <w:p w:rsidR="00550E8E" w:rsidRPr="00546E2F" w:rsidRDefault="00550E8E" w:rsidP="00546E2F">
      <w:pPr>
        <w:ind w:leftChars="100" w:left="390" w:hangingChars="100" w:hanging="200"/>
        <w:jc w:val="left"/>
        <w:rPr>
          <w:kern w:val="0"/>
          <w:sz w:val="22"/>
        </w:rPr>
      </w:pPr>
      <w:r>
        <w:rPr>
          <w:rFonts w:hint="eastAsia"/>
          <w:sz w:val="22"/>
        </w:rPr>
        <w:t>■</w:t>
      </w:r>
      <w:r w:rsidR="001A2754" w:rsidRPr="00546E2F">
        <w:rPr>
          <w:rFonts w:hint="eastAsia"/>
          <w:kern w:val="0"/>
          <w:sz w:val="22"/>
        </w:rPr>
        <w:t>障害福祉サービス等情報公表システム法人</w:t>
      </w:r>
      <w:r w:rsidR="001A2754" w:rsidRPr="00546E2F">
        <w:rPr>
          <w:rFonts w:hint="eastAsia"/>
          <w:kern w:val="0"/>
          <w:sz w:val="22"/>
        </w:rPr>
        <w:t>ID</w:t>
      </w:r>
      <w:r w:rsidR="001A2754" w:rsidRPr="00546E2F">
        <w:rPr>
          <w:rFonts w:hint="eastAsia"/>
          <w:kern w:val="0"/>
          <w:sz w:val="22"/>
        </w:rPr>
        <w:t>発行依頼票</w:t>
      </w:r>
      <w:r w:rsidR="00546E2F">
        <w:rPr>
          <w:rFonts w:hint="eastAsia"/>
          <w:kern w:val="0"/>
          <w:sz w:val="22"/>
        </w:rPr>
        <w:t>/</w:t>
      </w:r>
      <w:r w:rsidR="001A2754" w:rsidRPr="00546E2F">
        <w:rPr>
          <w:rFonts w:hint="eastAsia"/>
          <w:kern w:val="0"/>
          <w:sz w:val="22"/>
        </w:rPr>
        <w:t>事業所情報追加（</w:t>
      </w:r>
      <w:r w:rsidR="00546E2F">
        <w:rPr>
          <w:rFonts w:hint="eastAsia"/>
          <w:kern w:val="0"/>
          <w:sz w:val="22"/>
        </w:rPr>
        <w:t>変更</w:t>
      </w:r>
      <w:r w:rsidR="00546E2F">
        <w:rPr>
          <w:rFonts w:hint="eastAsia"/>
          <w:kern w:val="0"/>
          <w:sz w:val="22"/>
        </w:rPr>
        <w:t>/</w:t>
      </w:r>
      <w:r w:rsidR="001A2754" w:rsidRPr="00546E2F">
        <w:rPr>
          <w:rFonts w:hint="eastAsia"/>
          <w:kern w:val="0"/>
          <w:sz w:val="22"/>
        </w:rPr>
        <w:t>削除）依頼票</w:t>
      </w:r>
    </w:p>
    <w:p w:rsidR="00550E8E" w:rsidRDefault="00550E8E" w:rsidP="00550E8E">
      <w:pPr>
        <w:ind w:firstLineChars="100" w:firstLine="200"/>
        <w:jc w:val="left"/>
        <w:rPr>
          <w:sz w:val="22"/>
        </w:rPr>
      </w:pPr>
      <w:r>
        <w:rPr>
          <w:rFonts w:hint="eastAsia"/>
          <w:sz w:val="22"/>
        </w:rPr>
        <w:t>・掲載場所：「障害福祉情報サービスかながわ」→「書式ライブラリ」→「２横浜市からのお知らせ」</w:t>
      </w:r>
    </w:p>
    <w:p w:rsidR="00550E8E" w:rsidRPr="0060560A" w:rsidRDefault="009B1B6F" w:rsidP="00550E8E">
      <w:pPr>
        <w:ind w:leftChars="200" w:left="379"/>
        <w:jc w:val="left"/>
        <w:rPr>
          <w:rStyle w:val="a5"/>
          <w:color w:val="auto"/>
          <w:sz w:val="22"/>
          <w:u w:val="none"/>
        </w:rPr>
      </w:pPr>
      <w:r>
        <w:rPr>
          <w:rStyle w:val="a5"/>
          <w:rFonts w:hint="eastAsia"/>
          <w:color w:val="auto"/>
          <w:sz w:val="22"/>
          <w:u w:val="none"/>
        </w:rPr>
        <w:t>→</w:t>
      </w:r>
      <w:r w:rsidR="00D02515">
        <w:rPr>
          <w:rStyle w:val="a5"/>
          <w:rFonts w:hint="eastAsia"/>
          <w:color w:val="auto"/>
          <w:sz w:val="22"/>
          <w:u w:val="none"/>
        </w:rPr>
        <w:t>「⑨情報公表制度について（障害者総合支援法）」</w:t>
      </w:r>
    </w:p>
    <w:p w:rsidR="00D02515" w:rsidRDefault="005D327F" w:rsidP="00D02515">
      <w:pPr>
        <w:ind w:leftChars="200" w:left="379" w:firstLineChars="200" w:firstLine="399"/>
        <w:jc w:val="left"/>
      </w:pPr>
      <w:hyperlink r:id="rId10" w:history="1">
        <w:r w:rsidR="00550E8E" w:rsidRPr="00B0752F">
          <w:rPr>
            <w:rStyle w:val="a5"/>
            <w:rFonts w:hint="eastAsia"/>
            <w:sz w:val="22"/>
          </w:rPr>
          <w:t>URL:</w:t>
        </w:r>
      </w:hyperlink>
      <w:r w:rsidR="00D02515" w:rsidRPr="00D02515">
        <w:t xml:space="preserve"> </w:t>
      </w:r>
      <w:hyperlink r:id="rId11" w:history="1">
        <w:r w:rsidR="00D02515" w:rsidRPr="00717278">
          <w:rPr>
            <w:rStyle w:val="a5"/>
          </w:rPr>
          <w:t>https://www.rakuraku.or.jp/shienhi/liblary/L_Result2.asp?category=175&amp;topid=2</w:t>
        </w:r>
      </w:hyperlink>
    </w:p>
    <w:p w:rsidR="00550E8E" w:rsidRDefault="002750CF" w:rsidP="00D02515">
      <w:pPr>
        <w:ind w:firstLineChars="100" w:firstLine="200"/>
        <w:jc w:val="left"/>
        <w:rPr>
          <w:sz w:val="22"/>
        </w:rPr>
      </w:pPr>
      <w:r>
        <w:rPr>
          <w:rFonts w:hint="eastAsia"/>
          <w:sz w:val="22"/>
        </w:rPr>
        <w:t>・送信</w:t>
      </w:r>
      <w:r w:rsidR="00550E8E">
        <w:rPr>
          <w:rFonts w:hint="eastAsia"/>
          <w:sz w:val="22"/>
        </w:rPr>
        <w:t>先</w:t>
      </w:r>
      <w:r w:rsidR="008F2C9A">
        <w:rPr>
          <w:rFonts w:hint="eastAsia"/>
          <w:sz w:val="22"/>
        </w:rPr>
        <w:t>メール</w:t>
      </w:r>
      <w:r w:rsidR="00550E8E">
        <w:rPr>
          <w:rFonts w:hint="eastAsia"/>
          <w:sz w:val="22"/>
        </w:rPr>
        <w:t xml:space="preserve">アドレス：　</w:t>
      </w:r>
      <w:hyperlink r:id="rId12" w:history="1">
        <w:r w:rsidR="00550E8E" w:rsidRPr="00004F8A">
          <w:rPr>
            <w:rStyle w:val="a5"/>
            <w:sz w:val="22"/>
          </w:rPr>
          <w:t>kf-syositei@city.yokohama.jp</w:t>
        </w:r>
      </w:hyperlink>
      <w:r w:rsidR="00550E8E">
        <w:rPr>
          <w:rFonts w:hint="eastAsia"/>
          <w:sz w:val="22"/>
        </w:rPr>
        <w:t xml:space="preserve">　</w:t>
      </w:r>
    </w:p>
    <w:p w:rsidR="00BE1DF9" w:rsidRPr="00BE1DF9" w:rsidRDefault="00BE1DF9" w:rsidP="00D02515">
      <w:pPr>
        <w:ind w:firstLineChars="100" w:firstLine="200"/>
        <w:jc w:val="left"/>
        <w:rPr>
          <w:sz w:val="22"/>
        </w:rPr>
      </w:pPr>
      <w:r>
        <w:rPr>
          <w:rFonts w:hint="eastAsia"/>
          <w:noProof/>
          <w:sz w:val="2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190014</wp:posOffset>
                </wp:positionV>
                <wp:extent cx="6190061" cy="314325"/>
                <wp:effectExtent l="0" t="0" r="1270" b="9525"/>
                <wp:wrapNone/>
                <wp:docPr id="6" name="テキスト ボックス 6"/>
                <wp:cNvGraphicFramePr/>
                <a:graphic xmlns:a="http://schemas.openxmlformats.org/drawingml/2006/main">
                  <a:graphicData uri="http://schemas.microsoft.com/office/word/2010/wordprocessingShape">
                    <wps:wsp>
                      <wps:cNvSpPr txBox="1"/>
                      <wps:spPr>
                        <a:xfrm>
                          <a:off x="0" y="0"/>
                          <a:ext cx="6190061"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27F" w:rsidRPr="00BE1DF9" w:rsidRDefault="00BE1DF9" w:rsidP="005D327F">
                            <w:pPr>
                              <w:jc w:val="left"/>
                              <w:rPr>
                                <w:rFonts w:hint="eastAsia"/>
                              </w:rPr>
                            </w:pPr>
                            <w:r>
                              <w:rPr>
                                <w:rFonts w:hint="eastAsia"/>
                                <w:sz w:val="22"/>
                              </w:rPr>
                              <w:t>※なお、児童福祉法のサービスについては</w:t>
                            </w:r>
                            <w:r w:rsidR="005D327F">
                              <w:rPr>
                                <w:rFonts w:hint="eastAsia"/>
                                <w:sz w:val="22"/>
                              </w:rPr>
                              <w:t>、報告方法</w:t>
                            </w:r>
                            <w:r w:rsidR="005D327F">
                              <w:rPr>
                                <w:sz w:val="22"/>
                              </w:rPr>
                              <w:t>が変わりますので</w:t>
                            </w:r>
                            <w:r w:rsidR="005D327F">
                              <w:rPr>
                                <w:rFonts w:hint="eastAsia"/>
                                <w:sz w:val="22"/>
                              </w:rPr>
                              <w:t>ご留意ください。</w:t>
                            </w:r>
                          </w:p>
                          <w:p w:rsidR="00BE1DF9" w:rsidRPr="00BE1DF9" w:rsidRDefault="00BE1DF9" w:rsidP="00BE1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0;margin-top:14.95pt;width:487.4pt;height:24.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1JyqwIAAKIFAAAOAAAAZHJzL2Uyb0RvYy54bWysVM1uEzEQviPxDpbvdPPXQKNuqtCqCKlq&#10;K1rUs+O1mxVej7Gd7IZjIyEegldAnHmefRHG3t0klF6KuOzanv9vvpnjk6pQZCWsy0GntH/Qo0Ro&#10;Dlmu71P68fb81RtKnGc6Ywq0SOlaOHoyffniuDQTMYAFqExYgk60m5QmpQvvzSRJHF+IgrkDMEKj&#10;UIItmMervU8yy0r0Xqhk0OuNkxJsZixw4Ry+njVCOo3+pRTcX0nphCcqpZibj18bv/PwTabHbHJv&#10;mVnkvE2D/UMWBcs1Bt26OmOekaXN/3JV5NyCA+kPOBQJSJlzEWvAavq9R9XcLJgRsRYEx5ktTO7/&#10;ueWXq2tL8iylY0o0K7BF9eZr/fCjfvhVb76RevO93mzqh594J+MAV2ncBK1uDNr56i1U2Pbu3eFj&#10;QKGStgh/rI+gHIFfb8EWlSccH8f9I+xfnxKOsmF/NBwcBjfJztpY598JKEg4pNRiMyPGbHXhfKPa&#10;qYRgDlSenedKxUsgkDhVlqwYtl75mCM6/0NLaVJiJsPDXnSsIZg3npUObkSkUBsuVN5UGE9+rUTQ&#10;UfqDkAhhLPSJ2Ixzobfxo3bQkhjqOYat/i6r5xg3daBFjAzab42LXION1ceZ20GWfeogk40+9mav&#10;7nD01byK3Bl2BJhDtkZeWGgGzRl+nmPzLpjz18ziZCEVcFv4K/xIBQg+tCdKFmC/PPUe9JHwKKWk&#10;xElNqfu8ZFZQot5rHIWj/mgURjteRoevB3ix+5L5vkQvi1NARiDxMLt4DPpedUdpobjDpTILUVHE&#10;NMfYKfXd8dQ3+wOXEhezWVTCYTbMX+gbw4PrgHKg5m11x6xp+euR+ZfQzTSbPKJxoxssNcyWHmQe&#10;OR5wblBt8cdFEKekXVph0+zfo9ZutU5/AwAA//8DAFBLAwQUAAYACAAAACEAdAZUvd4AAAAGAQAA&#10;DwAAAGRycy9kb3ducmV2LnhtbEyPQU+DQBSE7yb+h81r4sXYxbZKQR6NMWoTbxa18bZlX4HIviXs&#10;FvDfu570OJnJzDfZZjKtGKh3jWWE63kEgri0uuEK4a14ulqDcF6xVq1lQvgmB5v8/CxTqbYjv9Kw&#10;85UIJexShVB736VSurImo9zcdsTBO9reKB9kX0ndqzGUm1YuouhWGtVwWKhVRw81lV+7k0H4vKz2&#10;L256fh+XN8vucTsU8YcuEC9m0/0dCE+T/wvDL35AhzwwHeyJtRMtQjjiERZJAiK4SbwKRw4IcbIC&#10;mWfyP37+AwAA//8DAFBLAQItABQABgAIAAAAIQC2gziS/gAAAOEBAAATAAAAAAAAAAAAAAAAAAAA&#10;AABbQ29udGVudF9UeXBlc10ueG1sUEsBAi0AFAAGAAgAAAAhADj9If/WAAAAlAEAAAsAAAAAAAAA&#10;AAAAAAAALwEAAF9yZWxzLy5yZWxzUEsBAi0AFAAGAAgAAAAhAH3zUnKrAgAAogUAAA4AAAAAAAAA&#10;AAAAAAAALgIAAGRycy9lMm9Eb2MueG1sUEsBAi0AFAAGAAgAAAAhAHQGVL3eAAAABgEAAA8AAAAA&#10;AAAAAAAAAAAABQUAAGRycy9kb3ducmV2LnhtbFBLBQYAAAAABAAEAPMAAAAQBgAAAAA=&#10;" fillcolor="white [3201]" stroked="f" strokeweight=".5pt">
                <v:textbox>
                  <w:txbxContent>
                    <w:p w:rsidR="005D327F" w:rsidRPr="00BE1DF9" w:rsidRDefault="00BE1DF9" w:rsidP="005D327F">
                      <w:pPr>
                        <w:jc w:val="left"/>
                        <w:rPr>
                          <w:rFonts w:hint="eastAsia"/>
                        </w:rPr>
                      </w:pPr>
                      <w:r>
                        <w:rPr>
                          <w:rFonts w:hint="eastAsia"/>
                          <w:sz w:val="22"/>
                        </w:rPr>
                        <w:t>※なお、児童福祉法のサービスについては</w:t>
                      </w:r>
                      <w:r w:rsidR="005D327F">
                        <w:rPr>
                          <w:rFonts w:hint="eastAsia"/>
                          <w:sz w:val="22"/>
                        </w:rPr>
                        <w:t>、報告方法</w:t>
                      </w:r>
                      <w:r w:rsidR="005D327F">
                        <w:rPr>
                          <w:sz w:val="22"/>
                        </w:rPr>
                        <w:t>が変わりますので</w:t>
                      </w:r>
                      <w:r w:rsidR="005D327F">
                        <w:rPr>
                          <w:rFonts w:hint="eastAsia"/>
                          <w:sz w:val="22"/>
                        </w:rPr>
                        <w:t>ご留意ください。</w:t>
                      </w:r>
                    </w:p>
                    <w:p w:rsidR="00BE1DF9" w:rsidRPr="00BE1DF9" w:rsidRDefault="00BE1DF9" w:rsidP="00BE1DF9"/>
                  </w:txbxContent>
                </v:textbox>
                <w10:wrap anchorx="margin"/>
              </v:shape>
            </w:pict>
          </mc:Fallback>
        </mc:AlternateContent>
      </w:r>
    </w:p>
    <w:sectPr w:rsidR="00BE1DF9" w:rsidRPr="00BE1DF9" w:rsidSect="00550E8E">
      <w:pgSz w:w="11906" w:h="16838" w:code="9"/>
      <w:pgMar w:top="1588" w:right="964" w:bottom="1588" w:left="1021" w:header="851" w:footer="992" w:gutter="0"/>
      <w:cols w:space="425"/>
      <w:docGrid w:type="linesAndChars" w:linePitch="290"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0A" w:rsidRDefault="0060560A" w:rsidP="0060560A">
      <w:r>
        <w:separator/>
      </w:r>
    </w:p>
  </w:endnote>
  <w:endnote w:type="continuationSeparator" w:id="0">
    <w:p w:rsidR="0060560A" w:rsidRDefault="0060560A" w:rsidP="006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0A" w:rsidRDefault="0060560A" w:rsidP="0060560A">
      <w:r>
        <w:separator/>
      </w:r>
    </w:p>
  </w:footnote>
  <w:footnote w:type="continuationSeparator" w:id="0">
    <w:p w:rsidR="0060560A" w:rsidRDefault="0060560A" w:rsidP="0060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F"/>
    <w:rsid w:val="00091434"/>
    <w:rsid w:val="000D0578"/>
    <w:rsid w:val="00192D9F"/>
    <w:rsid w:val="001A2754"/>
    <w:rsid w:val="001F2177"/>
    <w:rsid w:val="002677C0"/>
    <w:rsid w:val="002750CF"/>
    <w:rsid w:val="002C43F6"/>
    <w:rsid w:val="00365B8D"/>
    <w:rsid w:val="00544635"/>
    <w:rsid w:val="00546E2F"/>
    <w:rsid w:val="00550E8E"/>
    <w:rsid w:val="00583330"/>
    <w:rsid w:val="005D327F"/>
    <w:rsid w:val="0060560A"/>
    <w:rsid w:val="00644DB1"/>
    <w:rsid w:val="006621F0"/>
    <w:rsid w:val="0083680E"/>
    <w:rsid w:val="008804FB"/>
    <w:rsid w:val="008F2C9A"/>
    <w:rsid w:val="008F7E5B"/>
    <w:rsid w:val="00935D27"/>
    <w:rsid w:val="0094166F"/>
    <w:rsid w:val="009B1B6F"/>
    <w:rsid w:val="00AA17CB"/>
    <w:rsid w:val="00BE1DF9"/>
    <w:rsid w:val="00C35F08"/>
    <w:rsid w:val="00CF6113"/>
    <w:rsid w:val="00D02515"/>
    <w:rsid w:val="00E431A8"/>
    <w:rsid w:val="00E97BC1"/>
    <w:rsid w:val="00EC33ED"/>
    <w:rsid w:val="00FB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B95486C-F90C-43DA-AF55-321C4C94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92D9F"/>
    <w:pPr>
      <w:autoSpaceDE w:val="0"/>
      <w:autoSpaceDN w:val="0"/>
      <w:jc w:val="left"/>
    </w:pPr>
    <w:rPr>
      <w:rFonts w:ascii="ＭＳ 明朝" w:eastAsia="ＭＳ 明朝" w:hAnsi="ＭＳ 明朝" w:cs="ＭＳ 明朝"/>
      <w:kern w:val="0"/>
      <w:sz w:val="22"/>
      <w:lang w:eastAsia="en-US"/>
    </w:rPr>
  </w:style>
  <w:style w:type="character" w:customStyle="1" w:styleId="a4">
    <w:name w:val="本文 (文字)"/>
    <w:basedOn w:val="a0"/>
    <w:link w:val="a3"/>
    <w:uiPriority w:val="1"/>
    <w:rsid w:val="00192D9F"/>
    <w:rPr>
      <w:rFonts w:ascii="ＭＳ 明朝" w:eastAsia="ＭＳ 明朝" w:hAnsi="ＭＳ 明朝" w:cs="ＭＳ 明朝"/>
      <w:kern w:val="0"/>
      <w:sz w:val="22"/>
      <w:lang w:eastAsia="en-US"/>
    </w:rPr>
  </w:style>
  <w:style w:type="character" w:styleId="a5">
    <w:name w:val="Hyperlink"/>
    <w:basedOn w:val="a0"/>
    <w:uiPriority w:val="99"/>
    <w:unhideWhenUsed/>
    <w:rsid w:val="00E431A8"/>
    <w:rPr>
      <w:color w:val="0563C1" w:themeColor="hyperlink"/>
      <w:u w:val="single"/>
    </w:rPr>
  </w:style>
  <w:style w:type="paragraph" w:styleId="a6">
    <w:name w:val="header"/>
    <w:basedOn w:val="a"/>
    <w:link w:val="a7"/>
    <w:uiPriority w:val="99"/>
    <w:unhideWhenUsed/>
    <w:rsid w:val="0060560A"/>
    <w:pPr>
      <w:tabs>
        <w:tab w:val="center" w:pos="4252"/>
        <w:tab w:val="right" w:pos="8504"/>
      </w:tabs>
      <w:snapToGrid w:val="0"/>
    </w:pPr>
  </w:style>
  <w:style w:type="character" w:customStyle="1" w:styleId="a7">
    <w:name w:val="ヘッダー (文字)"/>
    <w:basedOn w:val="a0"/>
    <w:link w:val="a6"/>
    <w:uiPriority w:val="99"/>
    <w:rsid w:val="0060560A"/>
  </w:style>
  <w:style w:type="paragraph" w:styleId="a8">
    <w:name w:val="footer"/>
    <w:basedOn w:val="a"/>
    <w:link w:val="a9"/>
    <w:uiPriority w:val="99"/>
    <w:unhideWhenUsed/>
    <w:rsid w:val="0060560A"/>
    <w:pPr>
      <w:tabs>
        <w:tab w:val="center" w:pos="4252"/>
        <w:tab w:val="right" w:pos="8504"/>
      </w:tabs>
      <w:snapToGrid w:val="0"/>
    </w:pPr>
  </w:style>
  <w:style w:type="character" w:customStyle="1" w:styleId="a9">
    <w:name w:val="フッター (文字)"/>
    <w:basedOn w:val="a0"/>
    <w:link w:val="a8"/>
    <w:uiPriority w:val="99"/>
    <w:rsid w:val="0060560A"/>
  </w:style>
  <w:style w:type="paragraph" w:customStyle="1" w:styleId="Default">
    <w:name w:val="Default"/>
    <w:rsid w:val="008F2C9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go.jp/content/wamnet/pcpub/top/shofukuinfopub/jigy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5-671-3601" TargetMode="External"/><Relationship Id="rId12" Type="http://schemas.openxmlformats.org/officeDocument/2006/relationships/hyperlink" Target="mailto:kf-syositei@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akuraku.or.jp/shienhi/liblary/L_Result2.asp?category=175&amp;topid=2" TargetMode="External"/><Relationship Id="rId5" Type="http://schemas.openxmlformats.org/officeDocument/2006/relationships/footnotes" Target="footnotes.xml"/><Relationship Id="rId10" Type="http://schemas.openxmlformats.org/officeDocument/2006/relationships/hyperlink" Target="URL:http://www.rakuraku.or.jp/shienhi/liblary/L_Result.asp?topid=2" TargetMode="External"/><Relationship Id="rId4" Type="http://schemas.openxmlformats.org/officeDocument/2006/relationships/webSettings" Target="webSettings.xml"/><Relationship Id="rId9" Type="http://schemas.openxmlformats.org/officeDocument/2006/relationships/hyperlink" Target="https://www.int.wam.go.jp/sfkohyoi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F95C-1675-4F84-A497-3B4764B2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佳奈子</dc:creator>
  <cp:keywords/>
  <dc:description/>
  <cp:lastModifiedBy>齋藤 佳奈子</cp:lastModifiedBy>
  <cp:revision>21</cp:revision>
  <cp:lastPrinted>2019-09-10T01:17:00Z</cp:lastPrinted>
  <dcterms:created xsi:type="dcterms:W3CDTF">2019-08-01T01:00:00Z</dcterms:created>
  <dcterms:modified xsi:type="dcterms:W3CDTF">2019-10-03T05:35:00Z</dcterms:modified>
</cp:coreProperties>
</file>