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FB" w:rsidRPr="0088010D" w:rsidRDefault="00033279">
      <w:pPr>
        <w:pStyle w:val="1"/>
        <w:spacing w:line="517" w:lineRule="exact"/>
        <w:ind w:right="96"/>
        <w:jc w:val="center"/>
        <w:rPr>
          <w:rFonts w:asciiTheme="minorEastAsia" w:eastAsiaTheme="minorEastAsia" w:hAnsiTheme="minorEastAsia"/>
          <w:b/>
          <w:sz w:val="44"/>
          <w:lang w:eastAsia="ja-JP"/>
        </w:rPr>
      </w:pPr>
      <w:bookmarkStart w:id="0" w:name="募集案内・実施要領"/>
      <w:bookmarkEnd w:id="0"/>
      <w:r w:rsidRPr="0088010D">
        <w:rPr>
          <w:rFonts w:asciiTheme="minorEastAsia" w:eastAsiaTheme="minorEastAsia" w:hAnsiTheme="minorEastAsia"/>
          <w:b/>
          <w:spacing w:val="-1"/>
          <w:w w:val="95"/>
          <w:sz w:val="44"/>
          <w:lang w:eastAsia="ja-JP"/>
        </w:rPr>
        <w:t>平成</w:t>
      </w:r>
      <w:r w:rsidR="00A516C9">
        <w:rPr>
          <w:rFonts w:asciiTheme="minorEastAsia" w:eastAsiaTheme="minorEastAsia" w:hAnsiTheme="minorEastAsia" w:hint="eastAsia"/>
          <w:b/>
          <w:spacing w:val="-1"/>
          <w:w w:val="95"/>
          <w:sz w:val="44"/>
          <w:lang w:eastAsia="ja-JP"/>
        </w:rPr>
        <w:t>30</w:t>
      </w:r>
      <w:r w:rsidR="0088010D">
        <w:rPr>
          <w:rFonts w:asciiTheme="minorEastAsia" w:eastAsiaTheme="minorEastAsia" w:hAnsiTheme="minorEastAsia" w:hint="eastAsia"/>
          <w:b/>
          <w:spacing w:val="-1"/>
          <w:w w:val="95"/>
          <w:sz w:val="44"/>
          <w:lang w:eastAsia="ja-JP"/>
        </w:rPr>
        <w:t>年度</w:t>
      </w:r>
      <w:r w:rsidRPr="0088010D">
        <w:rPr>
          <w:rFonts w:asciiTheme="minorEastAsia" w:eastAsiaTheme="minorEastAsia" w:hAnsiTheme="minorEastAsia" w:hint="eastAsia"/>
          <w:b/>
          <w:spacing w:val="-1"/>
          <w:w w:val="95"/>
          <w:sz w:val="44"/>
          <w:lang w:eastAsia="ja-JP"/>
        </w:rPr>
        <w:t xml:space="preserve">　</w:t>
      </w:r>
      <w:r w:rsidRPr="0088010D">
        <w:rPr>
          <w:rFonts w:asciiTheme="minorEastAsia" w:eastAsiaTheme="minorEastAsia" w:hAnsiTheme="minorEastAsia"/>
          <w:b/>
          <w:spacing w:val="-1"/>
          <w:w w:val="95"/>
          <w:sz w:val="44"/>
          <w:lang w:eastAsia="ja-JP"/>
        </w:rPr>
        <w:t>横浜市</w:t>
      </w:r>
      <w:r w:rsidRPr="0088010D">
        <w:rPr>
          <w:rFonts w:asciiTheme="minorEastAsia" w:eastAsiaTheme="minorEastAsia" w:hAnsiTheme="minorEastAsia" w:hint="eastAsia"/>
          <w:b/>
          <w:spacing w:val="-1"/>
          <w:w w:val="95"/>
          <w:sz w:val="44"/>
          <w:lang w:eastAsia="ja-JP"/>
        </w:rPr>
        <w:t>障害者虐待防止</w:t>
      </w:r>
      <w:r w:rsidR="000D1C3A" w:rsidRPr="0088010D">
        <w:rPr>
          <w:rFonts w:asciiTheme="minorEastAsia" w:eastAsiaTheme="minorEastAsia" w:hAnsiTheme="minorEastAsia" w:hint="eastAsia"/>
          <w:b/>
          <w:spacing w:val="-1"/>
          <w:w w:val="95"/>
          <w:sz w:val="44"/>
          <w:lang w:eastAsia="ja-JP"/>
        </w:rPr>
        <w:t>研修</w:t>
      </w:r>
    </w:p>
    <w:p w:rsidR="000D1C3A" w:rsidRPr="000D1C3A" w:rsidRDefault="000D1C3A">
      <w:pPr>
        <w:spacing w:before="126" w:line="335" w:lineRule="auto"/>
        <w:ind w:left="572" w:right="673"/>
        <w:jc w:val="center"/>
        <w:rPr>
          <w:rFonts w:asciiTheme="majorEastAsia" w:eastAsiaTheme="majorEastAsia" w:hAnsiTheme="majorEastAsia" w:cs="ＭＳ ゴシック"/>
          <w:sz w:val="32"/>
          <w:szCs w:val="36"/>
          <w:lang w:eastAsia="ja-JP"/>
        </w:rPr>
      </w:pPr>
      <w:r w:rsidRPr="000D1C3A">
        <w:rPr>
          <w:rFonts w:asciiTheme="majorEastAsia" w:eastAsiaTheme="majorEastAsia" w:hAnsiTheme="majorEastAsia" w:cs="ＭＳ ゴシック" w:hint="eastAsia"/>
          <w:sz w:val="32"/>
          <w:szCs w:val="36"/>
          <w:lang w:eastAsia="ja-JP"/>
        </w:rPr>
        <w:t>～人・風土・仕組みから</w:t>
      </w:r>
      <w:r w:rsidR="00695A3F">
        <w:rPr>
          <w:rFonts w:asciiTheme="majorEastAsia" w:eastAsiaTheme="majorEastAsia" w:hAnsiTheme="majorEastAsia" w:cs="ＭＳ ゴシック" w:hint="eastAsia"/>
          <w:sz w:val="32"/>
          <w:szCs w:val="36"/>
          <w:lang w:eastAsia="ja-JP"/>
        </w:rPr>
        <w:t>見た</w:t>
      </w:r>
      <w:r w:rsidRPr="000D1C3A">
        <w:rPr>
          <w:rFonts w:asciiTheme="majorEastAsia" w:eastAsiaTheme="majorEastAsia" w:hAnsiTheme="majorEastAsia" w:cs="ＭＳ ゴシック" w:hint="eastAsia"/>
          <w:sz w:val="32"/>
          <w:szCs w:val="36"/>
          <w:lang w:eastAsia="ja-JP"/>
        </w:rPr>
        <w:t>防止方法とは～</w:t>
      </w:r>
    </w:p>
    <w:p w:rsidR="003D7BFB" w:rsidRDefault="00033279" w:rsidP="00F66A54">
      <w:pPr>
        <w:spacing w:before="126"/>
        <w:ind w:left="572" w:right="673"/>
        <w:jc w:val="center"/>
        <w:rPr>
          <w:rFonts w:asciiTheme="majorEastAsia" w:eastAsiaTheme="majorEastAsia" w:hAnsiTheme="majorEastAsia" w:cs="ＭＳ ゴシック"/>
          <w:sz w:val="40"/>
          <w:szCs w:val="36"/>
          <w:lang w:eastAsia="ja-JP"/>
        </w:rPr>
      </w:pPr>
      <w:r w:rsidRPr="007D3C95">
        <w:rPr>
          <w:rFonts w:asciiTheme="majorEastAsia" w:eastAsiaTheme="majorEastAsia" w:hAnsiTheme="majorEastAsia" w:cs="ＭＳ ゴシック"/>
          <w:sz w:val="40"/>
          <w:szCs w:val="36"/>
          <w:lang w:eastAsia="ja-JP"/>
        </w:rPr>
        <w:t>募集案内</w:t>
      </w:r>
    </w:p>
    <w:p w:rsidR="00F66A54" w:rsidRPr="00F66A54" w:rsidRDefault="00F66A54">
      <w:pPr>
        <w:spacing w:before="126" w:line="335" w:lineRule="auto"/>
        <w:ind w:left="572" w:right="673"/>
        <w:jc w:val="center"/>
        <w:rPr>
          <w:rFonts w:asciiTheme="majorEastAsia" w:eastAsiaTheme="majorEastAsia" w:hAnsiTheme="majorEastAsia" w:cs="ＭＳ ゴシック"/>
          <w:sz w:val="21"/>
          <w:szCs w:val="36"/>
          <w:lang w:eastAsia="ja-JP"/>
        </w:rPr>
      </w:pPr>
      <w:bookmarkStart w:id="1" w:name="_GoBack"/>
      <w:bookmarkEnd w:id="1"/>
    </w:p>
    <w:p w:rsidR="003D7BFB" w:rsidRDefault="000D1C3A" w:rsidP="005E2A5B">
      <w:pPr>
        <w:pStyle w:val="5"/>
        <w:spacing w:before="120"/>
        <w:ind w:firstLine="210"/>
        <w:rPr>
          <w:lang w:eastAsia="ja-JP"/>
        </w:rPr>
      </w:pPr>
      <w:r>
        <w:rPr>
          <w:rFonts w:hint="eastAsia"/>
          <w:w w:val="95"/>
          <w:lang w:eastAsia="ja-JP"/>
        </w:rPr>
        <w:t>横浜市障害者虐待防止研修</w:t>
      </w:r>
      <w:r w:rsidR="00033279">
        <w:rPr>
          <w:w w:val="95"/>
          <w:lang w:eastAsia="ja-JP"/>
        </w:rPr>
        <w:t>は、</w:t>
      </w:r>
      <w:r>
        <w:rPr>
          <w:rFonts w:hint="eastAsia"/>
          <w:w w:val="95"/>
          <w:lang w:eastAsia="ja-JP"/>
        </w:rPr>
        <w:t>障害福祉</w:t>
      </w:r>
      <w:r w:rsidR="003B0331">
        <w:rPr>
          <w:rFonts w:hint="eastAsia"/>
          <w:w w:val="95"/>
          <w:lang w:eastAsia="ja-JP"/>
        </w:rPr>
        <w:t>サービス事業所</w:t>
      </w:r>
      <w:r>
        <w:rPr>
          <w:rFonts w:hint="eastAsia"/>
          <w:w w:val="95"/>
          <w:lang w:eastAsia="ja-JP"/>
        </w:rPr>
        <w:t>等従事者を対象に横浜市独自に構築された</w:t>
      </w:r>
      <w:r w:rsidR="00033279">
        <w:rPr>
          <w:lang w:eastAsia="ja-JP"/>
        </w:rPr>
        <w:t>研修であり、次により実施します。</w:t>
      </w:r>
    </w:p>
    <w:p w:rsidR="00F66A54" w:rsidRPr="00F6044E" w:rsidRDefault="00F66A54" w:rsidP="005E2A5B">
      <w:pPr>
        <w:pStyle w:val="5"/>
        <w:spacing w:before="120"/>
        <w:ind w:firstLine="210"/>
        <w:rPr>
          <w:b w:val="0"/>
          <w:bCs w:val="0"/>
          <w:lang w:eastAsia="ja-JP"/>
        </w:rPr>
      </w:pPr>
    </w:p>
    <w:p w:rsidR="00695A3F" w:rsidRPr="005E2A5B" w:rsidRDefault="007200FC" w:rsidP="005E2A5B">
      <w:pPr>
        <w:spacing w:line="200" w:lineRule="atLeast"/>
        <w:ind w:left="243"/>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noProof/>
          <w:sz w:val="20"/>
          <w:szCs w:val="20"/>
          <w:lang w:eastAsia="ja-JP"/>
        </w:rPr>
        <mc:AlternateContent>
          <mc:Choice Requires="wps">
            <w:drawing>
              <wp:inline distT="0" distB="0" distL="0" distR="0">
                <wp:extent cx="6092455" cy="4125686"/>
                <wp:effectExtent l="0" t="0" r="22860" b="27305"/>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5" cy="412568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066" w:rsidRDefault="002F5066" w:rsidP="00B41C3D">
                            <w:pPr>
                              <w:spacing w:line="285" w:lineRule="exact"/>
                              <w:rPr>
                                <w:rFonts w:ascii="HG丸ｺﾞｼｯｸM-PRO" w:eastAsia="HG丸ｺﾞｼｯｸM-PRO" w:hAnsi="HG丸ｺﾞｼｯｸM-PRO" w:cs="HG丸ｺﾞｼｯｸM-PRO"/>
                                <w:spacing w:val="-1"/>
                                <w:sz w:val="24"/>
                                <w:szCs w:val="24"/>
                                <w:lang w:eastAsia="ja-JP"/>
                              </w:rPr>
                            </w:pPr>
                          </w:p>
                          <w:p w:rsidR="002F5066" w:rsidRDefault="002F5066" w:rsidP="00B41C3D">
                            <w:pPr>
                              <w:spacing w:line="285" w:lineRule="exact"/>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【管理者対象】</w:t>
                            </w:r>
                          </w:p>
                          <w:p w:rsidR="002F5066" w:rsidRDefault="002F5066" w:rsidP="00A516C9">
                            <w:pPr>
                              <w:spacing w:before="14"/>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z w:val="24"/>
                                <w:szCs w:val="24"/>
                                <w:lang w:eastAsia="ja-JP"/>
                              </w:rPr>
                              <w:t xml:space="preserve">　</w:t>
                            </w:r>
                            <w:r>
                              <w:rPr>
                                <w:rFonts w:ascii="HG丸ｺﾞｼｯｸM-PRO" w:eastAsia="HG丸ｺﾞｼｯｸM-PRO" w:hAnsi="HG丸ｺﾞｼｯｸM-PRO" w:cs="HG丸ｺﾞｼｯｸM-PRO"/>
                                <w:sz w:val="24"/>
                                <w:szCs w:val="24"/>
                                <w:lang w:eastAsia="ja-JP"/>
                              </w:rPr>
                              <w:t>第</w:t>
                            </w:r>
                            <w:r w:rsidR="00C3293F">
                              <w:rPr>
                                <w:rFonts w:ascii="HG丸ｺﾞｼｯｸM-PRO" w:eastAsia="HG丸ｺﾞｼｯｸM-PRO" w:hAnsi="HG丸ｺﾞｼｯｸM-PRO" w:cs="HG丸ｺﾞｼｯｸM-PRO" w:hint="eastAsia"/>
                                <w:sz w:val="24"/>
                                <w:szCs w:val="24"/>
                                <w:lang w:eastAsia="ja-JP"/>
                              </w:rPr>
                              <w:t>１</w:t>
                            </w:r>
                            <w:r>
                              <w:rPr>
                                <w:rFonts w:ascii="HG丸ｺﾞｼｯｸM-PRO" w:eastAsia="HG丸ｺﾞｼｯｸM-PRO" w:hAnsi="HG丸ｺﾞｼｯｸM-PRO" w:cs="HG丸ｺﾞｼｯｸM-PRO"/>
                                <w:sz w:val="24"/>
                                <w:szCs w:val="24"/>
                                <w:lang w:eastAsia="ja-JP"/>
                              </w:rPr>
                              <w:t>回</w:t>
                            </w:r>
                          </w:p>
                          <w:p w:rsidR="002F5066" w:rsidRDefault="002F5066" w:rsidP="00A516C9">
                            <w:pPr>
                              <w:spacing w:line="285" w:lineRule="exact"/>
                              <w:ind w:firstLineChars="300" w:firstLine="717"/>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２</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１５</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金</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w:t>
                            </w:r>
                            <w:r>
                              <w:rPr>
                                <w:rFonts w:ascii="HG丸ｺﾞｼｯｸM-PRO" w:eastAsia="HG丸ｺﾞｼｯｸM-PRO" w:hAnsi="HG丸ｺﾞｼｯｸM-PRO" w:cs="HG丸ｺﾞｼｯｸM-PRO"/>
                                <w:spacing w:val="-1"/>
                                <w:sz w:val="24"/>
                                <w:szCs w:val="24"/>
                                <w:lang w:eastAsia="ja-JP"/>
                              </w:rPr>
                              <w:t>会場：</w:t>
                            </w:r>
                            <w:r>
                              <w:rPr>
                                <w:rFonts w:ascii="HG丸ｺﾞｼｯｸM-PRO" w:eastAsia="HG丸ｺﾞｼｯｸM-PRO" w:hAnsi="HG丸ｺﾞｼｯｸM-PRO" w:cs="HG丸ｺﾞｼｯｸM-PRO" w:hint="eastAsia"/>
                                <w:spacing w:val="-1"/>
                                <w:sz w:val="24"/>
                                <w:szCs w:val="24"/>
                                <w:lang w:eastAsia="ja-JP"/>
                              </w:rPr>
                              <w:t>ＴＫＰ</w:t>
                            </w:r>
                            <w:r>
                              <w:rPr>
                                <w:rFonts w:ascii="HG丸ｺﾞｼｯｸM-PRO" w:eastAsia="HG丸ｺﾞｼｯｸM-PRO" w:hAnsi="HG丸ｺﾞｼｯｸM-PRO" w:cs="HG丸ｺﾞｼｯｸM-PRO"/>
                                <w:spacing w:val="-1"/>
                                <w:sz w:val="24"/>
                                <w:szCs w:val="24"/>
                                <w:lang w:eastAsia="ja-JP"/>
                              </w:rPr>
                              <w:t>ガーデンシティ横浜</w:t>
                            </w:r>
                          </w:p>
                          <w:p w:rsidR="002F5066" w:rsidRPr="00B41C3D" w:rsidRDefault="002F5066" w:rsidP="00A516C9">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２</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１９</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火</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会場</w:t>
                            </w:r>
                            <w:r>
                              <w:rPr>
                                <w:rFonts w:ascii="HG丸ｺﾞｼｯｸM-PRO" w:eastAsia="HG丸ｺﾞｼｯｸM-PRO" w:hAnsi="HG丸ｺﾞｼｯｸM-PRO" w:cs="HG丸ｺﾞｼｯｸM-PRO"/>
                                <w:spacing w:val="-1"/>
                                <w:sz w:val="24"/>
                                <w:szCs w:val="24"/>
                                <w:lang w:eastAsia="ja-JP"/>
                              </w:rPr>
                              <w:t>：新横浜研修センター</w:t>
                            </w:r>
                          </w:p>
                          <w:p w:rsidR="002F5066" w:rsidRDefault="002F5066" w:rsidP="00A516C9">
                            <w:pPr>
                              <w:spacing w:before="14"/>
                              <w:ind w:firstLineChars="300" w:firstLine="717"/>
                              <w:rPr>
                                <w:rFonts w:ascii="HG丸ｺﾞｼｯｸM-PRO" w:eastAsia="HG丸ｺﾞｼｯｸM-PRO" w:hAnsi="HG丸ｺﾞｼｯｸM-PRO" w:cs="HG丸ｺﾞｼｯｸM-PRO"/>
                                <w:spacing w:val="39"/>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r>
                              <w:rPr>
                                <w:rFonts w:ascii="HG丸ｺﾞｼｯｸM-PRO" w:eastAsia="HG丸ｺﾞｼｯｸM-PRO" w:hAnsi="HG丸ｺﾞｼｯｸM-PRO" w:cs="HG丸ｺﾞｼｯｸM-PRO"/>
                                <w:spacing w:val="39"/>
                                <w:sz w:val="24"/>
                                <w:szCs w:val="24"/>
                                <w:lang w:eastAsia="ja-JP"/>
                              </w:rPr>
                              <w:t xml:space="preserve"> </w:t>
                            </w:r>
                          </w:p>
                          <w:p w:rsidR="00C3293F" w:rsidRDefault="00C3293F" w:rsidP="00C3293F">
                            <w:pPr>
                              <w:spacing w:line="285" w:lineRule="exact"/>
                              <w:ind w:firstLineChars="100" w:firstLine="239"/>
                              <w:rPr>
                                <w:rFonts w:ascii="HG丸ｺﾞｼｯｸM-PRO" w:eastAsia="HG丸ｺﾞｼｯｸM-PRO" w:hAnsi="HG丸ｺﾞｼｯｸM-PRO" w:cs="HG丸ｺﾞｼｯｸM-PRO"/>
                                <w:spacing w:val="-1"/>
                                <w:sz w:val="24"/>
                                <w:szCs w:val="24"/>
                                <w:lang w:eastAsia="ja-JP"/>
                              </w:rPr>
                            </w:pPr>
                          </w:p>
                          <w:p w:rsidR="00C3293F" w:rsidRDefault="00C3293F" w:rsidP="00C3293F">
                            <w:pPr>
                              <w:spacing w:line="285" w:lineRule="exact"/>
                              <w:ind w:firstLineChars="100" w:firstLine="239"/>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第２回</w:t>
                            </w:r>
                          </w:p>
                          <w:p w:rsidR="00C3293F" w:rsidRDefault="00C3293F" w:rsidP="00C3293F">
                            <w:pPr>
                              <w:spacing w:line="285" w:lineRule="exact"/>
                              <w:ind w:firstLineChars="300" w:firstLine="717"/>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３</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１５</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金</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会場</w:t>
                            </w:r>
                            <w:r>
                              <w:rPr>
                                <w:rFonts w:ascii="HG丸ｺﾞｼｯｸM-PRO" w:eastAsia="HG丸ｺﾞｼｯｸM-PRO" w:hAnsi="HG丸ｺﾞｼｯｸM-PRO" w:cs="HG丸ｺﾞｼｯｸM-PRO"/>
                                <w:spacing w:val="-1"/>
                                <w:sz w:val="24"/>
                                <w:szCs w:val="24"/>
                                <w:lang w:eastAsia="ja-JP"/>
                              </w:rPr>
                              <w:t>：</w:t>
                            </w:r>
                            <w:r w:rsidR="00EB20A4">
                              <w:rPr>
                                <w:rFonts w:ascii="HG丸ｺﾞｼｯｸM-PRO" w:eastAsia="HG丸ｺﾞｼｯｸM-PRO" w:hAnsi="HG丸ｺﾞｼｯｸM-PRO" w:cs="HG丸ｺﾞｼｯｸM-PRO" w:hint="eastAsia"/>
                                <w:spacing w:val="-1"/>
                                <w:sz w:val="24"/>
                                <w:szCs w:val="24"/>
                                <w:lang w:eastAsia="ja-JP"/>
                              </w:rPr>
                              <w:t>ＴＫＰ</w:t>
                            </w:r>
                            <w:r w:rsidR="00EB20A4">
                              <w:rPr>
                                <w:rFonts w:ascii="HG丸ｺﾞｼｯｸM-PRO" w:eastAsia="HG丸ｺﾞｼｯｸM-PRO" w:hAnsi="HG丸ｺﾞｼｯｸM-PRO" w:cs="HG丸ｺﾞｼｯｸM-PRO"/>
                                <w:spacing w:val="-1"/>
                                <w:sz w:val="24"/>
                                <w:szCs w:val="24"/>
                                <w:lang w:eastAsia="ja-JP"/>
                              </w:rPr>
                              <w:t>ガーデンシティ横浜</w:t>
                            </w:r>
                          </w:p>
                          <w:p w:rsidR="00C3293F" w:rsidRPr="00B41C3D" w:rsidRDefault="00C3293F" w:rsidP="00C3293F">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３</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１９</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火</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w:t>
                            </w:r>
                            <w:r>
                              <w:rPr>
                                <w:rFonts w:ascii="HG丸ｺﾞｼｯｸM-PRO" w:eastAsia="HG丸ｺﾞｼｯｸM-PRO" w:hAnsi="HG丸ｺﾞｼｯｸM-PRO" w:cs="HG丸ｺﾞｼｯｸM-PRO"/>
                                <w:spacing w:val="-1"/>
                                <w:sz w:val="24"/>
                                <w:szCs w:val="24"/>
                                <w:lang w:eastAsia="ja-JP"/>
                              </w:rPr>
                              <w:t>会場：</w:t>
                            </w:r>
                            <w:r w:rsidR="00992EA7">
                              <w:rPr>
                                <w:rFonts w:ascii="HG丸ｺﾞｼｯｸM-PRO" w:eastAsia="HG丸ｺﾞｼｯｸM-PRO" w:hAnsi="HG丸ｺﾞｼｯｸM-PRO" w:cs="HG丸ｺﾞｼｯｸM-PRO" w:hint="eastAsia"/>
                                <w:spacing w:val="-1"/>
                                <w:sz w:val="24"/>
                                <w:szCs w:val="24"/>
                                <w:lang w:eastAsia="ja-JP"/>
                              </w:rPr>
                              <w:t>新横浜研修センター</w:t>
                            </w:r>
                          </w:p>
                          <w:p w:rsidR="00C3293F" w:rsidRDefault="00C3293F" w:rsidP="00C3293F">
                            <w:pPr>
                              <w:spacing w:before="14"/>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p>
                          <w:p w:rsidR="002F5066" w:rsidRPr="008E5B42" w:rsidRDefault="002F5066" w:rsidP="000D1C3A">
                            <w:pPr>
                              <w:spacing w:before="14"/>
                              <w:ind w:left="1782"/>
                              <w:rPr>
                                <w:rFonts w:ascii="HG丸ｺﾞｼｯｸM-PRO" w:eastAsia="HG丸ｺﾞｼｯｸM-PRO" w:hAnsi="HG丸ｺﾞｼｯｸM-PRO" w:cs="HG丸ｺﾞｼｯｸM-PRO"/>
                                <w:sz w:val="24"/>
                                <w:szCs w:val="24"/>
                                <w:lang w:eastAsia="ja-JP"/>
                              </w:rPr>
                            </w:pPr>
                          </w:p>
                          <w:p w:rsidR="002F5066" w:rsidRDefault="002F5066" w:rsidP="006D086E">
                            <w:pPr>
                              <w:spacing w:line="285" w:lineRule="exact"/>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z w:val="24"/>
                                <w:szCs w:val="24"/>
                                <w:lang w:eastAsia="ja-JP"/>
                              </w:rPr>
                              <w:t>【サービス管理責任者等対象】※サービス提供責任者、児童発達支援管理者を含む</w:t>
                            </w:r>
                          </w:p>
                          <w:p w:rsidR="002F5066" w:rsidRDefault="002F5066" w:rsidP="00A516C9">
                            <w:pPr>
                              <w:spacing w:line="285" w:lineRule="exact"/>
                              <w:ind w:firstLineChars="100" w:firstLine="239"/>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第1回</w:t>
                            </w:r>
                          </w:p>
                          <w:p w:rsidR="002F5066" w:rsidRDefault="002F5066" w:rsidP="00A516C9">
                            <w:pPr>
                              <w:spacing w:line="285" w:lineRule="exact"/>
                              <w:ind w:firstLineChars="300" w:firstLine="717"/>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２</w:t>
                            </w:r>
                            <w:r w:rsidR="00C3293F"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１５</w:t>
                            </w:r>
                            <w:r w:rsidR="00C3293F"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金</w:t>
                            </w:r>
                            <w:r w:rsidR="00C3293F" w:rsidRPr="00B41C3D">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 xml:space="preserve">　会場</w:t>
                            </w:r>
                            <w:r w:rsidR="00C3293F">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ＴＫＰ</w:t>
                            </w:r>
                            <w:r w:rsidR="00C3293F">
                              <w:rPr>
                                <w:rFonts w:ascii="HG丸ｺﾞｼｯｸM-PRO" w:eastAsia="HG丸ｺﾞｼｯｸM-PRO" w:hAnsi="HG丸ｺﾞｼｯｸM-PRO" w:cs="HG丸ｺﾞｼｯｸM-PRO"/>
                                <w:spacing w:val="-1"/>
                                <w:sz w:val="24"/>
                                <w:szCs w:val="24"/>
                                <w:lang w:eastAsia="ja-JP"/>
                              </w:rPr>
                              <w:t>ガーデンシティ横浜</w:t>
                            </w:r>
                          </w:p>
                          <w:p w:rsidR="002F5066" w:rsidRPr="00B41C3D" w:rsidRDefault="002F5066" w:rsidP="00A516C9">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２</w:t>
                            </w:r>
                            <w:r w:rsidR="00C3293F"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２０</w:t>
                            </w:r>
                            <w:r w:rsidR="00C3293F"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水</w:t>
                            </w:r>
                            <w:r w:rsidR="00C3293F" w:rsidRPr="00B41C3D">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 xml:space="preserve">　会場</w:t>
                            </w:r>
                            <w:r w:rsidR="00C3293F">
                              <w:rPr>
                                <w:rFonts w:ascii="HG丸ｺﾞｼｯｸM-PRO" w:eastAsia="HG丸ｺﾞｼｯｸM-PRO" w:hAnsi="HG丸ｺﾞｼｯｸM-PRO" w:cs="HG丸ｺﾞｼｯｸM-PRO"/>
                                <w:spacing w:val="-1"/>
                                <w:sz w:val="24"/>
                                <w:szCs w:val="24"/>
                                <w:lang w:eastAsia="ja-JP"/>
                              </w:rPr>
                              <w:t>：新横浜研修センター</w:t>
                            </w:r>
                          </w:p>
                          <w:p w:rsidR="002F5066" w:rsidRDefault="002F5066" w:rsidP="00A516C9">
                            <w:pPr>
                              <w:spacing w:before="14"/>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r>
                              <w:rPr>
                                <w:rFonts w:ascii="HG丸ｺﾞｼｯｸM-PRO" w:eastAsia="HG丸ｺﾞｼｯｸM-PRO" w:hAnsi="HG丸ｺﾞｼｯｸM-PRO" w:cs="HG丸ｺﾞｼｯｸM-PRO"/>
                                <w:spacing w:val="39"/>
                                <w:sz w:val="24"/>
                                <w:szCs w:val="24"/>
                                <w:lang w:eastAsia="ja-JP"/>
                              </w:rPr>
                              <w:t xml:space="preserve"> </w:t>
                            </w:r>
                          </w:p>
                          <w:p w:rsidR="002F5066" w:rsidRDefault="002F5066" w:rsidP="00A516C9">
                            <w:pPr>
                              <w:spacing w:before="14"/>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z w:val="24"/>
                                <w:szCs w:val="24"/>
                                <w:lang w:eastAsia="ja-JP"/>
                              </w:rPr>
                              <w:t xml:space="preserve">　</w:t>
                            </w:r>
                            <w:r>
                              <w:rPr>
                                <w:rFonts w:ascii="HG丸ｺﾞｼｯｸM-PRO" w:eastAsia="HG丸ｺﾞｼｯｸM-PRO" w:hAnsi="HG丸ｺﾞｼｯｸM-PRO" w:cs="HG丸ｺﾞｼｯｸM-PRO"/>
                                <w:sz w:val="24"/>
                                <w:szCs w:val="24"/>
                                <w:lang w:eastAsia="ja-JP"/>
                              </w:rPr>
                              <w:t>第2回</w:t>
                            </w:r>
                          </w:p>
                          <w:p w:rsidR="00C3293F" w:rsidRPr="00B41C3D" w:rsidRDefault="002F5066" w:rsidP="00C3293F">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３</w:t>
                            </w:r>
                            <w:r w:rsidR="00C3293F"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１５</w:t>
                            </w:r>
                            <w:r w:rsidR="00C3293F"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金</w:t>
                            </w:r>
                            <w:r w:rsidR="00C3293F" w:rsidRPr="00B41C3D">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 xml:space="preserve">　会場</w:t>
                            </w:r>
                            <w:r w:rsidR="00C3293F">
                              <w:rPr>
                                <w:rFonts w:ascii="HG丸ｺﾞｼｯｸM-PRO" w:eastAsia="HG丸ｺﾞｼｯｸM-PRO" w:hAnsi="HG丸ｺﾞｼｯｸM-PRO" w:cs="HG丸ｺﾞｼｯｸM-PRO"/>
                                <w:spacing w:val="-1"/>
                                <w:sz w:val="24"/>
                                <w:szCs w:val="24"/>
                                <w:lang w:eastAsia="ja-JP"/>
                              </w:rPr>
                              <w:t>：</w:t>
                            </w:r>
                            <w:r w:rsidR="00EB20A4">
                              <w:rPr>
                                <w:rFonts w:ascii="HG丸ｺﾞｼｯｸM-PRO" w:eastAsia="HG丸ｺﾞｼｯｸM-PRO" w:hAnsi="HG丸ｺﾞｼｯｸM-PRO" w:cs="HG丸ｺﾞｼｯｸM-PRO" w:hint="eastAsia"/>
                                <w:spacing w:val="-1"/>
                                <w:sz w:val="24"/>
                                <w:szCs w:val="24"/>
                                <w:lang w:eastAsia="ja-JP"/>
                              </w:rPr>
                              <w:t>ＴＫＰ</w:t>
                            </w:r>
                            <w:r w:rsidR="00EB20A4">
                              <w:rPr>
                                <w:rFonts w:ascii="HG丸ｺﾞｼｯｸM-PRO" w:eastAsia="HG丸ｺﾞｼｯｸM-PRO" w:hAnsi="HG丸ｺﾞｼｯｸM-PRO" w:cs="HG丸ｺﾞｼｯｸM-PRO"/>
                                <w:spacing w:val="-1"/>
                                <w:sz w:val="24"/>
                                <w:szCs w:val="24"/>
                                <w:lang w:eastAsia="ja-JP"/>
                              </w:rPr>
                              <w:t>ガーデンシティ横浜</w:t>
                            </w:r>
                          </w:p>
                          <w:p w:rsidR="002F5066" w:rsidRPr="00B41C3D" w:rsidRDefault="002F5066" w:rsidP="00A516C9">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３</w:t>
                            </w:r>
                            <w:r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２２</w:t>
                            </w:r>
                            <w:r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金</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会場</w:t>
                            </w:r>
                            <w:r>
                              <w:rPr>
                                <w:rFonts w:ascii="HG丸ｺﾞｼｯｸM-PRO" w:eastAsia="HG丸ｺﾞｼｯｸM-PRO" w:hAnsi="HG丸ｺﾞｼｯｸM-PRO" w:cs="HG丸ｺﾞｼｯｸM-PRO"/>
                                <w:spacing w:val="-1"/>
                                <w:sz w:val="24"/>
                                <w:szCs w:val="24"/>
                                <w:lang w:eastAsia="ja-JP"/>
                              </w:rPr>
                              <w:t>：</w:t>
                            </w:r>
                            <w:r w:rsidR="00992EA7">
                              <w:rPr>
                                <w:rFonts w:ascii="HG丸ｺﾞｼｯｸM-PRO" w:eastAsia="HG丸ｺﾞｼｯｸM-PRO" w:hAnsi="HG丸ｺﾞｼｯｸM-PRO" w:cs="HG丸ｺﾞｼｯｸM-PRO" w:hint="eastAsia"/>
                                <w:sz w:val="24"/>
                                <w:szCs w:val="24"/>
                                <w:lang w:eastAsia="ja-JP"/>
                              </w:rPr>
                              <w:t>新横浜</w:t>
                            </w:r>
                            <w:r w:rsidR="00992EA7">
                              <w:rPr>
                                <w:rFonts w:ascii="HG丸ｺﾞｼｯｸM-PRO" w:eastAsia="HG丸ｺﾞｼｯｸM-PRO" w:hAnsi="HG丸ｺﾞｼｯｸM-PRO" w:cs="HG丸ｺﾞｼｯｸM-PRO"/>
                                <w:sz w:val="24"/>
                                <w:szCs w:val="24"/>
                                <w:lang w:eastAsia="ja-JP"/>
                              </w:rPr>
                              <w:t>研修センター</w:t>
                            </w:r>
                          </w:p>
                          <w:p w:rsidR="002F5066" w:rsidRDefault="002F5066" w:rsidP="00A516C9">
                            <w:pPr>
                              <w:spacing w:before="14"/>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r>
                              <w:rPr>
                                <w:rFonts w:ascii="HG丸ｺﾞｼｯｸM-PRO" w:eastAsia="HG丸ｺﾞｼｯｸM-PRO" w:hAnsi="HG丸ｺﾞｼｯｸM-PRO" w:cs="HG丸ｺﾞｼｯｸM-PRO"/>
                                <w:spacing w:val="39"/>
                                <w:sz w:val="24"/>
                                <w:szCs w:val="24"/>
                                <w:lang w:eastAsia="ja-JP"/>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 o:spid="_x0000_s1026" type="#_x0000_t202" style="width:479.7pt;height:3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" filled="f" strokeweight=".58pt">
                <v:textbox inset="0,0,0,0">
                  <w:txbxContent>
                    <w:p w:rsidR="002F5066" w:rsidRDefault="002F5066" w:rsidP="00B41C3D">
                      <w:pPr>
                        <w:spacing w:line="285" w:lineRule="exact"/>
                        <w:rPr>
                          <w:rFonts w:ascii="HG丸ｺﾞｼｯｸM-PRO" w:eastAsia="HG丸ｺﾞｼｯｸM-PRO" w:hAnsi="HG丸ｺﾞｼｯｸM-PRO" w:cs="HG丸ｺﾞｼｯｸM-PRO"/>
                          <w:spacing w:val="-1"/>
                          <w:sz w:val="24"/>
                          <w:szCs w:val="24"/>
                          <w:lang w:eastAsia="ja-JP"/>
                        </w:rPr>
                      </w:pPr>
                    </w:p>
                    <w:p w:rsidR="002F5066" w:rsidRDefault="002F5066" w:rsidP="00B41C3D">
                      <w:pPr>
                        <w:spacing w:line="285" w:lineRule="exact"/>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【管理者対象】</w:t>
                      </w:r>
                    </w:p>
                    <w:p w:rsidR="002F5066" w:rsidRDefault="002F5066" w:rsidP="00A516C9">
                      <w:pPr>
                        <w:spacing w:before="14"/>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z w:val="24"/>
                          <w:szCs w:val="24"/>
                          <w:lang w:eastAsia="ja-JP"/>
                        </w:rPr>
                        <w:t xml:space="preserve">　</w:t>
                      </w:r>
                      <w:r>
                        <w:rPr>
                          <w:rFonts w:ascii="HG丸ｺﾞｼｯｸM-PRO" w:eastAsia="HG丸ｺﾞｼｯｸM-PRO" w:hAnsi="HG丸ｺﾞｼｯｸM-PRO" w:cs="HG丸ｺﾞｼｯｸM-PRO"/>
                          <w:sz w:val="24"/>
                          <w:szCs w:val="24"/>
                          <w:lang w:eastAsia="ja-JP"/>
                        </w:rPr>
                        <w:t>第</w:t>
                      </w:r>
                      <w:r w:rsidR="00C3293F">
                        <w:rPr>
                          <w:rFonts w:ascii="HG丸ｺﾞｼｯｸM-PRO" w:eastAsia="HG丸ｺﾞｼｯｸM-PRO" w:hAnsi="HG丸ｺﾞｼｯｸM-PRO" w:cs="HG丸ｺﾞｼｯｸM-PRO" w:hint="eastAsia"/>
                          <w:sz w:val="24"/>
                          <w:szCs w:val="24"/>
                          <w:lang w:eastAsia="ja-JP"/>
                        </w:rPr>
                        <w:t>１</w:t>
                      </w:r>
                      <w:r>
                        <w:rPr>
                          <w:rFonts w:ascii="HG丸ｺﾞｼｯｸM-PRO" w:eastAsia="HG丸ｺﾞｼｯｸM-PRO" w:hAnsi="HG丸ｺﾞｼｯｸM-PRO" w:cs="HG丸ｺﾞｼｯｸM-PRO"/>
                          <w:sz w:val="24"/>
                          <w:szCs w:val="24"/>
                          <w:lang w:eastAsia="ja-JP"/>
                        </w:rPr>
                        <w:t>回</w:t>
                      </w:r>
                    </w:p>
                    <w:p w:rsidR="002F5066" w:rsidRDefault="002F5066" w:rsidP="00A516C9">
                      <w:pPr>
                        <w:spacing w:line="285" w:lineRule="exact"/>
                        <w:ind w:firstLineChars="300" w:firstLine="717"/>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２</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１５</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金</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w:t>
                      </w:r>
                      <w:r>
                        <w:rPr>
                          <w:rFonts w:ascii="HG丸ｺﾞｼｯｸM-PRO" w:eastAsia="HG丸ｺﾞｼｯｸM-PRO" w:hAnsi="HG丸ｺﾞｼｯｸM-PRO" w:cs="HG丸ｺﾞｼｯｸM-PRO"/>
                          <w:spacing w:val="-1"/>
                          <w:sz w:val="24"/>
                          <w:szCs w:val="24"/>
                          <w:lang w:eastAsia="ja-JP"/>
                        </w:rPr>
                        <w:t>会場：</w:t>
                      </w:r>
                      <w:r>
                        <w:rPr>
                          <w:rFonts w:ascii="HG丸ｺﾞｼｯｸM-PRO" w:eastAsia="HG丸ｺﾞｼｯｸM-PRO" w:hAnsi="HG丸ｺﾞｼｯｸM-PRO" w:cs="HG丸ｺﾞｼｯｸM-PRO" w:hint="eastAsia"/>
                          <w:spacing w:val="-1"/>
                          <w:sz w:val="24"/>
                          <w:szCs w:val="24"/>
                          <w:lang w:eastAsia="ja-JP"/>
                        </w:rPr>
                        <w:t>ＴＫＰ</w:t>
                      </w:r>
                      <w:r>
                        <w:rPr>
                          <w:rFonts w:ascii="HG丸ｺﾞｼｯｸM-PRO" w:eastAsia="HG丸ｺﾞｼｯｸM-PRO" w:hAnsi="HG丸ｺﾞｼｯｸM-PRO" w:cs="HG丸ｺﾞｼｯｸM-PRO"/>
                          <w:spacing w:val="-1"/>
                          <w:sz w:val="24"/>
                          <w:szCs w:val="24"/>
                          <w:lang w:eastAsia="ja-JP"/>
                        </w:rPr>
                        <w:t>ガーデンシティ横浜</w:t>
                      </w:r>
                    </w:p>
                    <w:p w:rsidR="002F5066" w:rsidRPr="00B41C3D" w:rsidRDefault="002F5066" w:rsidP="00A516C9">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２</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１９</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火</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会場</w:t>
                      </w:r>
                      <w:r>
                        <w:rPr>
                          <w:rFonts w:ascii="HG丸ｺﾞｼｯｸM-PRO" w:eastAsia="HG丸ｺﾞｼｯｸM-PRO" w:hAnsi="HG丸ｺﾞｼｯｸM-PRO" w:cs="HG丸ｺﾞｼｯｸM-PRO"/>
                          <w:spacing w:val="-1"/>
                          <w:sz w:val="24"/>
                          <w:szCs w:val="24"/>
                          <w:lang w:eastAsia="ja-JP"/>
                        </w:rPr>
                        <w:t>：新横浜研修センター</w:t>
                      </w:r>
                    </w:p>
                    <w:p w:rsidR="002F5066" w:rsidRDefault="002F5066" w:rsidP="00A516C9">
                      <w:pPr>
                        <w:spacing w:before="14"/>
                        <w:ind w:firstLineChars="300" w:firstLine="717"/>
                        <w:rPr>
                          <w:rFonts w:ascii="HG丸ｺﾞｼｯｸM-PRO" w:eastAsia="HG丸ｺﾞｼｯｸM-PRO" w:hAnsi="HG丸ｺﾞｼｯｸM-PRO" w:cs="HG丸ｺﾞｼｯｸM-PRO"/>
                          <w:spacing w:val="39"/>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r>
                        <w:rPr>
                          <w:rFonts w:ascii="HG丸ｺﾞｼｯｸM-PRO" w:eastAsia="HG丸ｺﾞｼｯｸM-PRO" w:hAnsi="HG丸ｺﾞｼｯｸM-PRO" w:cs="HG丸ｺﾞｼｯｸM-PRO"/>
                          <w:spacing w:val="39"/>
                          <w:sz w:val="24"/>
                          <w:szCs w:val="24"/>
                          <w:lang w:eastAsia="ja-JP"/>
                        </w:rPr>
                        <w:t xml:space="preserve"> </w:t>
                      </w:r>
                    </w:p>
                    <w:p w:rsidR="00C3293F" w:rsidRDefault="00C3293F" w:rsidP="00C3293F">
                      <w:pPr>
                        <w:spacing w:line="285" w:lineRule="exact"/>
                        <w:ind w:firstLineChars="100" w:firstLine="239"/>
                        <w:rPr>
                          <w:rFonts w:ascii="HG丸ｺﾞｼｯｸM-PRO" w:eastAsia="HG丸ｺﾞｼｯｸM-PRO" w:hAnsi="HG丸ｺﾞｼｯｸM-PRO" w:cs="HG丸ｺﾞｼｯｸM-PRO"/>
                          <w:spacing w:val="-1"/>
                          <w:sz w:val="24"/>
                          <w:szCs w:val="24"/>
                          <w:lang w:eastAsia="ja-JP"/>
                        </w:rPr>
                      </w:pPr>
                    </w:p>
                    <w:p w:rsidR="00C3293F" w:rsidRDefault="00C3293F" w:rsidP="00C3293F">
                      <w:pPr>
                        <w:spacing w:line="285" w:lineRule="exact"/>
                        <w:ind w:firstLineChars="100" w:firstLine="239"/>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第２回</w:t>
                      </w:r>
                    </w:p>
                    <w:p w:rsidR="00C3293F" w:rsidRDefault="00C3293F" w:rsidP="00C3293F">
                      <w:pPr>
                        <w:spacing w:line="285" w:lineRule="exact"/>
                        <w:ind w:firstLineChars="300" w:firstLine="717"/>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３</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１５</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金</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会場</w:t>
                      </w:r>
                      <w:r>
                        <w:rPr>
                          <w:rFonts w:ascii="HG丸ｺﾞｼｯｸM-PRO" w:eastAsia="HG丸ｺﾞｼｯｸM-PRO" w:hAnsi="HG丸ｺﾞｼｯｸM-PRO" w:cs="HG丸ｺﾞｼｯｸM-PRO"/>
                          <w:spacing w:val="-1"/>
                          <w:sz w:val="24"/>
                          <w:szCs w:val="24"/>
                          <w:lang w:eastAsia="ja-JP"/>
                        </w:rPr>
                        <w:t>：</w:t>
                      </w:r>
                      <w:r w:rsidR="00EB20A4">
                        <w:rPr>
                          <w:rFonts w:ascii="HG丸ｺﾞｼｯｸM-PRO" w:eastAsia="HG丸ｺﾞｼｯｸM-PRO" w:hAnsi="HG丸ｺﾞｼｯｸM-PRO" w:cs="HG丸ｺﾞｼｯｸM-PRO" w:hint="eastAsia"/>
                          <w:spacing w:val="-1"/>
                          <w:sz w:val="24"/>
                          <w:szCs w:val="24"/>
                          <w:lang w:eastAsia="ja-JP"/>
                        </w:rPr>
                        <w:t>ＴＫＰ</w:t>
                      </w:r>
                      <w:r w:rsidR="00EB20A4">
                        <w:rPr>
                          <w:rFonts w:ascii="HG丸ｺﾞｼｯｸM-PRO" w:eastAsia="HG丸ｺﾞｼｯｸM-PRO" w:hAnsi="HG丸ｺﾞｼｯｸM-PRO" w:cs="HG丸ｺﾞｼｯｸM-PRO"/>
                          <w:spacing w:val="-1"/>
                          <w:sz w:val="24"/>
                          <w:szCs w:val="24"/>
                          <w:lang w:eastAsia="ja-JP"/>
                        </w:rPr>
                        <w:t>ガーデンシティ横浜</w:t>
                      </w:r>
                    </w:p>
                    <w:p w:rsidR="00C3293F" w:rsidRPr="00B41C3D" w:rsidRDefault="00C3293F" w:rsidP="00C3293F">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Pr>
                          <w:rFonts w:ascii="HG丸ｺﾞｼｯｸM-PRO" w:eastAsia="HG丸ｺﾞｼｯｸM-PRO" w:hAnsi="HG丸ｺﾞｼｯｸM-PRO" w:cs="HG丸ｺﾞｼｯｸM-PRO" w:hint="eastAsia"/>
                          <w:spacing w:val="-1"/>
                          <w:sz w:val="24"/>
                          <w:szCs w:val="24"/>
                          <w:lang w:eastAsia="ja-JP"/>
                        </w:rPr>
                        <w:t>３</w:t>
                      </w:r>
                      <w:r w:rsidRPr="00B41C3D">
                        <w:rPr>
                          <w:rFonts w:ascii="HG丸ｺﾞｼｯｸM-PRO" w:eastAsia="HG丸ｺﾞｼｯｸM-PRO" w:hAnsi="HG丸ｺﾞｼｯｸM-PRO" w:cs="HG丸ｺﾞｼｯｸM-PRO"/>
                          <w:spacing w:val="-1"/>
                          <w:sz w:val="24"/>
                          <w:szCs w:val="24"/>
                          <w:lang w:eastAsia="ja-JP"/>
                        </w:rPr>
                        <w:t>月</w:t>
                      </w:r>
                      <w:r>
                        <w:rPr>
                          <w:rFonts w:ascii="HG丸ｺﾞｼｯｸM-PRO" w:eastAsia="HG丸ｺﾞｼｯｸM-PRO" w:hAnsi="HG丸ｺﾞｼｯｸM-PRO" w:cs="HG丸ｺﾞｼｯｸM-PRO" w:hint="eastAsia"/>
                          <w:spacing w:val="-1"/>
                          <w:sz w:val="24"/>
                          <w:szCs w:val="24"/>
                          <w:lang w:eastAsia="ja-JP"/>
                        </w:rPr>
                        <w:t>１９</w:t>
                      </w:r>
                      <w:r w:rsidRPr="00B41C3D">
                        <w:rPr>
                          <w:rFonts w:ascii="HG丸ｺﾞｼｯｸM-PRO" w:eastAsia="HG丸ｺﾞｼｯｸM-PRO" w:hAnsi="HG丸ｺﾞｼｯｸM-PRO" w:cs="HG丸ｺﾞｼｯｸM-PRO"/>
                          <w:spacing w:val="-1"/>
                          <w:sz w:val="24"/>
                          <w:szCs w:val="24"/>
                          <w:lang w:eastAsia="ja-JP"/>
                        </w:rPr>
                        <w:t>日(</w:t>
                      </w:r>
                      <w:r>
                        <w:rPr>
                          <w:rFonts w:ascii="HG丸ｺﾞｼｯｸM-PRO" w:eastAsia="HG丸ｺﾞｼｯｸM-PRO" w:hAnsi="HG丸ｺﾞｼｯｸM-PRO" w:cs="HG丸ｺﾞｼｯｸM-PRO" w:hint="eastAsia"/>
                          <w:spacing w:val="-1"/>
                          <w:sz w:val="24"/>
                          <w:szCs w:val="24"/>
                          <w:lang w:eastAsia="ja-JP"/>
                        </w:rPr>
                        <w:t>火</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w:t>
                      </w:r>
                      <w:r>
                        <w:rPr>
                          <w:rFonts w:ascii="HG丸ｺﾞｼｯｸM-PRO" w:eastAsia="HG丸ｺﾞｼｯｸM-PRO" w:hAnsi="HG丸ｺﾞｼｯｸM-PRO" w:cs="HG丸ｺﾞｼｯｸM-PRO"/>
                          <w:spacing w:val="-1"/>
                          <w:sz w:val="24"/>
                          <w:szCs w:val="24"/>
                          <w:lang w:eastAsia="ja-JP"/>
                        </w:rPr>
                        <w:t>会場：</w:t>
                      </w:r>
                      <w:r w:rsidR="00992EA7">
                        <w:rPr>
                          <w:rFonts w:ascii="HG丸ｺﾞｼｯｸM-PRO" w:eastAsia="HG丸ｺﾞｼｯｸM-PRO" w:hAnsi="HG丸ｺﾞｼｯｸM-PRO" w:cs="HG丸ｺﾞｼｯｸM-PRO" w:hint="eastAsia"/>
                          <w:spacing w:val="-1"/>
                          <w:sz w:val="24"/>
                          <w:szCs w:val="24"/>
                          <w:lang w:eastAsia="ja-JP"/>
                        </w:rPr>
                        <w:t>新横浜研修センター</w:t>
                      </w:r>
                    </w:p>
                    <w:p w:rsidR="00C3293F" w:rsidRDefault="00C3293F" w:rsidP="00C3293F">
                      <w:pPr>
                        <w:spacing w:before="14"/>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p>
                    <w:p w:rsidR="002F5066" w:rsidRPr="008E5B42" w:rsidRDefault="002F5066" w:rsidP="000D1C3A">
                      <w:pPr>
                        <w:spacing w:before="14"/>
                        <w:ind w:left="1782"/>
                        <w:rPr>
                          <w:rFonts w:ascii="HG丸ｺﾞｼｯｸM-PRO" w:eastAsia="HG丸ｺﾞｼｯｸM-PRO" w:hAnsi="HG丸ｺﾞｼｯｸM-PRO" w:cs="HG丸ｺﾞｼｯｸM-PRO"/>
                          <w:sz w:val="24"/>
                          <w:szCs w:val="24"/>
                          <w:lang w:eastAsia="ja-JP"/>
                        </w:rPr>
                      </w:pPr>
                    </w:p>
                    <w:p w:rsidR="002F5066" w:rsidRDefault="002F5066" w:rsidP="006D086E">
                      <w:pPr>
                        <w:spacing w:line="285" w:lineRule="exact"/>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z w:val="24"/>
                          <w:szCs w:val="24"/>
                          <w:lang w:eastAsia="ja-JP"/>
                        </w:rPr>
                        <w:t>【サービス管理責任者等対象】※サービス提供責任者、児童発達支援管理者を含む</w:t>
                      </w:r>
                    </w:p>
                    <w:p w:rsidR="002F5066" w:rsidRDefault="002F5066" w:rsidP="00A516C9">
                      <w:pPr>
                        <w:spacing w:line="285" w:lineRule="exact"/>
                        <w:ind w:firstLineChars="100" w:firstLine="239"/>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第1回</w:t>
                      </w:r>
                    </w:p>
                    <w:p w:rsidR="002F5066" w:rsidRDefault="002F5066" w:rsidP="00A516C9">
                      <w:pPr>
                        <w:spacing w:line="285" w:lineRule="exact"/>
                        <w:ind w:firstLineChars="300" w:firstLine="717"/>
                        <w:rPr>
                          <w:rFonts w:ascii="HG丸ｺﾞｼｯｸM-PRO" w:eastAsia="HG丸ｺﾞｼｯｸM-PRO" w:hAnsi="HG丸ｺﾞｼｯｸM-PRO" w:cs="HG丸ｺﾞｼｯｸM-PRO"/>
                          <w:spacing w:val="-1"/>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２</w:t>
                      </w:r>
                      <w:r w:rsidR="00C3293F"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１５</w:t>
                      </w:r>
                      <w:r w:rsidR="00C3293F"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金</w:t>
                      </w:r>
                      <w:r w:rsidR="00C3293F" w:rsidRPr="00B41C3D">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 xml:space="preserve">　会場</w:t>
                      </w:r>
                      <w:r w:rsidR="00C3293F">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ＴＫＰ</w:t>
                      </w:r>
                      <w:r w:rsidR="00C3293F">
                        <w:rPr>
                          <w:rFonts w:ascii="HG丸ｺﾞｼｯｸM-PRO" w:eastAsia="HG丸ｺﾞｼｯｸM-PRO" w:hAnsi="HG丸ｺﾞｼｯｸM-PRO" w:cs="HG丸ｺﾞｼｯｸM-PRO"/>
                          <w:spacing w:val="-1"/>
                          <w:sz w:val="24"/>
                          <w:szCs w:val="24"/>
                          <w:lang w:eastAsia="ja-JP"/>
                        </w:rPr>
                        <w:t>ガーデンシティ横浜</w:t>
                      </w:r>
                    </w:p>
                    <w:p w:rsidR="002F5066" w:rsidRPr="00B41C3D" w:rsidRDefault="002F5066" w:rsidP="00A516C9">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２</w:t>
                      </w:r>
                      <w:r w:rsidR="00C3293F"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２０</w:t>
                      </w:r>
                      <w:r w:rsidR="00C3293F"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水</w:t>
                      </w:r>
                      <w:r w:rsidR="00C3293F" w:rsidRPr="00B41C3D">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 xml:space="preserve">　会場</w:t>
                      </w:r>
                      <w:r w:rsidR="00C3293F">
                        <w:rPr>
                          <w:rFonts w:ascii="HG丸ｺﾞｼｯｸM-PRO" w:eastAsia="HG丸ｺﾞｼｯｸM-PRO" w:hAnsi="HG丸ｺﾞｼｯｸM-PRO" w:cs="HG丸ｺﾞｼｯｸM-PRO"/>
                          <w:spacing w:val="-1"/>
                          <w:sz w:val="24"/>
                          <w:szCs w:val="24"/>
                          <w:lang w:eastAsia="ja-JP"/>
                        </w:rPr>
                        <w:t>：新横浜研修センター</w:t>
                      </w:r>
                    </w:p>
                    <w:p w:rsidR="002F5066" w:rsidRDefault="002F5066" w:rsidP="00A516C9">
                      <w:pPr>
                        <w:spacing w:before="14"/>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r>
                        <w:rPr>
                          <w:rFonts w:ascii="HG丸ｺﾞｼｯｸM-PRO" w:eastAsia="HG丸ｺﾞｼｯｸM-PRO" w:hAnsi="HG丸ｺﾞｼｯｸM-PRO" w:cs="HG丸ｺﾞｼｯｸM-PRO"/>
                          <w:spacing w:val="39"/>
                          <w:sz w:val="24"/>
                          <w:szCs w:val="24"/>
                          <w:lang w:eastAsia="ja-JP"/>
                        </w:rPr>
                        <w:t xml:space="preserve"> </w:t>
                      </w:r>
                    </w:p>
                    <w:p w:rsidR="002F5066" w:rsidRDefault="002F5066" w:rsidP="00A516C9">
                      <w:pPr>
                        <w:spacing w:before="14"/>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z w:val="24"/>
                          <w:szCs w:val="24"/>
                          <w:lang w:eastAsia="ja-JP"/>
                        </w:rPr>
                        <w:t xml:space="preserve">　</w:t>
                      </w:r>
                      <w:r>
                        <w:rPr>
                          <w:rFonts w:ascii="HG丸ｺﾞｼｯｸM-PRO" w:eastAsia="HG丸ｺﾞｼｯｸM-PRO" w:hAnsi="HG丸ｺﾞｼｯｸM-PRO" w:cs="HG丸ｺﾞｼｯｸM-PRO"/>
                          <w:sz w:val="24"/>
                          <w:szCs w:val="24"/>
                          <w:lang w:eastAsia="ja-JP"/>
                        </w:rPr>
                        <w:t>第2回</w:t>
                      </w:r>
                    </w:p>
                    <w:p w:rsidR="00C3293F" w:rsidRPr="00B41C3D" w:rsidRDefault="002F5066" w:rsidP="00C3293F">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1日目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３</w:t>
                      </w:r>
                      <w:r w:rsidR="00C3293F"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１５</w:t>
                      </w:r>
                      <w:r w:rsidR="00C3293F"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金</w:t>
                      </w:r>
                      <w:r w:rsidR="00C3293F" w:rsidRPr="00B41C3D">
                        <w:rPr>
                          <w:rFonts w:ascii="HG丸ｺﾞｼｯｸM-PRO" w:eastAsia="HG丸ｺﾞｼｯｸM-PRO" w:hAnsi="HG丸ｺﾞｼｯｸM-PRO" w:cs="HG丸ｺﾞｼｯｸM-PRO"/>
                          <w:spacing w:val="-1"/>
                          <w:sz w:val="24"/>
                          <w:szCs w:val="24"/>
                          <w:lang w:eastAsia="ja-JP"/>
                        </w:rPr>
                        <w:t>)</w:t>
                      </w:r>
                      <w:r w:rsidR="00C3293F">
                        <w:rPr>
                          <w:rFonts w:ascii="HG丸ｺﾞｼｯｸM-PRO" w:eastAsia="HG丸ｺﾞｼｯｸM-PRO" w:hAnsi="HG丸ｺﾞｼｯｸM-PRO" w:cs="HG丸ｺﾞｼｯｸM-PRO" w:hint="eastAsia"/>
                          <w:spacing w:val="-1"/>
                          <w:sz w:val="24"/>
                          <w:szCs w:val="24"/>
                          <w:lang w:eastAsia="ja-JP"/>
                        </w:rPr>
                        <w:t xml:space="preserve">　会場</w:t>
                      </w:r>
                      <w:r w:rsidR="00C3293F">
                        <w:rPr>
                          <w:rFonts w:ascii="HG丸ｺﾞｼｯｸM-PRO" w:eastAsia="HG丸ｺﾞｼｯｸM-PRO" w:hAnsi="HG丸ｺﾞｼｯｸM-PRO" w:cs="HG丸ｺﾞｼｯｸM-PRO"/>
                          <w:spacing w:val="-1"/>
                          <w:sz w:val="24"/>
                          <w:szCs w:val="24"/>
                          <w:lang w:eastAsia="ja-JP"/>
                        </w:rPr>
                        <w:t>：</w:t>
                      </w:r>
                      <w:r w:rsidR="00EB20A4">
                        <w:rPr>
                          <w:rFonts w:ascii="HG丸ｺﾞｼｯｸM-PRO" w:eastAsia="HG丸ｺﾞｼｯｸM-PRO" w:hAnsi="HG丸ｺﾞｼｯｸM-PRO" w:cs="HG丸ｺﾞｼｯｸM-PRO" w:hint="eastAsia"/>
                          <w:spacing w:val="-1"/>
                          <w:sz w:val="24"/>
                          <w:szCs w:val="24"/>
                          <w:lang w:eastAsia="ja-JP"/>
                        </w:rPr>
                        <w:t>ＴＫＰ</w:t>
                      </w:r>
                      <w:r w:rsidR="00EB20A4">
                        <w:rPr>
                          <w:rFonts w:ascii="HG丸ｺﾞｼｯｸM-PRO" w:eastAsia="HG丸ｺﾞｼｯｸM-PRO" w:hAnsi="HG丸ｺﾞｼｯｸM-PRO" w:cs="HG丸ｺﾞｼｯｸM-PRO"/>
                          <w:spacing w:val="-1"/>
                          <w:sz w:val="24"/>
                          <w:szCs w:val="24"/>
                          <w:lang w:eastAsia="ja-JP"/>
                        </w:rPr>
                        <w:t>ガーデンシティ横浜</w:t>
                      </w:r>
                    </w:p>
                    <w:p w:rsidR="002F5066" w:rsidRPr="00B41C3D" w:rsidRDefault="002F5066" w:rsidP="00A516C9">
                      <w:pPr>
                        <w:spacing w:line="285" w:lineRule="exact"/>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spacing w:val="-1"/>
                          <w:sz w:val="24"/>
                          <w:szCs w:val="24"/>
                          <w:lang w:eastAsia="ja-JP"/>
                        </w:rPr>
                        <w:t>2日目</w:t>
                      </w:r>
                      <w:r>
                        <w:rPr>
                          <w:rFonts w:ascii="HG丸ｺﾞｼｯｸM-PRO" w:eastAsia="HG丸ｺﾞｼｯｸM-PRO" w:hAnsi="HG丸ｺﾞｼｯｸM-PRO" w:cs="HG丸ｺﾞｼｯｸM-PRO"/>
                          <w:spacing w:val="-1"/>
                          <w:sz w:val="24"/>
                          <w:szCs w:val="24"/>
                          <w:lang w:eastAsia="ja-JP"/>
                        </w:rPr>
                        <w:t>：</w:t>
                      </w:r>
                      <w:r w:rsidRPr="00B41C3D">
                        <w:rPr>
                          <w:rFonts w:ascii="HG丸ｺﾞｼｯｸM-PRO" w:eastAsia="HG丸ｺﾞｼｯｸM-PRO" w:hAnsi="HG丸ｺﾞｼｯｸM-PRO" w:cs="HG丸ｺﾞｼｯｸM-PRO"/>
                          <w:spacing w:val="-1"/>
                          <w:sz w:val="24"/>
                          <w:szCs w:val="24"/>
                          <w:lang w:eastAsia="ja-JP"/>
                        </w:rPr>
                        <w:t>平成</w:t>
                      </w:r>
                      <w:r>
                        <w:rPr>
                          <w:rFonts w:ascii="HG丸ｺﾞｼｯｸM-PRO" w:eastAsia="HG丸ｺﾞｼｯｸM-PRO" w:hAnsi="HG丸ｺﾞｼｯｸM-PRO" w:cs="HG丸ｺﾞｼｯｸM-PRO" w:hint="eastAsia"/>
                          <w:spacing w:val="-1"/>
                          <w:sz w:val="24"/>
                          <w:szCs w:val="24"/>
                          <w:lang w:eastAsia="ja-JP"/>
                        </w:rPr>
                        <w:t>３１</w:t>
                      </w:r>
                      <w:r w:rsidRPr="00B41C3D">
                        <w:rPr>
                          <w:rFonts w:ascii="HG丸ｺﾞｼｯｸM-PRO" w:eastAsia="HG丸ｺﾞｼｯｸM-PRO" w:hAnsi="HG丸ｺﾞｼｯｸM-PRO" w:cs="HG丸ｺﾞｼｯｸM-PRO"/>
                          <w:spacing w:val="-1"/>
                          <w:sz w:val="24"/>
                          <w:szCs w:val="24"/>
                          <w:lang w:eastAsia="ja-JP"/>
                        </w:rPr>
                        <w:t>年</w:t>
                      </w:r>
                      <w:r w:rsidR="00C3293F">
                        <w:rPr>
                          <w:rFonts w:ascii="HG丸ｺﾞｼｯｸM-PRO" w:eastAsia="HG丸ｺﾞｼｯｸM-PRO" w:hAnsi="HG丸ｺﾞｼｯｸM-PRO" w:cs="HG丸ｺﾞｼｯｸM-PRO" w:hint="eastAsia"/>
                          <w:spacing w:val="-1"/>
                          <w:sz w:val="24"/>
                          <w:szCs w:val="24"/>
                          <w:lang w:eastAsia="ja-JP"/>
                        </w:rPr>
                        <w:t>３</w:t>
                      </w:r>
                      <w:r w:rsidRPr="00B41C3D">
                        <w:rPr>
                          <w:rFonts w:ascii="HG丸ｺﾞｼｯｸM-PRO" w:eastAsia="HG丸ｺﾞｼｯｸM-PRO" w:hAnsi="HG丸ｺﾞｼｯｸM-PRO" w:cs="HG丸ｺﾞｼｯｸM-PRO"/>
                          <w:spacing w:val="-1"/>
                          <w:sz w:val="24"/>
                          <w:szCs w:val="24"/>
                          <w:lang w:eastAsia="ja-JP"/>
                        </w:rPr>
                        <w:t>月</w:t>
                      </w:r>
                      <w:r w:rsidR="00C3293F">
                        <w:rPr>
                          <w:rFonts w:ascii="HG丸ｺﾞｼｯｸM-PRO" w:eastAsia="HG丸ｺﾞｼｯｸM-PRO" w:hAnsi="HG丸ｺﾞｼｯｸM-PRO" w:cs="HG丸ｺﾞｼｯｸM-PRO" w:hint="eastAsia"/>
                          <w:spacing w:val="-1"/>
                          <w:sz w:val="24"/>
                          <w:szCs w:val="24"/>
                          <w:lang w:eastAsia="ja-JP"/>
                        </w:rPr>
                        <w:t>２２</w:t>
                      </w:r>
                      <w:r w:rsidRPr="00B41C3D">
                        <w:rPr>
                          <w:rFonts w:ascii="HG丸ｺﾞｼｯｸM-PRO" w:eastAsia="HG丸ｺﾞｼｯｸM-PRO" w:hAnsi="HG丸ｺﾞｼｯｸM-PRO" w:cs="HG丸ｺﾞｼｯｸM-PRO"/>
                          <w:spacing w:val="-1"/>
                          <w:sz w:val="24"/>
                          <w:szCs w:val="24"/>
                          <w:lang w:eastAsia="ja-JP"/>
                        </w:rPr>
                        <w:t>日(</w:t>
                      </w:r>
                      <w:r w:rsidR="00C3293F">
                        <w:rPr>
                          <w:rFonts w:ascii="HG丸ｺﾞｼｯｸM-PRO" w:eastAsia="HG丸ｺﾞｼｯｸM-PRO" w:hAnsi="HG丸ｺﾞｼｯｸM-PRO" w:cs="HG丸ｺﾞｼｯｸM-PRO" w:hint="eastAsia"/>
                          <w:spacing w:val="-1"/>
                          <w:sz w:val="24"/>
                          <w:szCs w:val="24"/>
                          <w:lang w:eastAsia="ja-JP"/>
                        </w:rPr>
                        <w:t>金</w:t>
                      </w:r>
                      <w:r w:rsidRPr="00B41C3D">
                        <w:rPr>
                          <w:rFonts w:ascii="HG丸ｺﾞｼｯｸM-PRO" w:eastAsia="HG丸ｺﾞｼｯｸM-PRO" w:hAnsi="HG丸ｺﾞｼｯｸM-PRO" w:cs="HG丸ｺﾞｼｯｸM-PRO"/>
                          <w:spacing w:val="-1"/>
                          <w:sz w:val="24"/>
                          <w:szCs w:val="24"/>
                          <w:lang w:eastAsia="ja-JP"/>
                        </w:rPr>
                        <w:t>)</w:t>
                      </w:r>
                      <w:r>
                        <w:rPr>
                          <w:rFonts w:ascii="HG丸ｺﾞｼｯｸM-PRO" w:eastAsia="HG丸ｺﾞｼｯｸM-PRO" w:hAnsi="HG丸ｺﾞｼｯｸM-PRO" w:cs="HG丸ｺﾞｼｯｸM-PRO" w:hint="eastAsia"/>
                          <w:spacing w:val="-1"/>
                          <w:sz w:val="24"/>
                          <w:szCs w:val="24"/>
                          <w:lang w:eastAsia="ja-JP"/>
                        </w:rPr>
                        <w:t xml:space="preserve">　会場</w:t>
                      </w:r>
                      <w:r>
                        <w:rPr>
                          <w:rFonts w:ascii="HG丸ｺﾞｼｯｸM-PRO" w:eastAsia="HG丸ｺﾞｼｯｸM-PRO" w:hAnsi="HG丸ｺﾞｼｯｸM-PRO" w:cs="HG丸ｺﾞｼｯｸM-PRO"/>
                          <w:spacing w:val="-1"/>
                          <w:sz w:val="24"/>
                          <w:szCs w:val="24"/>
                          <w:lang w:eastAsia="ja-JP"/>
                        </w:rPr>
                        <w:t>：</w:t>
                      </w:r>
                      <w:r w:rsidR="00992EA7">
                        <w:rPr>
                          <w:rFonts w:ascii="HG丸ｺﾞｼｯｸM-PRO" w:eastAsia="HG丸ｺﾞｼｯｸM-PRO" w:hAnsi="HG丸ｺﾞｼｯｸM-PRO" w:cs="HG丸ｺﾞｼｯｸM-PRO" w:hint="eastAsia"/>
                          <w:sz w:val="24"/>
                          <w:szCs w:val="24"/>
                          <w:lang w:eastAsia="ja-JP"/>
                        </w:rPr>
                        <w:t>新横浜</w:t>
                      </w:r>
                      <w:r w:rsidR="00992EA7">
                        <w:rPr>
                          <w:rFonts w:ascii="HG丸ｺﾞｼｯｸM-PRO" w:eastAsia="HG丸ｺﾞｼｯｸM-PRO" w:hAnsi="HG丸ｺﾞｼｯｸM-PRO" w:cs="HG丸ｺﾞｼｯｸM-PRO"/>
                          <w:sz w:val="24"/>
                          <w:szCs w:val="24"/>
                          <w:lang w:eastAsia="ja-JP"/>
                        </w:rPr>
                        <w:t>研修センター</w:t>
                      </w:r>
                    </w:p>
                    <w:p w:rsidR="002F5066" w:rsidRDefault="002F5066" w:rsidP="00A516C9">
                      <w:pPr>
                        <w:spacing w:before="14"/>
                        <w:ind w:firstLineChars="300" w:firstLine="717"/>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spacing w:val="-1"/>
                          <w:sz w:val="24"/>
                          <w:szCs w:val="24"/>
                          <w:lang w:eastAsia="ja-JP"/>
                        </w:rPr>
                        <w:t>定員：</w:t>
                      </w:r>
                      <w:r>
                        <w:rPr>
                          <w:rFonts w:ascii="HG丸ｺﾞｼｯｸM-PRO" w:eastAsia="HG丸ｺﾞｼｯｸM-PRO" w:hAnsi="HG丸ｺﾞｼｯｸM-PRO" w:cs="HG丸ｺﾞｼｯｸM-PRO" w:hint="eastAsia"/>
                          <w:spacing w:val="-1"/>
                          <w:sz w:val="24"/>
                          <w:szCs w:val="24"/>
                          <w:lang w:eastAsia="ja-JP"/>
                        </w:rPr>
                        <w:t>５０</w:t>
                      </w:r>
                      <w:r>
                        <w:rPr>
                          <w:rFonts w:ascii="HG丸ｺﾞｼｯｸM-PRO" w:eastAsia="HG丸ｺﾞｼｯｸM-PRO" w:hAnsi="HG丸ｺﾞｼｯｸM-PRO" w:cs="HG丸ｺﾞｼｯｸM-PRO"/>
                          <w:spacing w:val="-1"/>
                          <w:sz w:val="24"/>
                          <w:szCs w:val="24"/>
                          <w:lang w:eastAsia="ja-JP"/>
                        </w:rPr>
                        <w:t>名</w:t>
                      </w:r>
                      <w:r>
                        <w:rPr>
                          <w:rFonts w:ascii="HG丸ｺﾞｼｯｸM-PRO" w:eastAsia="HG丸ｺﾞｼｯｸM-PRO" w:hAnsi="HG丸ｺﾞｼｯｸM-PRO" w:cs="HG丸ｺﾞｼｯｸM-PRO"/>
                          <w:spacing w:val="39"/>
                          <w:sz w:val="24"/>
                          <w:szCs w:val="24"/>
                          <w:lang w:eastAsia="ja-JP"/>
                        </w:rPr>
                        <w:t xml:space="preserve"> </w:t>
                      </w:r>
                    </w:p>
                  </w:txbxContent>
                </v:textbox>
                <w10:anchorlock/>
              </v:shape>
            </w:pict>
          </mc:Fallback>
        </mc:AlternateContent>
      </w:r>
    </w:p>
    <w:p w:rsidR="00A516C9" w:rsidRDefault="00A516C9" w:rsidP="006B23BB">
      <w:pPr>
        <w:spacing w:before="29"/>
        <w:ind w:left="331" w:right="250"/>
        <w:jc w:val="center"/>
        <w:rPr>
          <w:rFonts w:ascii="HG丸ｺﾞｼｯｸM-PRO" w:eastAsia="HG丸ｺﾞｼｯｸM-PRO" w:hAnsi="HG丸ｺﾞｼｯｸM-PRO" w:cs="HG丸ｺﾞｼｯｸM-PRO"/>
          <w:spacing w:val="-1"/>
          <w:sz w:val="23"/>
          <w:szCs w:val="23"/>
          <w:lang w:eastAsia="ja-JP"/>
        </w:rPr>
      </w:pPr>
    </w:p>
    <w:p w:rsidR="00495328" w:rsidRDefault="00495328" w:rsidP="006B23BB">
      <w:pPr>
        <w:spacing w:before="29"/>
        <w:ind w:left="331" w:right="250"/>
        <w:jc w:val="center"/>
        <w:rPr>
          <w:rFonts w:ascii="HG丸ｺﾞｼｯｸM-PRO" w:eastAsia="HG丸ｺﾞｼｯｸM-PRO" w:hAnsi="HG丸ｺﾞｼｯｸM-PRO" w:cs="HG丸ｺﾞｼｯｸM-PRO"/>
          <w:spacing w:val="-1"/>
          <w:sz w:val="23"/>
          <w:szCs w:val="23"/>
          <w:lang w:eastAsia="ja-JP"/>
        </w:rPr>
      </w:pPr>
    </w:p>
    <w:p w:rsidR="00961987" w:rsidRDefault="00033279" w:rsidP="006B23BB">
      <w:pPr>
        <w:spacing w:before="29"/>
        <w:ind w:left="331" w:right="250"/>
        <w:jc w:val="center"/>
        <w:rPr>
          <w:rFonts w:ascii="HG丸ｺﾞｼｯｸM-PRO" w:eastAsia="HG丸ｺﾞｼｯｸM-PRO" w:hAnsi="HG丸ｺﾞｼｯｸM-PRO" w:cs="HG丸ｺﾞｼｯｸM-PRO"/>
          <w:spacing w:val="-1"/>
          <w:sz w:val="23"/>
          <w:szCs w:val="23"/>
          <w:lang w:eastAsia="ja-JP"/>
        </w:rPr>
      </w:pPr>
      <w:r>
        <w:rPr>
          <w:rFonts w:ascii="HG丸ｺﾞｼｯｸM-PRO" w:eastAsia="HG丸ｺﾞｼｯｸM-PRO" w:hAnsi="HG丸ｺﾞｼｯｸM-PRO" w:cs="HG丸ｺﾞｼｯｸM-PRO"/>
          <w:spacing w:val="-1"/>
          <w:sz w:val="23"/>
          <w:szCs w:val="23"/>
          <w:lang w:eastAsia="ja-JP"/>
        </w:rPr>
        <w:t>カリキュラム・申込方法など詳細については、</w:t>
      </w:r>
    </w:p>
    <w:p w:rsidR="003D7BFB" w:rsidRDefault="00970582" w:rsidP="006B23BB">
      <w:pPr>
        <w:spacing w:before="29"/>
        <w:ind w:left="331" w:right="250"/>
        <w:jc w:val="center"/>
        <w:rPr>
          <w:rFonts w:ascii="HG丸ｺﾞｼｯｸM-PRO" w:eastAsia="HG丸ｺﾞｼｯｸM-PRO" w:hAnsi="HG丸ｺﾞｼｯｸM-PRO" w:cs="HG丸ｺﾞｼｯｸM-PRO"/>
          <w:sz w:val="23"/>
          <w:szCs w:val="23"/>
          <w:lang w:eastAsia="ja-JP"/>
        </w:rPr>
      </w:pPr>
      <w:r w:rsidRPr="00573E2E">
        <w:rPr>
          <w:rFonts w:ascii="HG丸ｺﾞｼｯｸM-PRO" w:eastAsia="HG丸ｺﾞｼｯｸM-PRO" w:hAnsi="HG丸ｺﾞｼｯｸM-PRO" w:cs="HG丸ｺﾞｼｯｸM-PRO" w:hint="eastAsia"/>
          <w:spacing w:val="-1"/>
          <w:sz w:val="23"/>
          <w:szCs w:val="23"/>
          <w:lang w:eastAsia="ja-JP"/>
        </w:rPr>
        <w:t>次ページ以降の</w:t>
      </w:r>
      <w:r w:rsidR="00033279">
        <w:rPr>
          <w:rFonts w:ascii="HG丸ｺﾞｼｯｸM-PRO" w:eastAsia="HG丸ｺﾞｼｯｸM-PRO" w:hAnsi="HG丸ｺﾞｼｯｸM-PRO" w:cs="HG丸ｺﾞｼｯｸM-PRO"/>
          <w:spacing w:val="-1"/>
          <w:sz w:val="23"/>
          <w:szCs w:val="23"/>
          <w:lang w:eastAsia="ja-JP"/>
        </w:rPr>
        <w:t>「平成</w:t>
      </w:r>
      <w:r w:rsidR="00A516C9">
        <w:rPr>
          <w:rFonts w:ascii="HG丸ｺﾞｼｯｸM-PRO" w:eastAsia="HG丸ｺﾞｼｯｸM-PRO" w:hAnsi="HG丸ｺﾞｼｯｸM-PRO" w:cs="HG丸ｺﾞｼｯｸM-PRO" w:hint="eastAsia"/>
          <w:spacing w:val="-1"/>
          <w:sz w:val="23"/>
          <w:szCs w:val="23"/>
          <w:lang w:eastAsia="ja-JP"/>
        </w:rPr>
        <w:t>３０</w:t>
      </w:r>
      <w:r w:rsidR="00B41C3D">
        <w:rPr>
          <w:rFonts w:ascii="HG丸ｺﾞｼｯｸM-PRO" w:eastAsia="HG丸ｺﾞｼｯｸM-PRO" w:hAnsi="HG丸ｺﾞｼｯｸM-PRO" w:cs="HG丸ｺﾞｼｯｸM-PRO" w:hint="eastAsia"/>
          <w:spacing w:val="-1"/>
          <w:sz w:val="23"/>
          <w:szCs w:val="23"/>
          <w:lang w:eastAsia="ja-JP"/>
        </w:rPr>
        <w:t>年</w:t>
      </w:r>
      <w:r w:rsidR="003B0331">
        <w:rPr>
          <w:rFonts w:ascii="HG丸ｺﾞｼｯｸM-PRO" w:eastAsia="HG丸ｺﾞｼｯｸM-PRO" w:hAnsi="HG丸ｺﾞｼｯｸM-PRO" w:cs="HG丸ｺﾞｼｯｸM-PRO" w:hint="eastAsia"/>
          <w:spacing w:val="-1"/>
          <w:sz w:val="23"/>
          <w:szCs w:val="23"/>
          <w:lang w:eastAsia="ja-JP"/>
        </w:rPr>
        <w:t>度</w:t>
      </w:r>
      <w:r w:rsidR="00B41C3D">
        <w:rPr>
          <w:rFonts w:ascii="HG丸ｺﾞｼｯｸM-PRO" w:eastAsia="HG丸ｺﾞｼｯｸM-PRO" w:hAnsi="HG丸ｺﾞｼｯｸM-PRO" w:cs="HG丸ｺﾞｼｯｸM-PRO" w:hint="eastAsia"/>
          <w:spacing w:val="-1"/>
          <w:sz w:val="23"/>
          <w:szCs w:val="23"/>
          <w:lang w:eastAsia="ja-JP"/>
        </w:rPr>
        <w:t>横浜市虐待防止研修</w:t>
      </w:r>
      <w:r w:rsidR="00033279">
        <w:rPr>
          <w:rFonts w:ascii="HG丸ｺﾞｼｯｸM-PRO" w:eastAsia="HG丸ｺﾞｼｯｸM-PRO" w:hAnsi="HG丸ｺﾞｼｯｸM-PRO" w:cs="HG丸ｺﾞｼｯｸM-PRO"/>
          <w:spacing w:val="-1"/>
          <w:sz w:val="23"/>
          <w:szCs w:val="23"/>
          <w:lang w:eastAsia="ja-JP"/>
        </w:rPr>
        <w:t>実施要領」を</w:t>
      </w:r>
      <w:r w:rsidR="00033279">
        <w:rPr>
          <w:rFonts w:ascii="HG丸ｺﾞｼｯｸM-PRO" w:eastAsia="HG丸ｺﾞｼｯｸM-PRO" w:hAnsi="HG丸ｺﾞｼｯｸM-PRO" w:cs="HG丸ｺﾞｼｯｸM-PRO"/>
          <w:spacing w:val="33"/>
          <w:sz w:val="23"/>
          <w:szCs w:val="23"/>
          <w:lang w:eastAsia="ja-JP"/>
        </w:rPr>
        <w:t xml:space="preserve"> </w:t>
      </w:r>
      <w:r w:rsidR="00033279">
        <w:rPr>
          <w:rFonts w:ascii="HG丸ｺﾞｼｯｸM-PRO" w:eastAsia="HG丸ｺﾞｼｯｸM-PRO" w:hAnsi="HG丸ｺﾞｼｯｸM-PRO" w:cs="HG丸ｺﾞｼｯｸM-PRO"/>
          <w:sz w:val="23"/>
          <w:szCs w:val="23"/>
          <w:lang w:eastAsia="ja-JP"/>
        </w:rPr>
        <w:t>ご覧ください。</w:t>
      </w:r>
    </w:p>
    <w:p w:rsidR="00961987" w:rsidRDefault="00961987" w:rsidP="006B23BB">
      <w:pPr>
        <w:spacing w:before="29"/>
        <w:ind w:left="331" w:right="250"/>
        <w:jc w:val="center"/>
        <w:rPr>
          <w:rFonts w:ascii="HG丸ｺﾞｼｯｸM-PRO" w:eastAsia="HG丸ｺﾞｼｯｸM-PRO" w:hAnsi="HG丸ｺﾞｼｯｸM-PRO" w:cs="HG丸ｺﾞｼｯｸM-PRO"/>
          <w:sz w:val="23"/>
          <w:szCs w:val="23"/>
          <w:lang w:eastAsia="ja-JP"/>
        </w:rPr>
      </w:pPr>
    </w:p>
    <w:p w:rsidR="00961987" w:rsidRDefault="00961987" w:rsidP="006B23BB">
      <w:pPr>
        <w:spacing w:before="29"/>
        <w:ind w:left="331" w:right="250"/>
        <w:jc w:val="center"/>
        <w:rPr>
          <w:rFonts w:ascii="HG丸ｺﾞｼｯｸM-PRO" w:eastAsia="HG丸ｺﾞｼｯｸM-PRO" w:hAnsi="HG丸ｺﾞｼｯｸM-PRO" w:cs="HG丸ｺﾞｼｯｸM-PRO"/>
          <w:sz w:val="23"/>
          <w:szCs w:val="23"/>
          <w:lang w:eastAsia="ja-JP"/>
        </w:rPr>
      </w:pPr>
    </w:p>
    <w:p w:rsidR="00961987" w:rsidRDefault="00961987" w:rsidP="006B23BB">
      <w:pPr>
        <w:spacing w:before="29"/>
        <w:ind w:left="331" w:right="250"/>
        <w:jc w:val="center"/>
        <w:rPr>
          <w:rFonts w:ascii="HG丸ｺﾞｼｯｸM-PRO" w:eastAsia="HG丸ｺﾞｼｯｸM-PRO" w:hAnsi="HG丸ｺﾞｼｯｸM-PRO" w:cs="HG丸ｺﾞｼｯｸM-PRO"/>
          <w:sz w:val="23"/>
          <w:szCs w:val="23"/>
          <w:lang w:eastAsia="ja-JP"/>
        </w:rPr>
      </w:pPr>
    </w:p>
    <w:p w:rsidR="00961987" w:rsidRDefault="00961987" w:rsidP="006B23BB">
      <w:pPr>
        <w:spacing w:before="29"/>
        <w:ind w:left="331" w:right="250"/>
        <w:jc w:val="center"/>
        <w:rPr>
          <w:rFonts w:ascii="HG丸ｺﾞｼｯｸM-PRO" w:eastAsia="HG丸ｺﾞｼｯｸM-PRO" w:hAnsi="HG丸ｺﾞｼｯｸM-PRO" w:cs="HG丸ｺﾞｼｯｸM-PRO"/>
          <w:sz w:val="23"/>
          <w:szCs w:val="23"/>
          <w:lang w:eastAsia="ja-JP"/>
        </w:rPr>
      </w:pPr>
    </w:p>
    <w:p w:rsidR="00961987" w:rsidRDefault="00961987" w:rsidP="006B23BB">
      <w:pPr>
        <w:spacing w:before="29"/>
        <w:ind w:left="331" w:right="250"/>
        <w:jc w:val="center"/>
        <w:rPr>
          <w:rFonts w:ascii="HG丸ｺﾞｼｯｸM-PRO" w:eastAsia="HG丸ｺﾞｼｯｸM-PRO" w:hAnsi="HG丸ｺﾞｼｯｸM-PRO" w:cs="HG丸ｺﾞｼｯｸM-PRO"/>
          <w:sz w:val="23"/>
          <w:szCs w:val="23"/>
          <w:lang w:eastAsia="ja-JP"/>
        </w:rPr>
      </w:pPr>
    </w:p>
    <w:p w:rsidR="00961987" w:rsidRDefault="00961987" w:rsidP="006B23BB">
      <w:pPr>
        <w:spacing w:before="29"/>
        <w:ind w:left="331" w:right="250"/>
        <w:jc w:val="center"/>
        <w:rPr>
          <w:rFonts w:ascii="HG丸ｺﾞｼｯｸM-PRO" w:eastAsia="HG丸ｺﾞｼｯｸM-PRO" w:hAnsi="HG丸ｺﾞｼｯｸM-PRO" w:cs="HG丸ｺﾞｼｯｸM-PRO"/>
          <w:sz w:val="23"/>
          <w:szCs w:val="23"/>
          <w:lang w:eastAsia="ja-JP"/>
        </w:rPr>
      </w:pPr>
    </w:p>
    <w:p w:rsidR="00961987" w:rsidRDefault="00961987" w:rsidP="006B23BB">
      <w:pPr>
        <w:spacing w:before="29"/>
        <w:ind w:left="331" w:right="250"/>
        <w:jc w:val="center"/>
        <w:rPr>
          <w:rFonts w:ascii="HG丸ｺﾞｼｯｸM-PRO" w:eastAsia="HG丸ｺﾞｼｯｸM-PRO" w:hAnsi="HG丸ｺﾞｼｯｸM-PRO" w:cs="HG丸ｺﾞｼｯｸM-PRO"/>
          <w:sz w:val="23"/>
          <w:szCs w:val="23"/>
          <w:lang w:eastAsia="ja-JP"/>
        </w:rPr>
      </w:pPr>
    </w:p>
    <w:p w:rsidR="00B41C3D" w:rsidRPr="003B0331" w:rsidRDefault="00033279" w:rsidP="003B0331">
      <w:pPr>
        <w:spacing w:before="14"/>
        <w:jc w:val="center"/>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b/>
          <w:bCs/>
          <w:sz w:val="24"/>
          <w:szCs w:val="24"/>
          <w:lang w:eastAsia="ja-JP"/>
        </w:rPr>
        <w:lastRenderedPageBreak/>
        <w:t>平成</w:t>
      </w:r>
      <w:r w:rsidR="00A516C9">
        <w:rPr>
          <w:rFonts w:ascii="HG丸ｺﾞｼｯｸM-PRO" w:eastAsia="HG丸ｺﾞｼｯｸM-PRO" w:hAnsi="HG丸ｺﾞｼｯｸM-PRO" w:cs="HG丸ｺﾞｼｯｸM-PRO" w:hint="eastAsia"/>
          <w:b/>
          <w:bCs/>
          <w:sz w:val="24"/>
          <w:szCs w:val="24"/>
          <w:lang w:eastAsia="ja-JP"/>
        </w:rPr>
        <w:t>３０</w:t>
      </w:r>
      <w:r w:rsidR="0088010D">
        <w:rPr>
          <w:rFonts w:ascii="HG丸ｺﾞｼｯｸM-PRO" w:eastAsia="HG丸ｺﾞｼｯｸM-PRO" w:hAnsi="HG丸ｺﾞｼｯｸM-PRO" w:cs="HG丸ｺﾞｼｯｸM-PRO" w:hint="eastAsia"/>
          <w:b/>
          <w:bCs/>
          <w:sz w:val="24"/>
          <w:szCs w:val="24"/>
          <w:lang w:eastAsia="ja-JP"/>
        </w:rPr>
        <w:t xml:space="preserve">年度　</w:t>
      </w:r>
      <w:r w:rsidR="00B41C3D">
        <w:rPr>
          <w:rFonts w:ascii="HG丸ｺﾞｼｯｸM-PRO" w:eastAsia="HG丸ｺﾞｼｯｸM-PRO" w:hAnsi="HG丸ｺﾞｼｯｸM-PRO" w:cs="HG丸ｺﾞｼｯｸM-PRO" w:hint="eastAsia"/>
          <w:b/>
          <w:bCs/>
          <w:sz w:val="24"/>
          <w:szCs w:val="24"/>
          <w:lang w:eastAsia="ja-JP"/>
        </w:rPr>
        <w:t>横浜市虐待防止</w:t>
      </w:r>
      <w:r>
        <w:rPr>
          <w:rFonts w:ascii="HG丸ｺﾞｼｯｸM-PRO" w:eastAsia="HG丸ｺﾞｼｯｸM-PRO" w:hAnsi="HG丸ｺﾞｼｯｸM-PRO" w:cs="HG丸ｺﾞｼｯｸM-PRO"/>
          <w:b/>
          <w:bCs/>
          <w:sz w:val="24"/>
          <w:szCs w:val="24"/>
          <w:lang w:eastAsia="ja-JP"/>
        </w:rPr>
        <w:t>研修</w:t>
      </w:r>
      <w:r w:rsidR="003B0331">
        <w:rPr>
          <w:rFonts w:ascii="HG丸ｺﾞｼｯｸM-PRO" w:eastAsia="HG丸ｺﾞｼｯｸM-PRO" w:hAnsi="HG丸ｺﾞｼｯｸM-PRO" w:cs="HG丸ｺﾞｼｯｸM-PRO"/>
          <w:b/>
          <w:bCs/>
          <w:sz w:val="24"/>
          <w:szCs w:val="24"/>
          <w:lang w:eastAsia="ja-JP"/>
        </w:rPr>
        <w:t>実施要領</w:t>
      </w:r>
    </w:p>
    <w:p w:rsidR="003D7BFB" w:rsidRPr="00B41C3D" w:rsidRDefault="00B41C3D">
      <w:pPr>
        <w:ind w:left="331" w:right="192"/>
        <w:jc w:val="center"/>
        <w:rPr>
          <w:rFonts w:ascii="HG丸ｺﾞｼｯｸM-PRO" w:eastAsia="HG丸ｺﾞｼｯｸM-PRO" w:hAnsi="HG丸ｺﾞｼｯｸM-PRO" w:cs="HG丸ｺﾞｼｯｸM-PRO"/>
          <w:sz w:val="18"/>
          <w:szCs w:val="24"/>
          <w:lang w:eastAsia="ja-JP"/>
        </w:rPr>
      </w:pPr>
      <w:r w:rsidRPr="00B41C3D">
        <w:rPr>
          <w:rFonts w:ascii="HG丸ｺﾞｼｯｸM-PRO" w:eastAsia="HG丸ｺﾞｼｯｸM-PRO" w:hAnsi="HG丸ｺﾞｼｯｸM-PRO" w:cs="HG丸ｺﾞｼｯｸM-PRO" w:hint="eastAsia"/>
          <w:b/>
          <w:bCs/>
          <w:sz w:val="18"/>
          <w:szCs w:val="24"/>
          <w:lang w:eastAsia="ja-JP"/>
        </w:rPr>
        <w:t>～人・風土・仕組みから見た防止方法とは～</w:t>
      </w:r>
    </w:p>
    <w:p w:rsidR="00F66A54" w:rsidRDefault="00F66A54">
      <w:pPr>
        <w:pStyle w:val="6"/>
        <w:tabs>
          <w:tab w:val="left" w:pos="543"/>
        </w:tabs>
        <w:spacing w:line="423" w:lineRule="exact"/>
        <w:rPr>
          <w:lang w:eastAsia="ja-JP"/>
        </w:rPr>
      </w:pPr>
    </w:p>
    <w:p w:rsidR="003D7BFB" w:rsidRDefault="00033279">
      <w:pPr>
        <w:pStyle w:val="6"/>
        <w:tabs>
          <w:tab w:val="left" w:pos="543"/>
        </w:tabs>
        <w:spacing w:line="423" w:lineRule="exact"/>
        <w:rPr>
          <w:b w:val="0"/>
          <w:bCs w:val="0"/>
          <w:lang w:eastAsia="ja-JP"/>
        </w:rPr>
      </w:pPr>
      <w:r>
        <w:rPr>
          <w:lang w:eastAsia="ja-JP"/>
        </w:rPr>
        <w:t>１</w:t>
      </w:r>
      <w:r>
        <w:rPr>
          <w:lang w:eastAsia="ja-JP"/>
        </w:rPr>
        <w:tab/>
        <w:t>目的</w:t>
      </w:r>
    </w:p>
    <w:p w:rsidR="00BA372E" w:rsidRPr="00F66A54" w:rsidRDefault="00C85D0E" w:rsidP="00FA2FCC">
      <w:pPr>
        <w:spacing w:line="276" w:lineRule="auto"/>
        <w:ind w:left="312" w:right="295" w:firstLine="208"/>
        <w:rPr>
          <w:rFonts w:asciiTheme="minorEastAsia" w:hAnsiTheme="minorEastAsia" w:cs="ＭＳ ゴシック"/>
          <w:spacing w:val="-2"/>
          <w:sz w:val="21"/>
          <w:szCs w:val="21"/>
          <w:lang w:eastAsia="ja-JP"/>
        </w:rPr>
      </w:pPr>
      <w:r w:rsidRPr="00F66A54">
        <w:rPr>
          <w:rFonts w:asciiTheme="minorEastAsia" w:hAnsiTheme="minorEastAsia" w:cs="ＭＳ ゴシック" w:hint="eastAsia"/>
          <w:spacing w:val="-2"/>
          <w:sz w:val="21"/>
          <w:szCs w:val="21"/>
          <w:lang w:eastAsia="ja-JP"/>
        </w:rPr>
        <w:t>多くの障害福祉</w:t>
      </w:r>
      <w:r w:rsidR="003B0331" w:rsidRPr="00F66A54">
        <w:rPr>
          <w:rFonts w:asciiTheme="minorEastAsia" w:hAnsiTheme="minorEastAsia" w:cs="ＭＳ ゴシック" w:hint="eastAsia"/>
          <w:spacing w:val="-2"/>
          <w:sz w:val="21"/>
          <w:szCs w:val="21"/>
          <w:lang w:eastAsia="ja-JP"/>
        </w:rPr>
        <w:t>サービス事業所等</w:t>
      </w:r>
      <w:r w:rsidRPr="00F66A54">
        <w:rPr>
          <w:rFonts w:asciiTheme="minorEastAsia" w:hAnsiTheme="minorEastAsia" w:cs="ＭＳ ゴシック" w:hint="eastAsia"/>
          <w:spacing w:val="-2"/>
          <w:sz w:val="21"/>
          <w:szCs w:val="21"/>
          <w:lang w:eastAsia="ja-JP"/>
        </w:rPr>
        <w:t>で</w:t>
      </w:r>
      <w:r w:rsidR="00BA372E" w:rsidRPr="00F66A54">
        <w:rPr>
          <w:rFonts w:asciiTheme="minorEastAsia" w:hAnsiTheme="minorEastAsia" w:cs="ＭＳ ゴシック" w:hint="eastAsia"/>
          <w:spacing w:val="-2"/>
          <w:sz w:val="21"/>
          <w:szCs w:val="21"/>
          <w:lang w:eastAsia="ja-JP"/>
        </w:rPr>
        <w:t>虐待防止法の理解推進や虐待防止体制の整備といった「仕組み」を中心とした対策を行っていると思いますが、</w:t>
      </w:r>
      <w:r w:rsidR="00D07542" w:rsidRPr="00F66A54">
        <w:rPr>
          <w:rFonts w:asciiTheme="minorEastAsia" w:hAnsiTheme="minorEastAsia" w:cs="ＭＳ ゴシック" w:hint="eastAsia"/>
          <w:spacing w:val="-2"/>
          <w:sz w:val="21"/>
          <w:szCs w:val="21"/>
          <w:lang w:eastAsia="ja-JP"/>
        </w:rPr>
        <w:t>虐待</w:t>
      </w:r>
      <w:r w:rsidR="00D76D9D" w:rsidRPr="00F66A54">
        <w:rPr>
          <w:rFonts w:asciiTheme="minorEastAsia" w:hAnsiTheme="minorEastAsia" w:cs="ＭＳ ゴシック" w:hint="eastAsia"/>
          <w:spacing w:val="-2"/>
          <w:sz w:val="21"/>
          <w:szCs w:val="21"/>
          <w:lang w:eastAsia="ja-JP"/>
        </w:rPr>
        <w:t>は絶</w:t>
      </w:r>
      <w:r w:rsidR="00BA372E" w:rsidRPr="00F66A54">
        <w:rPr>
          <w:rFonts w:asciiTheme="minorEastAsia" w:hAnsiTheme="minorEastAsia" w:cs="ＭＳ ゴシック" w:hint="eastAsia"/>
          <w:spacing w:val="-2"/>
          <w:sz w:val="21"/>
          <w:szCs w:val="21"/>
          <w:lang w:eastAsia="ja-JP"/>
        </w:rPr>
        <w:t>えることはなくむしろ増加傾向にあります。</w:t>
      </w:r>
    </w:p>
    <w:p w:rsidR="00F6044E" w:rsidRPr="00F66A54" w:rsidRDefault="00BA372E" w:rsidP="00FA2FCC">
      <w:pPr>
        <w:spacing w:line="276" w:lineRule="auto"/>
        <w:ind w:left="312" w:right="295" w:firstLine="208"/>
        <w:rPr>
          <w:rFonts w:asciiTheme="minorEastAsia" w:hAnsiTheme="minorEastAsia" w:cs="ＭＳ ゴシック"/>
          <w:spacing w:val="-2"/>
          <w:sz w:val="21"/>
          <w:szCs w:val="21"/>
          <w:lang w:eastAsia="ja-JP"/>
        </w:rPr>
      </w:pPr>
      <w:r w:rsidRPr="00F66A54">
        <w:rPr>
          <w:rFonts w:asciiTheme="minorEastAsia" w:hAnsiTheme="minorEastAsia" w:cs="ＭＳ ゴシック" w:hint="eastAsia"/>
          <w:spacing w:val="-2"/>
          <w:sz w:val="21"/>
          <w:szCs w:val="21"/>
          <w:lang w:eastAsia="ja-JP"/>
        </w:rPr>
        <w:t>横浜市では平成28年に効果的な虐待防止研修の構築を目的に、虐待が発生する要因の調査・分析を行いました。その結果、</w:t>
      </w:r>
      <w:r w:rsidR="00CC0B37" w:rsidRPr="00F66A54">
        <w:rPr>
          <w:rFonts w:asciiTheme="minorEastAsia" w:hAnsiTheme="minorEastAsia" w:cs="ＭＳ ゴシック" w:hint="eastAsia"/>
          <w:spacing w:val="-2"/>
          <w:sz w:val="21"/>
          <w:szCs w:val="21"/>
          <w:lang w:eastAsia="ja-JP"/>
        </w:rPr>
        <w:t>日誌</w:t>
      </w:r>
      <w:r w:rsidR="00FA2FCC" w:rsidRPr="00F66A54">
        <w:rPr>
          <w:rFonts w:asciiTheme="minorEastAsia" w:hAnsiTheme="minorEastAsia" w:cs="ＭＳ ゴシック" w:hint="eastAsia"/>
          <w:spacing w:val="-2"/>
          <w:sz w:val="21"/>
          <w:szCs w:val="21"/>
          <w:lang w:eastAsia="ja-JP"/>
        </w:rPr>
        <w:t>共有</w:t>
      </w:r>
      <w:r w:rsidR="00CC0B37" w:rsidRPr="00F66A54">
        <w:rPr>
          <w:rFonts w:asciiTheme="minorEastAsia" w:hAnsiTheme="minorEastAsia" w:cs="ＭＳ ゴシック" w:hint="eastAsia"/>
          <w:spacing w:val="-2"/>
          <w:sz w:val="21"/>
          <w:szCs w:val="21"/>
          <w:lang w:eastAsia="ja-JP"/>
        </w:rPr>
        <w:t>やマニュアルの読み合わせ、職員全体ミーティング等</w:t>
      </w:r>
      <w:r w:rsidR="0073652A" w:rsidRPr="00F66A54">
        <w:rPr>
          <w:rFonts w:asciiTheme="minorEastAsia" w:hAnsiTheme="minorEastAsia" w:cs="ＭＳ ゴシック" w:hint="eastAsia"/>
          <w:spacing w:val="-2"/>
          <w:sz w:val="21"/>
          <w:szCs w:val="21"/>
          <w:lang w:eastAsia="ja-JP"/>
        </w:rPr>
        <w:t>といった虐待を防止するための</w:t>
      </w:r>
      <w:r w:rsidR="005E2A5B" w:rsidRPr="00F66A54">
        <w:rPr>
          <w:rFonts w:asciiTheme="minorEastAsia" w:hAnsiTheme="minorEastAsia" w:cs="ＭＳ ゴシック" w:hint="eastAsia"/>
          <w:spacing w:val="-2"/>
          <w:sz w:val="21"/>
          <w:szCs w:val="21"/>
          <w:lang w:eastAsia="ja-JP"/>
        </w:rPr>
        <w:t>「仕組み」</w:t>
      </w:r>
      <w:r w:rsidR="0073652A" w:rsidRPr="00F66A54">
        <w:rPr>
          <w:rFonts w:asciiTheme="minorEastAsia" w:hAnsiTheme="minorEastAsia" w:cs="ＭＳ ゴシック" w:hint="eastAsia"/>
          <w:spacing w:val="-2"/>
          <w:sz w:val="21"/>
          <w:szCs w:val="21"/>
          <w:lang w:eastAsia="ja-JP"/>
        </w:rPr>
        <w:t>はうまく構築されている一面、その仕組み</w:t>
      </w:r>
      <w:r w:rsidR="00CC0B37" w:rsidRPr="00F66A54">
        <w:rPr>
          <w:rFonts w:asciiTheme="minorEastAsia" w:hAnsiTheme="minorEastAsia" w:cs="ＭＳ ゴシック" w:hint="eastAsia"/>
          <w:spacing w:val="-2"/>
          <w:sz w:val="21"/>
          <w:szCs w:val="21"/>
          <w:lang w:eastAsia="ja-JP"/>
        </w:rPr>
        <w:t>の</w:t>
      </w:r>
      <w:r w:rsidR="0073652A" w:rsidRPr="00F66A54">
        <w:rPr>
          <w:rFonts w:asciiTheme="minorEastAsia" w:hAnsiTheme="minorEastAsia" w:cs="ＭＳ ゴシック" w:hint="eastAsia"/>
          <w:spacing w:val="-2"/>
          <w:sz w:val="21"/>
          <w:szCs w:val="21"/>
          <w:lang w:eastAsia="ja-JP"/>
        </w:rPr>
        <w:t>運用</w:t>
      </w:r>
      <w:r w:rsidR="00CC0B37" w:rsidRPr="00F66A54">
        <w:rPr>
          <w:rFonts w:asciiTheme="minorEastAsia" w:hAnsiTheme="minorEastAsia" w:cs="ＭＳ ゴシック" w:hint="eastAsia"/>
          <w:spacing w:val="-2"/>
          <w:sz w:val="21"/>
          <w:szCs w:val="21"/>
          <w:lang w:eastAsia="ja-JP"/>
        </w:rPr>
        <w:t>をする「人」の質や、施設内の「風土」に多くの問題が見られ</w:t>
      </w:r>
      <w:r w:rsidR="00FA2FCC" w:rsidRPr="00F66A54">
        <w:rPr>
          <w:rFonts w:asciiTheme="minorEastAsia" w:hAnsiTheme="minorEastAsia" w:cs="ＭＳ ゴシック" w:hint="eastAsia"/>
          <w:spacing w:val="-2"/>
          <w:sz w:val="21"/>
          <w:szCs w:val="21"/>
          <w:lang w:eastAsia="ja-JP"/>
        </w:rPr>
        <w:t>、｢</w:t>
      </w:r>
      <w:r w:rsidR="00CC0B37" w:rsidRPr="00F66A54">
        <w:rPr>
          <w:rFonts w:asciiTheme="minorEastAsia" w:hAnsiTheme="minorEastAsia" w:cs="ＭＳ ゴシック" w:hint="eastAsia"/>
          <w:spacing w:val="-2"/>
          <w:sz w:val="21"/>
          <w:szCs w:val="21"/>
          <w:lang w:eastAsia="ja-JP"/>
        </w:rPr>
        <w:t>仕組み」が効果的に運用</w:t>
      </w:r>
      <w:r w:rsidR="0073652A" w:rsidRPr="00F66A54">
        <w:rPr>
          <w:rFonts w:asciiTheme="minorEastAsia" w:hAnsiTheme="minorEastAsia" w:cs="ＭＳ ゴシック" w:hint="eastAsia"/>
          <w:spacing w:val="-2"/>
          <w:sz w:val="21"/>
          <w:szCs w:val="21"/>
          <w:lang w:eastAsia="ja-JP"/>
        </w:rPr>
        <w:t>されていないことが</w:t>
      </w:r>
      <w:r w:rsidR="003B0331" w:rsidRPr="00F66A54">
        <w:rPr>
          <w:rFonts w:asciiTheme="minorEastAsia" w:hAnsiTheme="minorEastAsia" w:cs="ＭＳ ゴシック" w:hint="eastAsia"/>
          <w:spacing w:val="-2"/>
          <w:sz w:val="21"/>
          <w:szCs w:val="21"/>
          <w:lang w:eastAsia="ja-JP"/>
        </w:rPr>
        <w:t>わかりました</w:t>
      </w:r>
      <w:r w:rsidR="0073652A" w:rsidRPr="00F66A54">
        <w:rPr>
          <w:rFonts w:asciiTheme="minorEastAsia" w:hAnsiTheme="minorEastAsia" w:cs="ＭＳ ゴシック" w:hint="eastAsia"/>
          <w:spacing w:val="-2"/>
          <w:sz w:val="21"/>
          <w:szCs w:val="21"/>
          <w:lang w:eastAsia="ja-JP"/>
        </w:rPr>
        <w:t>。</w:t>
      </w:r>
    </w:p>
    <w:p w:rsidR="00D76D9D" w:rsidRPr="00F66A54" w:rsidRDefault="00F6044E" w:rsidP="00F66A54">
      <w:pPr>
        <w:spacing w:line="276" w:lineRule="auto"/>
        <w:ind w:left="312" w:right="295" w:firstLineChars="100" w:firstLine="208"/>
        <w:rPr>
          <w:rFonts w:asciiTheme="minorEastAsia" w:hAnsiTheme="minorEastAsia" w:cs="ＭＳ ゴシック"/>
          <w:spacing w:val="-1"/>
          <w:sz w:val="21"/>
          <w:szCs w:val="21"/>
          <w:lang w:eastAsia="ja-JP"/>
        </w:rPr>
      </w:pPr>
      <w:r w:rsidRPr="00F66A54">
        <w:rPr>
          <w:rFonts w:asciiTheme="minorEastAsia" w:hAnsiTheme="minorEastAsia" w:cs="ＭＳ ゴシック" w:hint="eastAsia"/>
          <w:spacing w:val="-2"/>
          <w:sz w:val="21"/>
          <w:szCs w:val="21"/>
          <w:lang w:eastAsia="ja-JP"/>
        </w:rPr>
        <w:t>そこで、</w:t>
      </w:r>
      <w:r w:rsidR="005E2A5B" w:rsidRPr="00F66A54">
        <w:rPr>
          <w:rFonts w:asciiTheme="minorEastAsia" w:hAnsiTheme="minorEastAsia" w:cs="ＭＳ ゴシック" w:hint="eastAsia"/>
          <w:spacing w:val="-2"/>
          <w:sz w:val="21"/>
          <w:szCs w:val="21"/>
          <w:lang w:eastAsia="ja-JP"/>
        </w:rPr>
        <w:t>上記の要因を踏まえた上で</w:t>
      </w:r>
      <w:r w:rsidR="00CC0B37" w:rsidRPr="00F66A54">
        <w:rPr>
          <w:rFonts w:asciiTheme="minorEastAsia" w:hAnsiTheme="minorEastAsia" w:cs="ＭＳ ゴシック" w:hint="eastAsia"/>
          <w:spacing w:val="-2"/>
          <w:sz w:val="21"/>
          <w:szCs w:val="21"/>
          <w:lang w:eastAsia="ja-JP"/>
        </w:rPr>
        <w:t>、</w:t>
      </w:r>
      <w:r w:rsidR="005E2A5B" w:rsidRPr="00F66A54">
        <w:rPr>
          <w:rFonts w:asciiTheme="minorEastAsia" w:hAnsiTheme="minorEastAsia" w:cs="ＭＳ ゴシック" w:hint="eastAsia"/>
          <w:spacing w:val="-2"/>
          <w:sz w:val="21"/>
          <w:szCs w:val="21"/>
          <w:lang w:eastAsia="ja-JP"/>
        </w:rPr>
        <w:t>障害者福祉施設等従事者による虐待防止を目的として施設の要となる</w:t>
      </w:r>
      <w:r w:rsidR="00573A09" w:rsidRPr="00F66A54">
        <w:rPr>
          <w:rFonts w:asciiTheme="minorEastAsia" w:hAnsiTheme="minorEastAsia" w:cs="ＭＳ ゴシック" w:hint="eastAsia"/>
          <w:spacing w:val="-1"/>
          <w:sz w:val="21"/>
          <w:szCs w:val="21"/>
          <w:lang w:eastAsia="ja-JP"/>
        </w:rPr>
        <w:t>「管理者」「サービス管理責任者」を対象とした研修を実施します。</w:t>
      </w:r>
    </w:p>
    <w:p w:rsidR="003B0331" w:rsidRPr="00F66A54" w:rsidRDefault="003B0331" w:rsidP="00F66A54">
      <w:pPr>
        <w:spacing w:line="276" w:lineRule="auto"/>
        <w:ind w:left="312" w:right="295" w:firstLineChars="100" w:firstLine="209"/>
        <w:rPr>
          <w:rFonts w:asciiTheme="minorEastAsia" w:hAnsiTheme="minorEastAsia" w:cs="ＭＳ ゴシック"/>
          <w:spacing w:val="-2"/>
          <w:sz w:val="21"/>
          <w:szCs w:val="21"/>
          <w:lang w:eastAsia="ja-JP"/>
        </w:rPr>
      </w:pPr>
      <w:r w:rsidRPr="00F66A54">
        <w:rPr>
          <w:rFonts w:asciiTheme="minorEastAsia" w:hAnsiTheme="minorEastAsia" w:cs="ＭＳ ゴシック" w:hint="eastAsia"/>
          <w:spacing w:val="-1"/>
          <w:sz w:val="21"/>
          <w:szCs w:val="21"/>
          <w:lang w:eastAsia="ja-JP"/>
        </w:rPr>
        <w:t>また、研修受講後は、各事業所、施設の職員の協力も得て事後課題を実施することで、事業所、施設内への研修内容の浸透を図ります。</w:t>
      </w:r>
    </w:p>
    <w:p w:rsidR="00F66A54" w:rsidRDefault="00F66A54" w:rsidP="00573A09">
      <w:pPr>
        <w:spacing w:line="286" w:lineRule="auto"/>
        <w:ind w:left="313" w:right="293" w:firstLineChars="100" w:firstLine="200"/>
        <w:jc w:val="both"/>
        <w:rPr>
          <w:rFonts w:asciiTheme="minorEastAsia" w:hAnsiTheme="minorEastAsia" w:cs="ＭＳ ゴシック"/>
          <w:sz w:val="20"/>
          <w:szCs w:val="21"/>
          <w:lang w:eastAsia="ja-JP"/>
        </w:rPr>
      </w:pPr>
    </w:p>
    <w:p w:rsidR="00781AB2" w:rsidRDefault="00033279" w:rsidP="00781AB2">
      <w:pPr>
        <w:pStyle w:val="6"/>
        <w:tabs>
          <w:tab w:val="left" w:pos="543"/>
        </w:tabs>
        <w:spacing w:line="418" w:lineRule="exact"/>
        <w:rPr>
          <w:lang w:eastAsia="ja-JP"/>
        </w:rPr>
      </w:pPr>
      <w:r>
        <w:rPr>
          <w:lang w:eastAsia="ja-JP"/>
        </w:rPr>
        <w:t>２</w:t>
      </w:r>
      <w:r>
        <w:rPr>
          <w:lang w:eastAsia="ja-JP"/>
        </w:rPr>
        <w:tab/>
        <w:t>日程・会場・</w:t>
      </w:r>
      <w:r w:rsidR="003E4C8F">
        <w:rPr>
          <w:rFonts w:hint="eastAsia"/>
          <w:lang w:eastAsia="ja-JP"/>
        </w:rPr>
        <w:t>定員</w:t>
      </w:r>
      <w:r w:rsidR="001965DE">
        <w:rPr>
          <w:rFonts w:hint="eastAsia"/>
          <w:lang w:eastAsia="ja-JP"/>
        </w:rPr>
        <w:t xml:space="preserve">　※2日間で実施(1日目は共通研修、2日目は対象者別研修)</w:t>
      </w:r>
    </w:p>
    <w:p w:rsidR="007D3C95" w:rsidRDefault="003B0331" w:rsidP="007D3C95">
      <w:pPr>
        <w:pStyle w:val="a3"/>
        <w:numPr>
          <w:ilvl w:val="0"/>
          <w:numId w:val="18"/>
        </w:numPr>
        <w:spacing w:line="274" w:lineRule="auto"/>
        <w:rPr>
          <w:rFonts w:asciiTheme="minorEastAsia" w:eastAsiaTheme="minorEastAsia" w:hAnsiTheme="minorEastAsia"/>
          <w:b/>
          <w:lang w:eastAsia="ja-JP"/>
        </w:rPr>
      </w:pPr>
      <w:r>
        <w:rPr>
          <w:rFonts w:asciiTheme="minorEastAsia" w:eastAsiaTheme="minorEastAsia" w:hAnsiTheme="minorEastAsia" w:hint="eastAsia"/>
          <w:b/>
          <w:lang w:eastAsia="ja-JP"/>
        </w:rPr>
        <w:t>管理</w:t>
      </w:r>
      <w:r w:rsidR="001965DE" w:rsidRPr="00D56D57">
        <w:rPr>
          <w:rFonts w:asciiTheme="minorEastAsia" w:eastAsiaTheme="minorEastAsia" w:hAnsiTheme="minorEastAsia" w:hint="eastAsia"/>
          <w:b/>
          <w:lang w:eastAsia="ja-JP"/>
        </w:rPr>
        <w:t>者研修(定員50名)</w:t>
      </w:r>
    </w:p>
    <w:p w:rsidR="008E5B42" w:rsidRDefault="008E5B42" w:rsidP="007D3C95">
      <w:pPr>
        <w:pStyle w:val="a3"/>
        <w:spacing w:line="274" w:lineRule="auto"/>
        <w:ind w:left="420"/>
        <w:rPr>
          <w:rFonts w:asciiTheme="minorEastAsia" w:eastAsiaTheme="minorEastAsia" w:hAnsiTheme="minorEastAsia"/>
          <w:lang w:eastAsia="ja-JP"/>
        </w:rPr>
      </w:pPr>
      <w:r>
        <w:rPr>
          <w:rFonts w:asciiTheme="minorEastAsia" w:eastAsiaTheme="minorEastAsia" w:hAnsiTheme="minorEastAsia" w:hint="eastAsia"/>
          <w:lang w:eastAsia="ja-JP"/>
        </w:rPr>
        <w:t>・第</w:t>
      </w:r>
      <w:r w:rsidR="00C3293F">
        <w:rPr>
          <w:rFonts w:asciiTheme="minorEastAsia" w:eastAsiaTheme="minorEastAsia" w:hAnsiTheme="minorEastAsia" w:hint="eastAsia"/>
          <w:lang w:eastAsia="ja-JP"/>
        </w:rPr>
        <w:t>1</w:t>
      </w:r>
      <w:r>
        <w:rPr>
          <w:rFonts w:asciiTheme="minorEastAsia" w:eastAsiaTheme="minorEastAsia" w:hAnsiTheme="minorEastAsia" w:hint="eastAsia"/>
          <w:lang w:eastAsia="ja-JP"/>
        </w:rPr>
        <w:t>回目</w:t>
      </w:r>
    </w:p>
    <w:p w:rsidR="008E5B42" w:rsidRDefault="008E5B42" w:rsidP="008E5B42">
      <w:pPr>
        <w:pStyle w:val="a3"/>
        <w:spacing w:line="274" w:lineRule="auto"/>
        <w:ind w:left="420" w:firstLineChars="100" w:firstLine="220"/>
        <w:rPr>
          <w:rFonts w:asciiTheme="minorEastAsia" w:eastAsiaTheme="minorEastAsia" w:hAnsiTheme="minorEastAsia"/>
          <w:b/>
          <w:lang w:eastAsia="ja-JP"/>
        </w:rPr>
      </w:pPr>
      <w:r>
        <w:rPr>
          <w:rFonts w:asciiTheme="minorEastAsia" w:eastAsiaTheme="minorEastAsia" w:hAnsiTheme="minorEastAsia" w:hint="eastAsia"/>
          <w:lang w:eastAsia="ja-JP"/>
        </w:rPr>
        <w:t xml:space="preserve">　1日目：</w:t>
      </w:r>
      <w:r w:rsidRPr="00D56D57">
        <w:rPr>
          <w:rFonts w:asciiTheme="minorEastAsia" w:eastAsiaTheme="minorEastAsia" w:hAnsiTheme="minorEastAsia" w:hint="eastAsia"/>
          <w:lang w:eastAsia="ja-JP"/>
        </w:rPr>
        <w:t>平成</w:t>
      </w:r>
      <w:r>
        <w:rPr>
          <w:rFonts w:asciiTheme="minorEastAsia" w:eastAsiaTheme="minorEastAsia" w:hAnsiTheme="minorEastAsia" w:hint="eastAsia"/>
          <w:lang w:eastAsia="ja-JP"/>
        </w:rPr>
        <w:t>31</w:t>
      </w:r>
      <w:r w:rsidRPr="00D56D57">
        <w:rPr>
          <w:rFonts w:asciiTheme="minorEastAsia" w:eastAsiaTheme="minorEastAsia" w:hAnsiTheme="minorEastAsia" w:hint="eastAsia"/>
          <w:lang w:eastAsia="ja-JP"/>
        </w:rPr>
        <w:t>年</w:t>
      </w:r>
      <w:r>
        <w:rPr>
          <w:rFonts w:asciiTheme="minorEastAsia" w:eastAsiaTheme="minorEastAsia" w:hAnsiTheme="minorEastAsia" w:hint="eastAsia"/>
          <w:lang w:eastAsia="ja-JP"/>
        </w:rPr>
        <w:t>2</w:t>
      </w:r>
      <w:r w:rsidRPr="00D56D57">
        <w:rPr>
          <w:rFonts w:asciiTheme="minorEastAsia" w:eastAsiaTheme="minorEastAsia" w:hAnsiTheme="minorEastAsia" w:hint="eastAsia"/>
          <w:lang w:eastAsia="ja-JP"/>
        </w:rPr>
        <w:t>月</w:t>
      </w:r>
      <w:r>
        <w:rPr>
          <w:rFonts w:asciiTheme="minorEastAsia" w:eastAsiaTheme="minorEastAsia" w:hAnsiTheme="minorEastAsia" w:hint="eastAsia"/>
          <w:lang w:eastAsia="ja-JP"/>
        </w:rPr>
        <w:t>15</w:t>
      </w:r>
      <w:r w:rsidRPr="00D56D57">
        <w:rPr>
          <w:rFonts w:asciiTheme="minorEastAsia" w:eastAsiaTheme="minorEastAsia" w:hAnsiTheme="minorEastAsia" w:hint="eastAsia"/>
          <w:lang w:eastAsia="ja-JP"/>
        </w:rPr>
        <w:t>日(</w:t>
      </w:r>
      <w:r>
        <w:rPr>
          <w:rFonts w:asciiTheme="minorEastAsia" w:eastAsiaTheme="minorEastAsia" w:hAnsiTheme="minorEastAsia" w:hint="eastAsia"/>
          <w:lang w:eastAsia="ja-JP"/>
        </w:rPr>
        <w:t>金</w:t>
      </w:r>
      <w:r w:rsidRPr="00D56D57">
        <w:rPr>
          <w:rFonts w:asciiTheme="minorEastAsia" w:eastAsiaTheme="minorEastAsia" w:hAnsiTheme="minorEastAsia" w:hint="eastAsia"/>
          <w:lang w:eastAsia="ja-JP"/>
        </w:rPr>
        <w:t>) 10時00分～17時00分</w:t>
      </w:r>
    </w:p>
    <w:p w:rsidR="008E5B42" w:rsidRDefault="00495328" w:rsidP="008E5B42">
      <w:pPr>
        <w:pStyle w:val="a3"/>
        <w:spacing w:line="274" w:lineRule="auto"/>
        <w:ind w:left="420" w:firstLineChars="500" w:firstLine="1100"/>
        <w:rPr>
          <w:rFonts w:asciiTheme="minorEastAsia" w:eastAsiaTheme="minorEastAsia" w:hAnsiTheme="minorEastAsia"/>
          <w:lang w:eastAsia="ja-JP"/>
        </w:rPr>
      </w:pPr>
      <w:r>
        <w:rPr>
          <w:rFonts w:asciiTheme="minorEastAsia" w:eastAsiaTheme="minorEastAsia" w:hAnsiTheme="minorEastAsia" w:hint="eastAsia"/>
          <w:lang w:eastAsia="ja-JP"/>
        </w:rPr>
        <w:t>【会場】ＴＫＰガーデンシティ横浜</w:t>
      </w:r>
    </w:p>
    <w:p w:rsidR="008E5B42" w:rsidRDefault="008E5B42" w:rsidP="008E5B42">
      <w:pPr>
        <w:pStyle w:val="a3"/>
        <w:spacing w:line="274" w:lineRule="auto"/>
        <w:ind w:left="420" w:firstLineChars="200" w:firstLine="440"/>
        <w:rPr>
          <w:rFonts w:asciiTheme="minorEastAsia" w:eastAsiaTheme="minorEastAsia" w:hAnsiTheme="minorEastAsia"/>
          <w:b/>
          <w:lang w:eastAsia="ja-JP"/>
        </w:rPr>
      </w:pPr>
      <w:r>
        <w:rPr>
          <w:rFonts w:asciiTheme="minorEastAsia" w:eastAsiaTheme="minorEastAsia" w:hAnsiTheme="minorEastAsia" w:hint="eastAsia"/>
          <w:lang w:eastAsia="ja-JP"/>
        </w:rPr>
        <w:t>2日目：</w:t>
      </w:r>
      <w:r w:rsidRPr="00D56D57">
        <w:rPr>
          <w:rFonts w:asciiTheme="minorEastAsia" w:eastAsiaTheme="minorEastAsia" w:hAnsiTheme="minorEastAsia" w:hint="eastAsia"/>
          <w:lang w:eastAsia="ja-JP"/>
        </w:rPr>
        <w:t>平成</w:t>
      </w:r>
      <w:r>
        <w:rPr>
          <w:rFonts w:asciiTheme="minorEastAsia" w:eastAsiaTheme="minorEastAsia" w:hAnsiTheme="minorEastAsia" w:hint="eastAsia"/>
          <w:lang w:eastAsia="ja-JP"/>
        </w:rPr>
        <w:t>31</w:t>
      </w:r>
      <w:r w:rsidRPr="00D56D57">
        <w:rPr>
          <w:rFonts w:asciiTheme="minorEastAsia" w:eastAsiaTheme="minorEastAsia" w:hAnsiTheme="minorEastAsia" w:hint="eastAsia"/>
          <w:lang w:eastAsia="ja-JP"/>
        </w:rPr>
        <w:t>年</w:t>
      </w:r>
      <w:r>
        <w:rPr>
          <w:rFonts w:asciiTheme="minorEastAsia" w:eastAsiaTheme="minorEastAsia" w:hAnsiTheme="minorEastAsia" w:hint="eastAsia"/>
          <w:lang w:eastAsia="ja-JP"/>
        </w:rPr>
        <w:t>2</w:t>
      </w:r>
      <w:r w:rsidRPr="00D56D57">
        <w:rPr>
          <w:rFonts w:asciiTheme="minorEastAsia" w:eastAsiaTheme="minorEastAsia" w:hAnsiTheme="minorEastAsia" w:hint="eastAsia"/>
          <w:lang w:eastAsia="ja-JP"/>
        </w:rPr>
        <w:t>月</w:t>
      </w:r>
      <w:r>
        <w:rPr>
          <w:rFonts w:asciiTheme="minorEastAsia" w:eastAsiaTheme="minorEastAsia" w:hAnsiTheme="minorEastAsia" w:hint="eastAsia"/>
          <w:lang w:eastAsia="ja-JP"/>
        </w:rPr>
        <w:t>19</w:t>
      </w:r>
      <w:r w:rsidRPr="00D56D57">
        <w:rPr>
          <w:rFonts w:asciiTheme="minorEastAsia" w:eastAsiaTheme="minorEastAsia" w:hAnsiTheme="minorEastAsia" w:hint="eastAsia"/>
          <w:lang w:eastAsia="ja-JP"/>
        </w:rPr>
        <w:t>日(</w:t>
      </w:r>
      <w:r>
        <w:rPr>
          <w:rFonts w:asciiTheme="minorEastAsia" w:eastAsiaTheme="minorEastAsia" w:hAnsiTheme="minorEastAsia" w:hint="eastAsia"/>
          <w:lang w:eastAsia="ja-JP"/>
        </w:rPr>
        <w:t>火</w:t>
      </w:r>
      <w:r w:rsidRPr="00D56D57">
        <w:rPr>
          <w:rFonts w:asciiTheme="minorEastAsia" w:eastAsiaTheme="minorEastAsia" w:hAnsiTheme="minorEastAsia" w:hint="eastAsia"/>
          <w:lang w:eastAsia="ja-JP"/>
        </w:rPr>
        <w:t>) 10時00分～17時00分</w:t>
      </w:r>
    </w:p>
    <w:p w:rsidR="008E5B42" w:rsidRDefault="00495328" w:rsidP="008E5B42">
      <w:pPr>
        <w:pStyle w:val="a3"/>
        <w:spacing w:line="274" w:lineRule="auto"/>
        <w:ind w:left="420" w:firstLineChars="500" w:firstLine="1100"/>
        <w:rPr>
          <w:rFonts w:asciiTheme="minorEastAsia" w:eastAsiaTheme="minorEastAsia" w:hAnsiTheme="minorEastAsia"/>
          <w:lang w:eastAsia="ja-JP"/>
        </w:rPr>
      </w:pPr>
      <w:r>
        <w:rPr>
          <w:rFonts w:asciiTheme="minorEastAsia" w:eastAsiaTheme="minorEastAsia" w:hAnsiTheme="minorEastAsia" w:hint="eastAsia"/>
          <w:lang w:eastAsia="ja-JP"/>
        </w:rPr>
        <w:t>【会場】新横浜</w:t>
      </w:r>
      <w:r w:rsidR="008E5B42" w:rsidRPr="00D56D57">
        <w:rPr>
          <w:rFonts w:asciiTheme="minorEastAsia" w:eastAsiaTheme="minorEastAsia" w:hAnsiTheme="minorEastAsia" w:hint="eastAsia"/>
          <w:lang w:eastAsia="ja-JP"/>
        </w:rPr>
        <w:t>研修センター</w:t>
      </w:r>
    </w:p>
    <w:p w:rsidR="00C3293F" w:rsidRDefault="00C3293F" w:rsidP="00C3293F">
      <w:pPr>
        <w:pStyle w:val="a3"/>
        <w:spacing w:line="274" w:lineRule="auto"/>
        <w:ind w:left="420"/>
        <w:rPr>
          <w:rFonts w:asciiTheme="minorEastAsia" w:eastAsiaTheme="minorEastAsia" w:hAnsiTheme="minorEastAsia"/>
          <w:lang w:eastAsia="ja-JP"/>
        </w:rPr>
      </w:pPr>
      <w:r w:rsidRPr="007D3C95">
        <w:rPr>
          <w:rFonts w:asciiTheme="minorEastAsia" w:eastAsiaTheme="minorEastAsia" w:hAnsiTheme="minorEastAsia" w:hint="eastAsia"/>
          <w:lang w:eastAsia="ja-JP"/>
        </w:rPr>
        <w:t>・</w:t>
      </w:r>
      <w:r>
        <w:rPr>
          <w:rFonts w:asciiTheme="minorEastAsia" w:eastAsiaTheme="minorEastAsia" w:hAnsiTheme="minorEastAsia" w:hint="eastAsia"/>
          <w:lang w:eastAsia="ja-JP"/>
        </w:rPr>
        <w:t>第2回目</w:t>
      </w:r>
    </w:p>
    <w:p w:rsidR="00C3293F" w:rsidRDefault="00C3293F" w:rsidP="00C3293F">
      <w:pPr>
        <w:pStyle w:val="a3"/>
        <w:spacing w:line="274" w:lineRule="auto"/>
        <w:ind w:left="420"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 xml:space="preserve">　1日目：</w:t>
      </w:r>
      <w:r w:rsidRPr="00D56D57">
        <w:rPr>
          <w:rFonts w:asciiTheme="minorEastAsia" w:eastAsiaTheme="minorEastAsia" w:hAnsiTheme="minorEastAsia" w:hint="eastAsia"/>
          <w:lang w:eastAsia="ja-JP"/>
        </w:rPr>
        <w:t>平成</w:t>
      </w:r>
      <w:r>
        <w:rPr>
          <w:rFonts w:asciiTheme="minorEastAsia" w:eastAsiaTheme="minorEastAsia" w:hAnsiTheme="minorEastAsia" w:hint="eastAsia"/>
          <w:lang w:eastAsia="ja-JP"/>
        </w:rPr>
        <w:t>31</w:t>
      </w:r>
      <w:r w:rsidRPr="00D56D57">
        <w:rPr>
          <w:rFonts w:asciiTheme="minorEastAsia" w:eastAsiaTheme="minorEastAsia" w:hAnsiTheme="minorEastAsia" w:hint="eastAsia"/>
          <w:lang w:eastAsia="ja-JP"/>
        </w:rPr>
        <w:t>年</w:t>
      </w:r>
      <w:r>
        <w:rPr>
          <w:rFonts w:asciiTheme="minorEastAsia" w:eastAsiaTheme="minorEastAsia" w:hAnsiTheme="minorEastAsia" w:hint="eastAsia"/>
          <w:lang w:eastAsia="ja-JP"/>
        </w:rPr>
        <w:t>3</w:t>
      </w:r>
      <w:r w:rsidRPr="00D56D57">
        <w:rPr>
          <w:rFonts w:asciiTheme="minorEastAsia" w:eastAsiaTheme="minorEastAsia" w:hAnsiTheme="minorEastAsia" w:hint="eastAsia"/>
          <w:lang w:eastAsia="ja-JP"/>
        </w:rPr>
        <w:t>月</w:t>
      </w:r>
      <w:r>
        <w:rPr>
          <w:rFonts w:asciiTheme="minorEastAsia" w:eastAsiaTheme="minorEastAsia" w:hAnsiTheme="minorEastAsia" w:hint="eastAsia"/>
          <w:lang w:eastAsia="ja-JP"/>
        </w:rPr>
        <w:t>15</w:t>
      </w:r>
      <w:r w:rsidRPr="00D56D57">
        <w:rPr>
          <w:rFonts w:asciiTheme="minorEastAsia" w:eastAsiaTheme="minorEastAsia" w:hAnsiTheme="minorEastAsia" w:hint="eastAsia"/>
          <w:lang w:eastAsia="ja-JP"/>
        </w:rPr>
        <w:t>日(</w:t>
      </w:r>
      <w:r>
        <w:rPr>
          <w:rFonts w:asciiTheme="minorEastAsia" w:eastAsiaTheme="minorEastAsia" w:hAnsiTheme="minorEastAsia" w:hint="eastAsia"/>
          <w:lang w:eastAsia="ja-JP"/>
        </w:rPr>
        <w:t>金</w:t>
      </w:r>
      <w:r w:rsidRPr="00D56D57">
        <w:rPr>
          <w:rFonts w:asciiTheme="minorEastAsia" w:eastAsiaTheme="minorEastAsia" w:hAnsiTheme="minorEastAsia" w:hint="eastAsia"/>
          <w:lang w:eastAsia="ja-JP"/>
        </w:rPr>
        <w:t>) 10時00分～17時00分</w:t>
      </w:r>
    </w:p>
    <w:p w:rsidR="00C3293F" w:rsidRDefault="00C3293F" w:rsidP="00C3293F">
      <w:pPr>
        <w:pStyle w:val="a3"/>
        <w:spacing w:line="274" w:lineRule="auto"/>
        <w:ind w:left="420"/>
        <w:rPr>
          <w:rFonts w:asciiTheme="minorEastAsia" w:eastAsiaTheme="minorEastAsia" w:hAnsiTheme="minorEastAsia"/>
          <w:lang w:eastAsia="ja-JP"/>
        </w:rPr>
      </w:pPr>
      <w:r>
        <w:rPr>
          <w:rFonts w:asciiTheme="minorEastAsia" w:eastAsiaTheme="minorEastAsia" w:hAnsiTheme="minorEastAsia" w:hint="eastAsia"/>
          <w:lang w:eastAsia="ja-JP"/>
        </w:rPr>
        <w:t xml:space="preserve">　　　　　【会場】</w:t>
      </w:r>
      <w:r w:rsidR="00EB20A4">
        <w:rPr>
          <w:rFonts w:asciiTheme="minorEastAsia" w:eastAsiaTheme="minorEastAsia" w:hAnsiTheme="minorEastAsia" w:hint="eastAsia"/>
          <w:lang w:eastAsia="ja-JP"/>
        </w:rPr>
        <w:t>ＴＫＰガーデンシティ横浜</w:t>
      </w:r>
    </w:p>
    <w:p w:rsidR="00C3293F" w:rsidRDefault="00C3293F" w:rsidP="00C3293F">
      <w:pPr>
        <w:pStyle w:val="a3"/>
        <w:spacing w:line="274" w:lineRule="auto"/>
        <w:ind w:firstLineChars="50" w:firstLine="110"/>
        <w:rPr>
          <w:rFonts w:asciiTheme="minorEastAsia" w:eastAsiaTheme="minorEastAsia" w:hAnsiTheme="minorEastAsia"/>
          <w:lang w:eastAsia="ja-JP"/>
        </w:rPr>
      </w:pPr>
      <w:r>
        <w:rPr>
          <w:rFonts w:asciiTheme="minorEastAsia" w:eastAsiaTheme="minorEastAsia" w:hAnsiTheme="minorEastAsia" w:hint="eastAsia"/>
          <w:lang w:eastAsia="ja-JP"/>
        </w:rPr>
        <w:t xml:space="preserve">　2日目：</w:t>
      </w:r>
      <w:r w:rsidRPr="00D56D57">
        <w:rPr>
          <w:rFonts w:asciiTheme="minorEastAsia" w:eastAsiaTheme="minorEastAsia" w:hAnsiTheme="minorEastAsia" w:hint="eastAsia"/>
          <w:lang w:eastAsia="ja-JP"/>
        </w:rPr>
        <w:t>平成</w:t>
      </w:r>
      <w:r>
        <w:rPr>
          <w:rFonts w:asciiTheme="minorEastAsia" w:eastAsiaTheme="minorEastAsia" w:hAnsiTheme="minorEastAsia" w:hint="eastAsia"/>
          <w:lang w:eastAsia="ja-JP"/>
        </w:rPr>
        <w:t>31</w:t>
      </w:r>
      <w:r w:rsidRPr="00D56D57">
        <w:rPr>
          <w:rFonts w:asciiTheme="minorEastAsia" w:eastAsiaTheme="minorEastAsia" w:hAnsiTheme="minorEastAsia" w:hint="eastAsia"/>
          <w:lang w:eastAsia="ja-JP"/>
        </w:rPr>
        <w:t>年</w:t>
      </w:r>
      <w:r>
        <w:rPr>
          <w:rFonts w:asciiTheme="minorEastAsia" w:eastAsiaTheme="minorEastAsia" w:hAnsiTheme="minorEastAsia" w:hint="eastAsia"/>
          <w:lang w:eastAsia="ja-JP"/>
        </w:rPr>
        <w:t>3</w:t>
      </w:r>
      <w:r w:rsidRPr="00D56D57">
        <w:rPr>
          <w:rFonts w:asciiTheme="minorEastAsia" w:eastAsiaTheme="minorEastAsia" w:hAnsiTheme="minorEastAsia" w:hint="eastAsia"/>
          <w:lang w:eastAsia="ja-JP"/>
        </w:rPr>
        <w:t>月</w:t>
      </w:r>
      <w:r>
        <w:rPr>
          <w:rFonts w:asciiTheme="minorEastAsia" w:eastAsiaTheme="minorEastAsia" w:hAnsiTheme="minorEastAsia" w:hint="eastAsia"/>
          <w:lang w:eastAsia="ja-JP"/>
        </w:rPr>
        <w:t>19</w:t>
      </w:r>
      <w:r w:rsidRPr="00D56D57">
        <w:rPr>
          <w:rFonts w:asciiTheme="minorEastAsia" w:eastAsiaTheme="minorEastAsia" w:hAnsiTheme="minorEastAsia" w:hint="eastAsia"/>
          <w:lang w:eastAsia="ja-JP"/>
        </w:rPr>
        <w:t>日(</w:t>
      </w:r>
      <w:r>
        <w:rPr>
          <w:rFonts w:asciiTheme="minorEastAsia" w:eastAsiaTheme="minorEastAsia" w:hAnsiTheme="minorEastAsia" w:hint="eastAsia"/>
          <w:lang w:eastAsia="ja-JP"/>
        </w:rPr>
        <w:t>火</w:t>
      </w:r>
      <w:r w:rsidRPr="00D56D57">
        <w:rPr>
          <w:rFonts w:asciiTheme="minorEastAsia" w:eastAsiaTheme="minorEastAsia" w:hAnsiTheme="minorEastAsia" w:hint="eastAsia"/>
          <w:lang w:eastAsia="ja-JP"/>
        </w:rPr>
        <w:t>) 10時00分～17時00分</w:t>
      </w:r>
      <w:r>
        <w:rPr>
          <w:rFonts w:asciiTheme="minorEastAsia" w:eastAsiaTheme="minorEastAsia" w:hAnsiTheme="minorEastAsia" w:hint="eastAsia"/>
          <w:lang w:eastAsia="ja-JP"/>
        </w:rPr>
        <w:t xml:space="preserve">　</w:t>
      </w:r>
    </w:p>
    <w:p w:rsidR="00C3293F" w:rsidRDefault="00C3293F" w:rsidP="00C3293F">
      <w:pPr>
        <w:pStyle w:val="a3"/>
        <w:spacing w:line="274" w:lineRule="auto"/>
        <w:ind w:left="420"/>
        <w:rPr>
          <w:rFonts w:asciiTheme="minorEastAsia" w:eastAsiaTheme="minorEastAsia" w:hAnsiTheme="minorEastAsia"/>
          <w:lang w:eastAsia="ja-JP"/>
        </w:rPr>
      </w:pPr>
      <w:r>
        <w:rPr>
          <w:rFonts w:asciiTheme="minorEastAsia" w:eastAsiaTheme="minorEastAsia" w:hAnsiTheme="minorEastAsia" w:hint="eastAsia"/>
          <w:lang w:eastAsia="ja-JP"/>
        </w:rPr>
        <w:t xml:space="preserve">　　　　　【会場】</w:t>
      </w:r>
      <w:r w:rsidR="00992EA7">
        <w:rPr>
          <w:rFonts w:asciiTheme="minorEastAsia" w:eastAsiaTheme="minorEastAsia" w:hAnsiTheme="minorEastAsia" w:hint="eastAsia"/>
          <w:lang w:eastAsia="ja-JP"/>
        </w:rPr>
        <w:t>新横浜</w:t>
      </w:r>
      <w:r w:rsidR="00992EA7" w:rsidRPr="00D56D57">
        <w:rPr>
          <w:rFonts w:asciiTheme="minorEastAsia" w:eastAsiaTheme="minorEastAsia" w:hAnsiTheme="minorEastAsia" w:hint="eastAsia"/>
          <w:lang w:eastAsia="ja-JP"/>
        </w:rPr>
        <w:t>研修センター</w:t>
      </w:r>
    </w:p>
    <w:p w:rsidR="00F66A54" w:rsidRPr="007D3C95" w:rsidRDefault="00F66A54" w:rsidP="008E5B42">
      <w:pPr>
        <w:pStyle w:val="a3"/>
        <w:spacing w:line="274" w:lineRule="auto"/>
        <w:rPr>
          <w:rFonts w:asciiTheme="minorEastAsia" w:eastAsiaTheme="minorEastAsia" w:hAnsiTheme="minorEastAsia"/>
          <w:b/>
          <w:lang w:eastAsia="ja-JP"/>
        </w:rPr>
      </w:pPr>
    </w:p>
    <w:p w:rsidR="001965DE" w:rsidRPr="00D56D57" w:rsidRDefault="001965DE" w:rsidP="007D3C95">
      <w:pPr>
        <w:pStyle w:val="a3"/>
        <w:numPr>
          <w:ilvl w:val="0"/>
          <w:numId w:val="18"/>
        </w:numPr>
        <w:spacing w:line="274" w:lineRule="auto"/>
        <w:rPr>
          <w:rFonts w:asciiTheme="minorEastAsia" w:eastAsiaTheme="minorEastAsia" w:hAnsiTheme="minorEastAsia"/>
          <w:b/>
          <w:lang w:eastAsia="ja-JP"/>
        </w:rPr>
      </w:pPr>
      <w:r w:rsidRPr="00D56D57">
        <w:rPr>
          <w:rFonts w:asciiTheme="minorEastAsia" w:eastAsiaTheme="minorEastAsia" w:hAnsiTheme="minorEastAsia" w:hint="eastAsia"/>
          <w:b/>
          <w:lang w:eastAsia="ja-JP"/>
        </w:rPr>
        <w:t>サービス管理責任者</w:t>
      </w:r>
      <w:r w:rsidR="0040038D">
        <w:rPr>
          <w:rFonts w:asciiTheme="minorEastAsia" w:eastAsiaTheme="minorEastAsia" w:hAnsiTheme="minorEastAsia" w:hint="eastAsia"/>
          <w:b/>
          <w:lang w:eastAsia="ja-JP"/>
        </w:rPr>
        <w:t>等</w:t>
      </w:r>
      <w:r w:rsidRPr="00D56D57">
        <w:rPr>
          <w:rFonts w:asciiTheme="minorEastAsia" w:eastAsiaTheme="minorEastAsia" w:hAnsiTheme="minorEastAsia" w:hint="eastAsia"/>
          <w:b/>
          <w:lang w:eastAsia="ja-JP"/>
        </w:rPr>
        <w:t>研修(定員50名)</w:t>
      </w:r>
    </w:p>
    <w:p w:rsidR="008E5B42" w:rsidRPr="008E5B42" w:rsidRDefault="008E5B42" w:rsidP="008E5B42">
      <w:pPr>
        <w:pStyle w:val="a3"/>
        <w:spacing w:line="274" w:lineRule="auto"/>
        <w:ind w:left="420"/>
        <w:rPr>
          <w:rFonts w:asciiTheme="minorEastAsia" w:eastAsiaTheme="minorEastAsia" w:hAnsiTheme="minorEastAsia"/>
          <w:lang w:eastAsia="ja-JP"/>
        </w:rPr>
      </w:pPr>
      <w:r w:rsidRPr="008E5B42">
        <w:rPr>
          <w:rFonts w:asciiTheme="minorEastAsia" w:eastAsiaTheme="minorEastAsia" w:hAnsiTheme="minorEastAsia" w:hint="eastAsia"/>
          <w:lang w:eastAsia="ja-JP"/>
        </w:rPr>
        <w:t>・第</w:t>
      </w:r>
      <w:r w:rsidR="00C3293F">
        <w:rPr>
          <w:rFonts w:asciiTheme="minorEastAsia" w:eastAsiaTheme="minorEastAsia" w:hAnsiTheme="minorEastAsia" w:hint="eastAsia"/>
          <w:lang w:eastAsia="ja-JP"/>
        </w:rPr>
        <w:t>1</w:t>
      </w:r>
      <w:r w:rsidRPr="008E5B42">
        <w:rPr>
          <w:rFonts w:asciiTheme="minorEastAsia" w:eastAsiaTheme="minorEastAsia" w:hAnsiTheme="minorEastAsia" w:hint="eastAsia"/>
          <w:lang w:eastAsia="ja-JP"/>
        </w:rPr>
        <w:t>回目</w:t>
      </w:r>
    </w:p>
    <w:p w:rsidR="008E5B42" w:rsidRPr="008E5B42" w:rsidRDefault="008E5B42" w:rsidP="008E5B42">
      <w:pPr>
        <w:pStyle w:val="a3"/>
        <w:spacing w:line="274" w:lineRule="auto"/>
        <w:ind w:left="420" w:firstLineChars="100" w:firstLine="220"/>
        <w:rPr>
          <w:rFonts w:asciiTheme="minorEastAsia" w:eastAsiaTheme="minorEastAsia" w:hAnsiTheme="minorEastAsia"/>
          <w:lang w:eastAsia="ja-JP"/>
        </w:rPr>
      </w:pPr>
      <w:r w:rsidRPr="008E5B42">
        <w:rPr>
          <w:rFonts w:asciiTheme="minorEastAsia" w:eastAsiaTheme="minorEastAsia" w:hAnsiTheme="minorEastAsia" w:hint="eastAsia"/>
          <w:lang w:eastAsia="ja-JP"/>
        </w:rPr>
        <w:t xml:space="preserve">　1日目：平成31年</w:t>
      </w:r>
      <w:r w:rsidR="00C3293F">
        <w:rPr>
          <w:rFonts w:asciiTheme="minorEastAsia" w:eastAsiaTheme="minorEastAsia" w:hAnsiTheme="minorEastAsia" w:hint="eastAsia"/>
          <w:lang w:eastAsia="ja-JP"/>
        </w:rPr>
        <w:t>2</w:t>
      </w:r>
      <w:r w:rsidRPr="008E5B42">
        <w:rPr>
          <w:rFonts w:asciiTheme="minorEastAsia" w:eastAsiaTheme="minorEastAsia" w:hAnsiTheme="minorEastAsia" w:hint="eastAsia"/>
          <w:lang w:eastAsia="ja-JP"/>
        </w:rPr>
        <w:t>月15日(金) 10時00分～17時00分</w:t>
      </w:r>
    </w:p>
    <w:p w:rsidR="008E5B42" w:rsidRPr="008E5B42" w:rsidRDefault="00495328" w:rsidP="008E5B42">
      <w:pPr>
        <w:pStyle w:val="a3"/>
        <w:spacing w:line="274" w:lineRule="auto"/>
        <w:ind w:left="420" w:firstLineChars="500" w:firstLine="1100"/>
        <w:rPr>
          <w:rFonts w:asciiTheme="minorEastAsia" w:eastAsiaTheme="minorEastAsia" w:hAnsiTheme="minorEastAsia"/>
          <w:lang w:eastAsia="ja-JP"/>
        </w:rPr>
      </w:pPr>
      <w:r>
        <w:rPr>
          <w:rFonts w:asciiTheme="minorEastAsia" w:eastAsiaTheme="minorEastAsia" w:hAnsiTheme="minorEastAsia" w:hint="eastAsia"/>
          <w:lang w:eastAsia="ja-JP"/>
        </w:rPr>
        <w:t>【会場】ＴＫＰガーデンシティ横浜</w:t>
      </w:r>
    </w:p>
    <w:p w:rsidR="008E5B42" w:rsidRPr="008E5B42" w:rsidRDefault="008E5B42" w:rsidP="008E5B42">
      <w:pPr>
        <w:pStyle w:val="a3"/>
        <w:spacing w:line="274" w:lineRule="auto"/>
        <w:ind w:left="420" w:firstLineChars="200" w:firstLine="440"/>
        <w:rPr>
          <w:rFonts w:asciiTheme="minorEastAsia" w:eastAsiaTheme="minorEastAsia" w:hAnsiTheme="minorEastAsia"/>
          <w:lang w:eastAsia="ja-JP"/>
        </w:rPr>
      </w:pPr>
      <w:r w:rsidRPr="008E5B42">
        <w:rPr>
          <w:rFonts w:asciiTheme="minorEastAsia" w:eastAsiaTheme="minorEastAsia" w:hAnsiTheme="minorEastAsia" w:hint="eastAsia"/>
          <w:lang w:eastAsia="ja-JP"/>
        </w:rPr>
        <w:t>2日目：平成31年2月</w:t>
      </w:r>
      <w:r>
        <w:rPr>
          <w:rFonts w:asciiTheme="minorEastAsia" w:eastAsiaTheme="minorEastAsia" w:hAnsiTheme="minorEastAsia" w:hint="eastAsia"/>
          <w:lang w:eastAsia="ja-JP"/>
        </w:rPr>
        <w:t>20</w:t>
      </w:r>
      <w:r w:rsidRPr="008E5B42">
        <w:rPr>
          <w:rFonts w:asciiTheme="minorEastAsia" w:eastAsiaTheme="minorEastAsia" w:hAnsiTheme="minorEastAsia" w:hint="eastAsia"/>
          <w:lang w:eastAsia="ja-JP"/>
        </w:rPr>
        <w:t>日(</w:t>
      </w:r>
      <w:r>
        <w:rPr>
          <w:rFonts w:asciiTheme="minorEastAsia" w:eastAsiaTheme="minorEastAsia" w:hAnsiTheme="minorEastAsia" w:hint="eastAsia"/>
          <w:lang w:eastAsia="ja-JP"/>
        </w:rPr>
        <w:t>水</w:t>
      </w:r>
      <w:r w:rsidRPr="008E5B42">
        <w:rPr>
          <w:rFonts w:asciiTheme="minorEastAsia" w:eastAsiaTheme="minorEastAsia" w:hAnsiTheme="minorEastAsia" w:hint="eastAsia"/>
          <w:lang w:eastAsia="ja-JP"/>
        </w:rPr>
        <w:t>) 10時00分～17時00分</w:t>
      </w:r>
    </w:p>
    <w:p w:rsidR="008E5B42" w:rsidRDefault="00495328" w:rsidP="008E5B42">
      <w:pPr>
        <w:pStyle w:val="a3"/>
        <w:spacing w:line="274" w:lineRule="auto"/>
        <w:ind w:left="420" w:firstLineChars="500" w:firstLine="1100"/>
        <w:rPr>
          <w:rFonts w:asciiTheme="minorEastAsia" w:eastAsiaTheme="minorEastAsia" w:hAnsiTheme="minorEastAsia"/>
          <w:lang w:eastAsia="ja-JP"/>
        </w:rPr>
      </w:pPr>
      <w:r>
        <w:rPr>
          <w:rFonts w:asciiTheme="minorEastAsia" w:eastAsiaTheme="minorEastAsia" w:hAnsiTheme="minorEastAsia" w:hint="eastAsia"/>
          <w:lang w:eastAsia="ja-JP"/>
        </w:rPr>
        <w:t>【会場】新横浜</w:t>
      </w:r>
      <w:r w:rsidR="008E5B42" w:rsidRPr="008E5B42">
        <w:rPr>
          <w:rFonts w:asciiTheme="minorEastAsia" w:eastAsiaTheme="minorEastAsia" w:hAnsiTheme="minorEastAsia" w:hint="eastAsia"/>
          <w:lang w:eastAsia="ja-JP"/>
        </w:rPr>
        <w:t>研修センター</w:t>
      </w:r>
    </w:p>
    <w:p w:rsidR="00C3293F" w:rsidRPr="008E5B42" w:rsidRDefault="00C3293F" w:rsidP="00C3293F">
      <w:pPr>
        <w:pStyle w:val="a3"/>
        <w:spacing w:line="274" w:lineRule="auto"/>
        <w:ind w:left="420"/>
        <w:rPr>
          <w:rFonts w:asciiTheme="minorEastAsia" w:eastAsiaTheme="minorEastAsia" w:hAnsiTheme="minorEastAsia"/>
          <w:lang w:eastAsia="ja-JP"/>
        </w:rPr>
      </w:pPr>
      <w:r w:rsidRPr="008E5B42">
        <w:rPr>
          <w:rFonts w:asciiTheme="minorEastAsia" w:eastAsiaTheme="minorEastAsia" w:hAnsiTheme="minorEastAsia" w:hint="eastAsia"/>
          <w:lang w:eastAsia="ja-JP"/>
        </w:rPr>
        <w:t>・第</w:t>
      </w:r>
      <w:r>
        <w:rPr>
          <w:rFonts w:asciiTheme="minorEastAsia" w:eastAsiaTheme="minorEastAsia" w:hAnsiTheme="minorEastAsia" w:hint="eastAsia"/>
          <w:lang w:eastAsia="ja-JP"/>
        </w:rPr>
        <w:t>2</w:t>
      </w:r>
      <w:r w:rsidRPr="008E5B42">
        <w:rPr>
          <w:rFonts w:asciiTheme="minorEastAsia" w:eastAsiaTheme="minorEastAsia" w:hAnsiTheme="minorEastAsia" w:hint="eastAsia"/>
          <w:lang w:eastAsia="ja-JP"/>
        </w:rPr>
        <w:t>回目</w:t>
      </w:r>
    </w:p>
    <w:p w:rsidR="00C3293F" w:rsidRPr="008E5B42" w:rsidRDefault="00C3293F" w:rsidP="00C3293F">
      <w:pPr>
        <w:pStyle w:val="a3"/>
        <w:spacing w:line="274" w:lineRule="auto"/>
        <w:ind w:left="420"/>
        <w:rPr>
          <w:rFonts w:asciiTheme="minorEastAsia" w:eastAsiaTheme="minorEastAsia" w:hAnsiTheme="minorEastAsia"/>
          <w:lang w:eastAsia="ja-JP"/>
        </w:rPr>
      </w:pPr>
      <w:r w:rsidRPr="008E5B42">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8E5B42">
        <w:rPr>
          <w:rFonts w:asciiTheme="minorEastAsia" w:eastAsiaTheme="minorEastAsia" w:hAnsiTheme="minorEastAsia" w:hint="eastAsia"/>
          <w:lang w:eastAsia="ja-JP"/>
        </w:rPr>
        <w:t>1日目：</w:t>
      </w:r>
      <w:r w:rsidRPr="00D56D57">
        <w:rPr>
          <w:rFonts w:asciiTheme="minorEastAsia" w:eastAsiaTheme="minorEastAsia" w:hAnsiTheme="minorEastAsia" w:hint="eastAsia"/>
          <w:lang w:eastAsia="ja-JP"/>
        </w:rPr>
        <w:t>平成</w:t>
      </w:r>
      <w:r>
        <w:rPr>
          <w:rFonts w:asciiTheme="minorEastAsia" w:eastAsiaTheme="minorEastAsia" w:hAnsiTheme="minorEastAsia" w:hint="eastAsia"/>
          <w:lang w:eastAsia="ja-JP"/>
        </w:rPr>
        <w:t>31</w:t>
      </w:r>
      <w:r w:rsidRPr="00D56D57">
        <w:rPr>
          <w:rFonts w:asciiTheme="minorEastAsia" w:eastAsiaTheme="minorEastAsia" w:hAnsiTheme="minorEastAsia" w:hint="eastAsia"/>
          <w:lang w:eastAsia="ja-JP"/>
        </w:rPr>
        <w:t>年</w:t>
      </w:r>
      <w:r>
        <w:rPr>
          <w:rFonts w:asciiTheme="minorEastAsia" w:eastAsiaTheme="minorEastAsia" w:hAnsiTheme="minorEastAsia" w:hint="eastAsia"/>
          <w:lang w:eastAsia="ja-JP"/>
        </w:rPr>
        <w:t>3</w:t>
      </w:r>
      <w:r w:rsidRPr="00D56D57">
        <w:rPr>
          <w:rFonts w:asciiTheme="minorEastAsia" w:eastAsiaTheme="minorEastAsia" w:hAnsiTheme="minorEastAsia" w:hint="eastAsia"/>
          <w:lang w:eastAsia="ja-JP"/>
        </w:rPr>
        <w:t>月</w:t>
      </w:r>
      <w:r>
        <w:rPr>
          <w:rFonts w:asciiTheme="minorEastAsia" w:eastAsiaTheme="minorEastAsia" w:hAnsiTheme="minorEastAsia" w:hint="eastAsia"/>
          <w:lang w:eastAsia="ja-JP"/>
        </w:rPr>
        <w:t>15</w:t>
      </w:r>
      <w:r w:rsidRPr="00D56D57">
        <w:rPr>
          <w:rFonts w:asciiTheme="minorEastAsia" w:eastAsiaTheme="minorEastAsia" w:hAnsiTheme="minorEastAsia" w:hint="eastAsia"/>
          <w:lang w:eastAsia="ja-JP"/>
        </w:rPr>
        <w:t>日(</w:t>
      </w:r>
      <w:r>
        <w:rPr>
          <w:rFonts w:asciiTheme="minorEastAsia" w:eastAsiaTheme="minorEastAsia" w:hAnsiTheme="minorEastAsia" w:hint="eastAsia"/>
          <w:lang w:eastAsia="ja-JP"/>
        </w:rPr>
        <w:t>金</w:t>
      </w:r>
      <w:r w:rsidRPr="00D56D57">
        <w:rPr>
          <w:rFonts w:asciiTheme="minorEastAsia" w:eastAsiaTheme="minorEastAsia" w:hAnsiTheme="minorEastAsia" w:hint="eastAsia"/>
          <w:lang w:eastAsia="ja-JP"/>
        </w:rPr>
        <w:t>) 10時00分～17時00分</w:t>
      </w:r>
    </w:p>
    <w:p w:rsidR="00C3293F" w:rsidRPr="008E5B42" w:rsidRDefault="00C3293F" w:rsidP="00C3293F">
      <w:pPr>
        <w:pStyle w:val="a3"/>
        <w:spacing w:line="274" w:lineRule="auto"/>
        <w:ind w:left="420"/>
        <w:rPr>
          <w:rFonts w:asciiTheme="minorEastAsia" w:eastAsiaTheme="minorEastAsia" w:hAnsiTheme="minorEastAsia"/>
          <w:lang w:eastAsia="ja-JP"/>
        </w:rPr>
      </w:pPr>
      <w:r w:rsidRPr="008E5B42">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8E5B42">
        <w:rPr>
          <w:rFonts w:asciiTheme="minorEastAsia" w:eastAsiaTheme="minorEastAsia" w:hAnsiTheme="minorEastAsia" w:hint="eastAsia"/>
          <w:lang w:eastAsia="ja-JP"/>
        </w:rPr>
        <w:t xml:space="preserve">　　【会場】</w:t>
      </w:r>
      <w:r w:rsidR="00EB20A4">
        <w:rPr>
          <w:rFonts w:asciiTheme="minorEastAsia" w:eastAsiaTheme="minorEastAsia" w:hAnsiTheme="minorEastAsia" w:hint="eastAsia"/>
          <w:lang w:eastAsia="ja-JP"/>
        </w:rPr>
        <w:t>ＴＫＰガーデンシティ横浜</w:t>
      </w:r>
    </w:p>
    <w:p w:rsidR="00C3293F" w:rsidRPr="008E5B42" w:rsidRDefault="00C3293F" w:rsidP="00C3293F">
      <w:pPr>
        <w:pStyle w:val="a3"/>
        <w:spacing w:line="274" w:lineRule="auto"/>
        <w:ind w:left="420"/>
        <w:rPr>
          <w:rFonts w:asciiTheme="minorEastAsia" w:eastAsiaTheme="minorEastAsia" w:hAnsiTheme="minorEastAsia"/>
          <w:lang w:eastAsia="ja-JP"/>
        </w:rPr>
      </w:pPr>
      <w:r w:rsidRPr="008E5B42">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8E5B42">
        <w:rPr>
          <w:rFonts w:asciiTheme="minorEastAsia" w:eastAsiaTheme="minorEastAsia" w:hAnsiTheme="minorEastAsia" w:hint="eastAsia"/>
          <w:lang w:eastAsia="ja-JP"/>
        </w:rPr>
        <w:t>2日目：</w:t>
      </w:r>
      <w:r w:rsidRPr="00D56D57">
        <w:rPr>
          <w:rFonts w:asciiTheme="minorEastAsia" w:eastAsiaTheme="minorEastAsia" w:hAnsiTheme="minorEastAsia" w:hint="eastAsia"/>
          <w:lang w:eastAsia="ja-JP"/>
        </w:rPr>
        <w:t>平成</w:t>
      </w:r>
      <w:r>
        <w:rPr>
          <w:rFonts w:asciiTheme="minorEastAsia" w:eastAsiaTheme="minorEastAsia" w:hAnsiTheme="minorEastAsia" w:hint="eastAsia"/>
          <w:lang w:eastAsia="ja-JP"/>
        </w:rPr>
        <w:t>31</w:t>
      </w:r>
      <w:r w:rsidRPr="00D56D57">
        <w:rPr>
          <w:rFonts w:asciiTheme="minorEastAsia" w:eastAsiaTheme="minorEastAsia" w:hAnsiTheme="minorEastAsia" w:hint="eastAsia"/>
          <w:lang w:eastAsia="ja-JP"/>
        </w:rPr>
        <w:t>年</w:t>
      </w:r>
      <w:r>
        <w:rPr>
          <w:rFonts w:asciiTheme="minorEastAsia" w:eastAsiaTheme="minorEastAsia" w:hAnsiTheme="minorEastAsia" w:hint="eastAsia"/>
          <w:lang w:eastAsia="ja-JP"/>
        </w:rPr>
        <w:t>3</w:t>
      </w:r>
      <w:r w:rsidRPr="00D56D57">
        <w:rPr>
          <w:rFonts w:asciiTheme="minorEastAsia" w:eastAsiaTheme="minorEastAsia" w:hAnsiTheme="minorEastAsia" w:hint="eastAsia"/>
          <w:lang w:eastAsia="ja-JP"/>
        </w:rPr>
        <w:t>月</w:t>
      </w:r>
      <w:r>
        <w:rPr>
          <w:rFonts w:asciiTheme="minorEastAsia" w:eastAsiaTheme="minorEastAsia" w:hAnsiTheme="minorEastAsia" w:hint="eastAsia"/>
          <w:lang w:eastAsia="ja-JP"/>
        </w:rPr>
        <w:t>22</w:t>
      </w:r>
      <w:r w:rsidRPr="00D56D57">
        <w:rPr>
          <w:rFonts w:asciiTheme="minorEastAsia" w:eastAsiaTheme="minorEastAsia" w:hAnsiTheme="minorEastAsia" w:hint="eastAsia"/>
          <w:lang w:eastAsia="ja-JP"/>
        </w:rPr>
        <w:t>日(</w:t>
      </w:r>
      <w:r>
        <w:rPr>
          <w:rFonts w:asciiTheme="minorEastAsia" w:eastAsiaTheme="minorEastAsia" w:hAnsiTheme="minorEastAsia" w:hint="eastAsia"/>
          <w:lang w:eastAsia="ja-JP"/>
        </w:rPr>
        <w:t>金</w:t>
      </w:r>
      <w:r w:rsidRPr="00D56D57">
        <w:rPr>
          <w:rFonts w:asciiTheme="minorEastAsia" w:eastAsiaTheme="minorEastAsia" w:hAnsiTheme="minorEastAsia" w:hint="eastAsia"/>
          <w:lang w:eastAsia="ja-JP"/>
        </w:rPr>
        <w:t>) 10時00分～17時00分</w:t>
      </w:r>
      <w:r w:rsidRPr="008E5B42">
        <w:rPr>
          <w:rFonts w:asciiTheme="minorEastAsia" w:eastAsiaTheme="minorEastAsia" w:hAnsiTheme="minorEastAsia" w:hint="eastAsia"/>
          <w:lang w:eastAsia="ja-JP"/>
        </w:rPr>
        <w:t xml:space="preserve">　</w:t>
      </w:r>
    </w:p>
    <w:p w:rsidR="00C3293F" w:rsidRPr="008E5B42" w:rsidRDefault="00C3293F" w:rsidP="00C3293F">
      <w:pPr>
        <w:pStyle w:val="a3"/>
        <w:spacing w:line="274" w:lineRule="auto"/>
        <w:ind w:left="420"/>
        <w:rPr>
          <w:rFonts w:asciiTheme="minorEastAsia" w:eastAsiaTheme="minorEastAsia" w:hAnsiTheme="minorEastAsia"/>
          <w:lang w:eastAsia="ja-JP"/>
        </w:rPr>
      </w:pPr>
      <w:r w:rsidRPr="008E5B42">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8E5B42">
        <w:rPr>
          <w:rFonts w:asciiTheme="minorEastAsia" w:eastAsiaTheme="minorEastAsia" w:hAnsiTheme="minorEastAsia" w:hint="eastAsia"/>
          <w:lang w:eastAsia="ja-JP"/>
        </w:rPr>
        <w:t xml:space="preserve">　【会場】</w:t>
      </w:r>
      <w:r w:rsidR="00992EA7">
        <w:rPr>
          <w:rFonts w:asciiTheme="minorEastAsia" w:eastAsiaTheme="minorEastAsia" w:hAnsiTheme="minorEastAsia" w:hint="eastAsia"/>
          <w:lang w:eastAsia="ja-JP"/>
        </w:rPr>
        <w:t>新横浜</w:t>
      </w:r>
      <w:r w:rsidR="00992EA7" w:rsidRPr="00D56D57">
        <w:rPr>
          <w:rFonts w:asciiTheme="minorEastAsia" w:eastAsiaTheme="minorEastAsia" w:hAnsiTheme="minorEastAsia" w:hint="eastAsia"/>
          <w:lang w:eastAsia="ja-JP"/>
        </w:rPr>
        <w:t>研修センター</w:t>
      </w:r>
    </w:p>
    <w:p w:rsidR="008E5B42" w:rsidRDefault="008E5B42" w:rsidP="007D3C95">
      <w:pPr>
        <w:pStyle w:val="a3"/>
        <w:spacing w:line="274" w:lineRule="auto"/>
        <w:ind w:left="420"/>
        <w:rPr>
          <w:rFonts w:asciiTheme="minorEastAsia" w:eastAsiaTheme="minorEastAsia" w:hAnsiTheme="minorEastAsia"/>
          <w:lang w:eastAsia="ja-JP"/>
        </w:rPr>
      </w:pPr>
    </w:p>
    <w:p w:rsidR="00D56D57" w:rsidRDefault="00D56D57" w:rsidP="007D3C95">
      <w:pPr>
        <w:pStyle w:val="a3"/>
        <w:spacing w:line="274" w:lineRule="auto"/>
        <w:rPr>
          <w:rFonts w:asciiTheme="minorEastAsia" w:eastAsiaTheme="minorEastAsia" w:hAnsiTheme="minorEastAsia"/>
          <w:b/>
          <w:sz w:val="20"/>
          <w:u w:val="single"/>
          <w:lang w:eastAsia="ja-JP"/>
        </w:rPr>
      </w:pPr>
      <w:r w:rsidRPr="00D56D57">
        <w:rPr>
          <w:rFonts w:asciiTheme="minorEastAsia" w:eastAsiaTheme="minorEastAsia" w:hAnsiTheme="minorEastAsia" w:hint="eastAsia"/>
          <w:b/>
          <w:sz w:val="20"/>
          <w:u w:val="single"/>
          <w:lang w:eastAsia="ja-JP"/>
        </w:rPr>
        <w:t>※受付は</w:t>
      </w:r>
      <w:r w:rsidR="003B0331">
        <w:rPr>
          <w:rFonts w:asciiTheme="minorEastAsia" w:eastAsiaTheme="minorEastAsia" w:hAnsiTheme="minorEastAsia" w:hint="eastAsia"/>
          <w:b/>
          <w:sz w:val="20"/>
          <w:u w:val="single"/>
          <w:lang w:eastAsia="ja-JP"/>
        </w:rPr>
        <w:t>１</w:t>
      </w:r>
      <w:r w:rsidRPr="00D56D57">
        <w:rPr>
          <w:rFonts w:asciiTheme="minorEastAsia" w:eastAsiaTheme="minorEastAsia" w:hAnsiTheme="minorEastAsia" w:hint="eastAsia"/>
          <w:b/>
          <w:sz w:val="20"/>
          <w:u w:val="single"/>
          <w:lang w:eastAsia="ja-JP"/>
        </w:rPr>
        <w:t>日目、</w:t>
      </w:r>
      <w:r w:rsidR="003B0331">
        <w:rPr>
          <w:rFonts w:asciiTheme="minorEastAsia" w:eastAsiaTheme="minorEastAsia" w:hAnsiTheme="minorEastAsia" w:hint="eastAsia"/>
          <w:b/>
          <w:sz w:val="20"/>
          <w:u w:val="single"/>
          <w:lang w:eastAsia="ja-JP"/>
        </w:rPr>
        <w:t>２日目ともに９</w:t>
      </w:r>
      <w:r w:rsidRPr="00D56D57">
        <w:rPr>
          <w:rFonts w:asciiTheme="minorEastAsia" w:eastAsiaTheme="minorEastAsia" w:hAnsiTheme="minorEastAsia" w:hint="eastAsia"/>
          <w:b/>
          <w:sz w:val="20"/>
          <w:u w:val="single"/>
          <w:lang w:eastAsia="ja-JP"/>
        </w:rPr>
        <w:t>時30分より開始いたします。</w:t>
      </w:r>
    </w:p>
    <w:p w:rsidR="00D56D57" w:rsidRPr="008E5B42" w:rsidRDefault="00D56D57" w:rsidP="00D56D57">
      <w:pPr>
        <w:pStyle w:val="a3"/>
        <w:spacing w:line="274" w:lineRule="auto"/>
        <w:ind w:left="313" w:firstLineChars="200" w:firstLine="402"/>
        <w:rPr>
          <w:rFonts w:asciiTheme="minorEastAsia" w:eastAsiaTheme="minorEastAsia" w:hAnsiTheme="minorEastAsia"/>
          <w:b/>
          <w:sz w:val="20"/>
          <w:u w:val="single"/>
          <w:lang w:eastAsia="ja-JP"/>
        </w:rPr>
      </w:pPr>
    </w:p>
    <w:p w:rsidR="003E4C8F" w:rsidRPr="003E4C8F" w:rsidRDefault="003E4C8F" w:rsidP="003E4C8F">
      <w:pPr>
        <w:pStyle w:val="6"/>
        <w:tabs>
          <w:tab w:val="left" w:pos="543"/>
        </w:tabs>
        <w:spacing w:line="418" w:lineRule="exact"/>
        <w:rPr>
          <w:lang w:eastAsia="ja-JP"/>
        </w:rPr>
      </w:pPr>
      <w:r>
        <w:rPr>
          <w:rFonts w:hint="eastAsia"/>
          <w:lang w:eastAsia="ja-JP"/>
        </w:rPr>
        <w:t>３</w:t>
      </w:r>
      <w:r>
        <w:rPr>
          <w:lang w:eastAsia="ja-JP"/>
        </w:rPr>
        <w:tab/>
      </w:r>
      <w:r>
        <w:rPr>
          <w:rFonts w:hint="eastAsia"/>
          <w:lang w:eastAsia="ja-JP"/>
        </w:rPr>
        <w:t>研修カリキュラム</w:t>
      </w:r>
    </w:p>
    <w:p w:rsidR="003E4C8F" w:rsidRPr="00972DF9" w:rsidRDefault="003E4C8F" w:rsidP="00CB3887">
      <w:pPr>
        <w:pStyle w:val="a3"/>
        <w:spacing w:line="274" w:lineRule="auto"/>
        <w:rPr>
          <w:rFonts w:asciiTheme="minorEastAsia" w:eastAsiaTheme="minorEastAsia" w:hAnsiTheme="minorEastAsia"/>
          <w:lang w:eastAsia="ja-JP"/>
        </w:rPr>
      </w:pPr>
      <w:r w:rsidRPr="00972DF9">
        <w:rPr>
          <w:rFonts w:asciiTheme="minorEastAsia" w:eastAsiaTheme="minorEastAsia" w:hAnsiTheme="minorEastAsia" w:hint="eastAsia"/>
          <w:lang w:eastAsia="ja-JP"/>
        </w:rPr>
        <w:t>別紙「平成</w:t>
      </w:r>
      <w:r w:rsidR="00A516C9">
        <w:rPr>
          <w:rFonts w:asciiTheme="minorEastAsia" w:eastAsiaTheme="minorEastAsia" w:hAnsiTheme="minorEastAsia" w:hint="eastAsia"/>
          <w:lang w:eastAsia="ja-JP"/>
        </w:rPr>
        <w:t>30</w:t>
      </w:r>
      <w:r w:rsidR="0088010D" w:rsidRPr="00972DF9">
        <w:rPr>
          <w:rFonts w:asciiTheme="minorEastAsia" w:eastAsiaTheme="minorEastAsia" w:hAnsiTheme="minorEastAsia" w:hint="eastAsia"/>
          <w:lang w:eastAsia="ja-JP"/>
        </w:rPr>
        <w:t>年度</w:t>
      </w:r>
      <w:r w:rsidRPr="00972DF9">
        <w:rPr>
          <w:rFonts w:asciiTheme="minorEastAsia" w:eastAsiaTheme="minorEastAsia" w:hAnsiTheme="minorEastAsia" w:hint="eastAsia"/>
          <w:lang w:eastAsia="ja-JP"/>
        </w:rPr>
        <w:t>横浜市虐待防止研修</w:t>
      </w:r>
      <w:r w:rsidRPr="00972DF9">
        <w:rPr>
          <w:rFonts w:asciiTheme="minorEastAsia" w:eastAsiaTheme="minorEastAsia" w:hAnsiTheme="minorEastAsia" w:hint="eastAsia"/>
          <w:sz w:val="16"/>
          <w:lang w:eastAsia="ja-JP"/>
        </w:rPr>
        <w:t xml:space="preserve">～人・風土・仕組みからみた防止方法とは～　</w:t>
      </w:r>
      <w:r w:rsidRPr="00972DF9">
        <w:rPr>
          <w:rFonts w:asciiTheme="minorEastAsia" w:eastAsiaTheme="minorEastAsia" w:hAnsiTheme="minorEastAsia" w:hint="eastAsia"/>
          <w:lang w:eastAsia="ja-JP"/>
        </w:rPr>
        <w:t>カリキュラム」参照</w:t>
      </w:r>
    </w:p>
    <w:p w:rsidR="003D7BFB" w:rsidRPr="00A516C9" w:rsidRDefault="003D7BFB">
      <w:pPr>
        <w:spacing w:before="1"/>
        <w:rPr>
          <w:rFonts w:ascii="ＭＳ ゴシック" w:eastAsia="ＭＳ ゴシック" w:hAnsi="ＭＳ ゴシック" w:cs="ＭＳ ゴシック"/>
          <w:lang w:eastAsia="ja-JP"/>
        </w:rPr>
      </w:pPr>
    </w:p>
    <w:p w:rsidR="003D7BFB" w:rsidRDefault="00033279">
      <w:pPr>
        <w:pStyle w:val="6"/>
        <w:tabs>
          <w:tab w:val="left" w:pos="543"/>
        </w:tabs>
        <w:spacing w:line="419" w:lineRule="exact"/>
        <w:rPr>
          <w:b w:val="0"/>
          <w:bCs w:val="0"/>
          <w:lang w:eastAsia="ja-JP"/>
        </w:rPr>
      </w:pPr>
      <w:r>
        <w:rPr>
          <w:lang w:eastAsia="ja-JP"/>
        </w:rPr>
        <w:t>４</w:t>
      </w:r>
      <w:r>
        <w:rPr>
          <w:lang w:eastAsia="ja-JP"/>
        </w:rPr>
        <w:tab/>
        <w:t>受講対象者</w:t>
      </w:r>
    </w:p>
    <w:p w:rsidR="00CD1749" w:rsidRPr="00972DF9" w:rsidRDefault="00325FDD" w:rsidP="00CD1749">
      <w:pPr>
        <w:pStyle w:val="a3"/>
        <w:spacing w:line="275" w:lineRule="exact"/>
        <w:ind w:left="541"/>
        <w:rPr>
          <w:rFonts w:asciiTheme="minorEastAsia" w:eastAsiaTheme="minorEastAsia" w:hAnsiTheme="minorEastAsia"/>
          <w:spacing w:val="-1"/>
          <w:lang w:eastAsia="ja-JP"/>
        </w:rPr>
      </w:pPr>
      <w:r w:rsidRPr="00972DF9">
        <w:rPr>
          <w:rFonts w:asciiTheme="minorEastAsia" w:eastAsiaTheme="minorEastAsia" w:hAnsiTheme="minorEastAsia"/>
          <w:spacing w:val="-1"/>
          <w:lang w:eastAsia="ja-JP"/>
        </w:rPr>
        <w:t>次</w:t>
      </w:r>
      <w:r w:rsidR="00033279" w:rsidRPr="00972DF9">
        <w:rPr>
          <w:rFonts w:asciiTheme="minorEastAsia" w:eastAsiaTheme="minorEastAsia" w:hAnsiTheme="minorEastAsia"/>
          <w:spacing w:val="-1"/>
          <w:lang w:eastAsia="ja-JP"/>
        </w:rPr>
        <w:t>の要件を全て満たす者</w:t>
      </w:r>
    </w:p>
    <w:p w:rsidR="003B0331" w:rsidRDefault="00033279" w:rsidP="003B0331">
      <w:pPr>
        <w:pStyle w:val="a3"/>
        <w:numPr>
          <w:ilvl w:val="0"/>
          <w:numId w:val="14"/>
        </w:numPr>
        <w:spacing w:before="38" w:line="300" w:lineRule="exact"/>
        <w:ind w:right="215"/>
        <w:jc w:val="both"/>
        <w:rPr>
          <w:rFonts w:asciiTheme="minorEastAsia" w:eastAsiaTheme="minorEastAsia" w:hAnsiTheme="minorEastAsia"/>
          <w:lang w:eastAsia="ja-JP"/>
        </w:rPr>
      </w:pPr>
      <w:r w:rsidRPr="00972DF9">
        <w:rPr>
          <w:rFonts w:asciiTheme="minorEastAsia" w:eastAsiaTheme="minorEastAsia" w:hAnsiTheme="minorEastAsia"/>
          <w:lang w:eastAsia="ja-JP"/>
        </w:rPr>
        <w:t>横</w:t>
      </w:r>
      <w:r w:rsidRPr="00972DF9">
        <w:rPr>
          <w:rFonts w:asciiTheme="minorEastAsia" w:eastAsiaTheme="minorEastAsia" w:hAnsiTheme="minorEastAsia"/>
          <w:spacing w:val="-3"/>
          <w:lang w:eastAsia="ja-JP"/>
        </w:rPr>
        <w:t>浜</w:t>
      </w:r>
      <w:r w:rsidRPr="00972DF9">
        <w:rPr>
          <w:rFonts w:asciiTheme="minorEastAsia" w:eastAsiaTheme="minorEastAsia" w:hAnsiTheme="minorEastAsia"/>
          <w:lang w:eastAsia="ja-JP"/>
        </w:rPr>
        <w:t>市内の</w:t>
      </w:r>
      <w:r w:rsidR="00781AB2" w:rsidRPr="00972DF9">
        <w:rPr>
          <w:rFonts w:asciiTheme="minorEastAsia" w:eastAsiaTheme="minorEastAsia" w:hAnsiTheme="minorEastAsia" w:hint="eastAsia"/>
          <w:spacing w:val="-3"/>
          <w:lang w:eastAsia="ja-JP"/>
        </w:rPr>
        <w:t>障害福祉</w:t>
      </w:r>
      <w:r w:rsidR="00320F2F">
        <w:rPr>
          <w:rFonts w:asciiTheme="minorEastAsia" w:eastAsiaTheme="minorEastAsia" w:hAnsiTheme="minorEastAsia" w:hint="eastAsia"/>
          <w:spacing w:val="-3"/>
          <w:lang w:eastAsia="ja-JP"/>
        </w:rPr>
        <w:t>サービス事業所</w:t>
      </w:r>
      <w:r w:rsidR="00781AB2" w:rsidRPr="00972DF9">
        <w:rPr>
          <w:rFonts w:asciiTheme="minorEastAsia" w:eastAsiaTheme="minorEastAsia" w:hAnsiTheme="minorEastAsia" w:hint="eastAsia"/>
          <w:spacing w:val="-3"/>
          <w:lang w:eastAsia="ja-JP"/>
        </w:rPr>
        <w:t>等の</w:t>
      </w:r>
      <w:r w:rsidR="00325FDD" w:rsidRPr="00972DF9">
        <w:rPr>
          <w:rFonts w:asciiTheme="minorEastAsia" w:eastAsiaTheme="minorEastAsia" w:hAnsiTheme="minorEastAsia" w:hint="eastAsia"/>
          <w:lang w:eastAsia="ja-JP"/>
        </w:rPr>
        <w:t>管理者またはサービス管理責任者</w:t>
      </w:r>
      <w:r w:rsidR="00320F2F">
        <w:rPr>
          <w:rFonts w:asciiTheme="minorEastAsia" w:eastAsiaTheme="minorEastAsia" w:hAnsiTheme="minorEastAsia" w:hint="eastAsia"/>
          <w:lang w:eastAsia="ja-JP"/>
        </w:rPr>
        <w:t>、サービス提供責任者、児童発達支援管理責任者</w:t>
      </w:r>
    </w:p>
    <w:p w:rsidR="003D7BFB" w:rsidRPr="00446840" w:rsidRDefault="00325FDD" w:rsidP="003B0331">
      <w:pPr>
        <w:pStyle w:val="a3"/>
        <w:numPr>
          <w:ilvl w:val="0"/>
          <w:numId w:val="14"/>
        </w:numPr>
        <w:spacing w:before="38" w:line="300" w:lineRule="exact"/>
        <w:ind w:right="215"/>
        <w:jc w:val="both"/>
        <w:rPr>
          <w:rFonts w:asciiTheme="minorEastAsia" w:eastAsiaTheme="minorEastAsia" w:hAnsiTheme="minorEastAsia"/>
          <w:lang w:eastAsia="ja-JP"/>
        </w:rPr>
      </w:pPr>
      <w:r w:rsidRPr="003B0331">
        <w:rPr>
          <w:rFonts w:asciiTheme="minorEastAsia" w:eastAsiaTheme="minorEastAsia" w:hAnsiTheme="minorEastAsia" w:cs="Microsoft JhengHei"/>
          <w:spacing w:val="-1"/>
          <w:u w:val="single"/>
          <w:lang w:eastAsia="ja-JP"/>
        </w:rPr>
        <w:t>２日間</w:t>
      </w:r>
      <w:r w:rsidR="00446840">
        <w:rPr>
          <w:rFonts w:asciiTheme="minorEastAsia" w:eastAsiaTheme="minorEastAsia" w:hAnsiTheme="minorEastAsia" w:cs="Microsoft JhengHei" w:hint="eastAsia"/>
          <w:spacing w:val="-1"/>
          <w:u w:val="single"/>
          <w:lang w:eastAsia="ja-JP"/>
        </w:rPr>
        <w:t>のすべて</w:t>
      </w:r>
      <w:r w:rsidR="003B0331">
        <w:rPr>
          <w:rFonts w:asciiTheme="minorEastAsia" w:eastAsiaTheme="minorEastAsia" w:hAnsiTheme="minorEastAsia" w:cs="Microsoft JhengHei" w:hint="eastAsia"/>
          <w:spacing w:val="-1"/>
          <w:u w:val="single"/>
          <w:lang w:eastAsia="ja-JP"/>
        </w:rPr>
        <w:t>の日程</w:t>
      </w:r>
      <w:r w:rsidRPr="003B0331">
        <w:rPr>
          <w:rFonts w:asciiTheme="minorEastAsia" w:eastAsiaTheme="minorEastAsia" w:hAnsiTheme="minorEastAsia" w:cs="Microsoft JhengHei" w:hint="eastAsia"/>
          <w:spacing w:val="-1"/>
          <w:u w:val="single"/>
          <w:lang w:eastAsia="ja-JP"/>
        </w:rPr>
        <w:t>を受講できる者</w:t>
      </w:r>
    </w:p>
    <w:p w:rsidR="00446840" w:rsidRPr="00446840" w:rsidRDefault="00446840" w:rsidP="00446840">
      <w:pPr>
        <w:pStyle w:val="a3"/>
        <w:spacing w:before="38" w:line="300" w:lineRule="exact"/>
        <w:ind w:left="521" w:right="215"/>
        <w:jc w:val="both"/>
        <w:rPr>
          <w:rFonts w:asciiTheme="minorEastAsia" w:eastAsiaTheme="minorEastAsia" w:hAnsiTheme="minorEastAsia" w:cs="Microsoft JhengHei"/>
          <w:spacing w:val="-1"/>
          <w:lang w:eastAsia="ja-JP"/>
        </w:rPr>
      </w:pPr>
      <w:r w:rsidRPr="00446840">
        <w:rPr>
          <w:rFonts w:asciiTheme="minorEastAsia" w:eastAsiaTheme="minorEastAsia" w:hAnsiTheme="minorEastAsia" w:cs="Microsoft JhengHei" w:hint="eastAsia"/>
          <w:spacing w:val="-1"/>
          <w:lang w:eastAsia="ja-JP"/>
        </w:rPr>
        <w:t>※第1回、</w:t>
      </w:r>
      <w:r>
        <w:rPr>
          <w:rFonts w:asciiTheme="minorEastAsia" w:eastAsiaTheme="minorEastAsia" w:hAnsiTheme="minorEastAsia" w:cs="Microsoft JhengHei" w:hint="eastAsia"/>
          <w:spacing w:val="-1"/>
          <w:lang w:eastAsia="ja-JP"/>
        </w:rPr>
        <w:t>第</w:t>
      </w:r>
      <w:r w:rsidRPr="00446840">
        <w:rPr>
          <w:rFonts w:asciiTheme="minorEastAsia" w:eastAsiaTheme="minorEastAsia" w:hAnsiTheme="minorEastAsia" w:cs="Microsoft JhengHei" w:hint="eastAsia"/>
          <w:spacing w:val="-1"/>
          <w:lang w:eastAsia="ja-JP"/>
        </w:rPr>
        <w:t>2</w:t>
      </w:r>
      <w:r>
        <w:rPr>
          <w:rFonts w:asciiTheme="minorEastAsia" w:eastAsiaTheme="minorEastAsia" w:hAnsiTheme="minorEastAsia" w:cs="Microsoft JhengHei" w:hint="eastAsia"/>
          <w:spacing w:val="-1"/>
          <w:lang w:eastAsia="ja-JP"/>
        </w:rPr>
        <w:t>回の</w:t>
      </w:r>
      <w:r w:rsidRPr="00446840">
        <w:rPr>
          <w:rFonts w:asciiTheme="minorEastAsia" w:eastAsiaTheme="minorEastAsia" w:hAnsiTheme="minorEastAsia" w:cs="Microsoft JhengHei" w:hint="eastAsia"/>
          <w:spacing w:val="-1"/>
          <w:lang w:eastAsia="ja-JP"/>
        </w:rPr>
        <w:t>いずれか1回（2日間）に参加ください。</w:t>
      </w:r>
    </w:p>
    <w:p w:rsidR="00446840" w:rsidRPr="003B0331" w:rsidRDefault="00446840" w:rsidP="00446840">
      <w:pPr>
        <w:pStyle w:val="a3"/>
        <w:spacing w:before="38" w:line="300" w:lineRule="exact"/>
        <w:ind w:left="521" w:right="215"/>
        <w:jc w:val="both"/>
        <w:rPr>
          <w:rFonts w:asciiTheme="minorEastAsia" w:eastAsiaTheme="minorEastAsia" w:hAnsiTheme="minorEastAsia"/>
          <w:lang w:eastAsia="ja-JP"/>
        </w:rPr>
      </w:pPr>
    </w:p>
    <w:p w:rsidR="00325FDD" w:rsidRPr="00325FDD" w:rsidRDefault="00325FDD" w:rsidP="00CD1749">
      <w:pPr>
        <w:pStyle w:val="6"/>
        <w:spacing w:line="300" w:lineRule="exact"/>
        <w:rPr>
          <w:rFonts w:asciiTheme="majorEastAsia" w:eastAsiaTheme="majorEastAsia" w:hAnsiTheme="majorEastAsia" w:cs="Microsoft JhengHei"/>
          <w:b w:val="0"/>
          <w:bCs w:val="0"/>
          <w:lang w:eastAsia="ja-JP"/>
        </w:rPr>
      </w:pPr>
    </w:p>
    <w:p w:rsidR="00CB3887" w:rsidRDefault="00033279" w:rsidP="00DE3EF6">
      <w:pPr>
        <w:pStyle w:val="6"/>
        <w:tabs>
          <w:tab w:val="left" w:pos="543"/>
        </w:tabs>
        <w:spacing w:line="300" w:lineRule="exact"/>
        <w:rPr>
          <w:lang w:eastAsia="ja-JP"/>
        </w:rPr>
      </w:pPr>
      <w:r>
        <w:rPr>
          <w:lang w:eastAsia="ja-JP"/>
        </w:rPr>
        <w:t>５</w:t>
      </w:r>
      <w:r>
        <w:rPr>
          <w:lang w:eastAsia="ja-JP"/>
        </w:rPr>
        <w:tab/>
      </w:r>
      <w:r w:rsidR="00325FDD">
        <w:rPr>
          <w:lang w:eastAsia="ja-JP"/>
        </w:rPr>
        <w:t>受講者の</w:t>
      </w:r>
      <w:r>
        <w:rPr>
          <w:lang w:eastAsia="ja-JP"/>
        </w:rPr>
        <w:t>申込</w:t>
      </w:r>
    </w:p>
    <w:p w:rsidR="00367D8D" w:rsidRDefault="00367D8D" w:rsidP="00367D8D">
      <w:pPr>
        <w:pStyle w:val="a3"/>
        <w:spacing w:line="274" w:lineRule="exact"/>
        <w:ind w:left="102"/>
        <w:rPr>
          <w:b/>
          <w:lang w:eastAsia="ja-JP"/>
        </w:rPr>
      </w:pPr>
    </w:p>
    <w:p w:rsidR="007D3C95" w:rsidRDefault="00F5720D" w:rsidP="007D3C95">
      <w:pPr>
        <w:pStyle w:val="a3"/>
        <w:numPr>
          <w:ilvl w:val="0"/>
          <w:numId w:val="15"/>
        </w:numPr>
        <w:spacing w:line="276" w:lineRule="auto"/>
        <w:rPr>
          <w:rFonts w:asciiTheme="minorEastAsia" w:eastAsiaTheme="minorEastAsia" w:hAnsiTheme="minorEastAsia"/>
          <w:lang w:eastAsia="ja-JP"/>
        </w:rPr>
      </w:pPr>
      <w:r w:rsidRPr="00972DF9">
        <w:rPr>
          <w:rFonts w:asciiTheme="minorEastAsia" w:eastAsiaTheme="minorEastAsia" w:hAnsiTheme="minorEastAsia" w:hint="eastAsia"/>
          <w:lang w:eastAsia="ja-JP"/>
        </w:rPr>
        <w:t>申込手順</w:t>
      </w:r>
    </w:p>
    <w:p w:rsidR="007D3C95" w:rsidRDefault="00367D8D" w:rsidP="003568D5">
      <w:pPr>
        <w:pStyle w:val="a3"/>
        <w:spacing w:line="276" w:lineRule="auto"/>
        <w:ind w:left="522"/>
        <w:rPr>
          <w:rFonts w:asciiTheme="minorEastAsia" w:eastAsiaTheme="minorEastAsia" w:hAnsiTheme="minorEastAsia"/>
          <w:lang w:eastAsia="ja-JP"/>
        </w:rPr>
      </w:pPr>
      <w:r w:rsidRPr="007D3C95">
        <w:rPr>
          <w:rFonts w:asciiTheme="minorEastAsia" w:eastAsiaTheme="minorEastAsia" w:hAnsiTheme="minorEastAsia"/>
          <w:spacing w:val="-3"/>
          <w:lang w:eastAsia="ja-JP"/>
        </w:rPr>
        <w:t>別紙「横浜市</w:t>
      </w:r>
      <w:r w:rsidRPr="007D3C95">
        <w:rPr>
          <w:rFonts w:asciiTheme="minorEastAsia" w:eastAsiaTheme="minorEastAsia" w:hAnsiTheme="minorEastAsia" w:hint="eastAsia"/>
          <w:spacing w:val="-3"/>
          <w:lang w:eastAsia="ja-JP"/>
        </w:rPr>
        <w:t>虐待防止研修</w:t>
      </w:r>
      <w:r w:rsidRPr="007D3C95">
        <w:rPr>
          <w:rFonts w:asciiTheme="minorEastAsia" w:eastAsiaTheme="minorEastAsia" w:hAnsiTheme="minorEastAsia"/>
          <w:spacing w:val="-3"/>
          <w:lang w:eastAsia="ja-JP"/>
        </w:rPr>
        <w:t>申込書」に必要事項を記載の上</w:t>
      </w:r>
      <w:r w:rsidRPr="007D3C95">
        <w:rPr>
          <w:rFonts w:asciiTheme="minorEastAsia" w:eastAsiaTheme="minorEastAsia" w:hAnsiTheme="minorEastAsia" w:hint="eastAsia"/>
          <w:spacing w:val="-3"/>
          <w:lang w:eastAsia="ja-JP"/>
        </w:rPr>
        <w:t>、｢</w:t>
      </w:r>
      <w:r w:rsidR="007D3C95">
        <w:rPr>
          <w:rFonts w:asciiTheme="minorEastAsia" w:eastAsiaTheme="minorEastAsia" w:hAnsiTheme="minorEastAsia" w:hint="eastAsia"/>
          <w:spacing w:val="-3"/>
          <w:lang w:eastAsia="ja-JP"/>
        </w:rPr>
        <w:t>希望者確認書類</w:t>
      </w:r>
      <w:r w:rsidRPr="007D3C95">
        <w:rPr>
          <w:rFonts w:asciiTheme="minorEastAsia" w:eastAsiaTheme="minorEastAsia" w:hAnsiTheme="minorEastAsia"/>
          <w:spacing w:val="-3"/>
          <w:lang w:eastAsia="ja-JP"/>
        </w:rPr>
        <w:t>」を</w:t>
      </w:r>
      <w:r w:rsidRPr="007D3C95">
        <w:rPr>
          <w:rFonts w:asciiTheme="minorEastAsia" w:eastAsiaTheme="minorEastAsia" w:hAnsiTheme="minorEastAsia"/>
          <w:spacing w:val="-1"/>
          <w:lang w:eastAsia="ja-JP"/>
        </w:rPr>
        <w:t>添えて</w:t>
      </w:r>
      <w:r w:rsidRPr="007D3C95">
        <w:rPr>
          <w:rFonts w:asciiTheme="minorEastAsia" w:eastAsiaTheme="minorEastAsia" w:hAnsiTheme="minorEastAsia" w:cs="メイリオ"/>
          <w:b/>
          <w:bCs/>
          <w:spacing w:val="-1"/>
          <w:lang w:eastAsia="ja-JP"/>
        </w:rPr>
        <w:t>法人でまとめて</w:t>
      </w:r>
      <w:r w:rsidR="00972DF9" w:rsidRPr="007D3C95">
        <w:rPr>
          <w:rFonts w:asciiTheme="minorEastAsia" w:eastAsiaTheme="minorEastAsia" w:hAnsiTheme="minorEastAsia" w:hint="eastAsia"/>
          <w:spacing w:val="-1"/>
          <w:lang w:eastAsia="ja-JP"/>
        </w:rPr>
        <w:t>、</w:t>
      </w:r>
      <w:r w:rsidR="00F5720D" w:rsidRPr="007D3C95">
        <w:rPr>
          <w:rFonts w:asciiTheme="minorEastAsia" w:eastAsiaTheme="minorEastAsia" w:hAnsiTheme="minorEastAsia" w:hint="eastAsia"/>
          <w:b/>
          <w:spacing w:val="-1"/>
          <w:lang w:eastAsia="ja-JP"/>
        </w:rPr>
        <w:t>郵送</w:t>
      </w:r>
      <w:r w:rsidR="008B172C">
        <w:rPr>
          <w:rFonts w:asciiTheme="minorEastAsia" w:eastAsiaTheme="minorEastAsia" w:hAnsiTheme="minorEastAsia" w:hint="eastAsia"/>
          <w:b/>
          <w:spacing w:val="-1"/>
          <w:lang w:eastAsia="ja-JP"/>
        </w:rPr>
        <w:t>または電子メール</w:t>
      </w:r>
      <w:r w:rsidR="00F5720D" w:rsidRPr="007D3C95">
        <w:rPr>
          <w:rFonts w:asciiTheme="minorEastAsia" w:eastAsiaTheme="minorEastAsia" w:hAnsiTheme="minorEastAsia" w:hint="eastAsia"/>
          <w:spacing w:val="-1"/>
          <w:lang w:eastAsia="ja-JP"/>
        </w:rPr>
        <w:t>にてお送りください。</w:t>
      </w:r>
    </w:p>
    <w:p w:rsidR="00BA5D19" w:rsidRDefault="00367D8D" w:rsidP="003568D5">
      <w:pPr>
        <w:pStyle w:val="a3"/>
        <w:spacing w:line="276" w:lineRule="auto"/>
        <w:ind w:left="522"/>
        <w:rPr>
          <w:rFonts w:asciiTheme="minorEastAsia" w:eastAsiaTheme="minorEastAsia" w:hAnsiTheme="minorEastAsia"/>
          <w:spacing w:val="-2"/>
          <w:lang w:eastAsia="ja-JP"/>
        </w:rPr>
      </w:pPr>
      <w:r w:rsidRPr="00972DF9">
        <w:rPr>
          <w:rFonts w:asciiTheme="minorEastAsia" w:eastAsiaTheme="minorEastAsia" w:hAnsiTheme="minorEastAsia"/>
          <w:spacing w:val="-2"/>
          <w:lang w:eastAsia="ja-JP"/>
        </w:rPr>
        <w:t>なお、</w:t>
      </w:r>
      <w:r w:rsidR="007D3C95">
        <w:rPr>
          <w:rFonts w:asciiTheme="minorEastAsia" w:eastAsiaTheme="minorEastAsia" w:hAnsiTheme="minorEastAsia" w:hint="eastAsia"/>
          <w:spacing w:val="-2"/>
          <w:lang w:eastAsia="ja-JP"/>
        </w:rPr>
        <w:t>希望者確認書類</w:t>
      </w:r>
      <w:r w:rsidRPr="00972DF9">
        <w:rPr>
          <w:rFonts w:asciiTheme="minorEastAsia" w:eastAsiaTheme="minorEastAsia" w:hAnsiTheme="minorEastAsia"/>
          <w:spacing w:val="-2"/>
          <w:lang w:eastAsia="ja-JP"/>
        </w:rPr>
        <w:t>の</w:t>
      </w:r>
      <w:r w:rsidRPr="00972DF9">
        <w:rPr>
          <w:rFonts w:asciiTheme="minorEastAsia" w:eastAsiaTheme="minorEastAsia" w:hAnsiTheme="minorEastAsia" w:cs="メイリオ"/>
          <w:b/>
          <w:bCs/>
          <w:spacing w:val="-2"/>
          <w:lang w:eastAsia="ja-JP"/>
        </w:rPr>
        <w:t>法人内優先順位は必ず記載</w:t>
      </w:r>
      <w:r w:rsidRPr="00972DF9">
        <w:rPr>
          <w:rFonts w:asciiTheme="minorEastAsia" w:eastAsiaTheme="minorEastAsia" w:hAnsiTheme="minorEastAsia"/>
          <w:spacing w:val="-2"/>
          <w:lang w:eastAsia="ja-JP"/>
        </w:rPr>
        <w:t>ください。</w:t>
      </w:r>
      <w:r w:rsidR="00BA5D19">
        <w:rPr>
          <w:rFonts w:asciiTheme="minorEastAsia" w:eastAsiaTheme="minorEastAsia" w:hAnsiTheme="minorEastAsia" w:hint="eastAsia"/>
          <w:spacing w:val="-2"/>
          <w:lang w:eastAsia="ja-JP"/>
        </w:rPr>
        <w:t>その際に、管理者対象研修とサービス管理責任者等対象研修</w:t>
      </w:r>
      <w:r w:rsidR="00E20108">
        <w:rPr>
          <w:rFonts w:asciiTheme="minorEastAsia" w:eastAsiaTheme="minorEastAsia" w:hAnsiTheme="minorEastAsia" w:hint="eastAsia"/>
          <w:spacing w:val="-2"/>
          <w:lang w:eastAsia="ja-JP"/>
        </w:rPr>
        <w:t>とで分けて記載してください。</w:t>
      </w:r>
    </w:p>
    <w:p w:rsidR="00367D8D" w:rsidRPr="007D3C95" w:rsidRDefault="00367D8D" w:rsidP="003568D5">
      <w:pPr>
        <w:pStyle w:val="a3"/>
        <w:spacing w:line="276" w:lineRule="auto"/>
        <w:ind w:left="522"/>
        <w:rPr>
          <w:rFonts w:asciiTheme="minorEastAsia" w:eastAsiaTheme="minorEastAsia" w:hAnsiTheme="minorEastAsia"/>
          <w:lang w:eastAsia="ja-JP"/>
        </w:rPr>
      </w:pPr>
      <w:r w:rsidRPr="00972DF9">
        <w:rPr>
          <w:rFonts w:asciiTheme="minorEastAsia" w:eastAsiaTheme="minorEastAsia" w:hAnsiTheme="minorEastAsia" w:hint="eastAsia"/>
          <w:spacing w:val="-2"/>
          <w:lang w:eastAsia="ja-JP"/>
        </w:rPr>
        <w:t>法人内優先順位が未記載の場合や不適切な記載の場合(法人内優先順位1位が複数いる等)については、受講</w:t>
      </w:r>
      <w:r w:rsidR="007D3C95">
        <w:rPr>
          <w:rFonts w:asciiTheme="minorEastAsia" w:eastAsiaTheme="minorEastAsia" w:hAnsiTheme="minorEastAsia" w:hint="eastAsia"/>
          <w:spacing w:val="-2"/>
          <w:lang w:eastAsia="ja-JP"/>
        </w:rPr>
        <w:t>できない場合があります</w:t>
      </w:r>
      <w:r w:rsidRPr="00972DF9">
        <w:rPr>
          <w:rFonts w:asciiTheme="minorEastAsia" w:eastAsiaTheme="minorEastAsia" w:hAnsiTheme="minorEastAsia" w:hint="eastAsia"/>
          <w:spacing w:val="-2"/>
          <w:lang w:eastAsia="ja-JP"/>
        </w:rPr>
        <w:t>。</w:t>
      </w:r>
    </w:p>
    <w:p w:rsidR="00F5720D" w:rsidRPr="00367D8D" w:rsidRDefault="00F5720D" w:rsidP="00367D8D">
      <w:pPr>
        <w:autoSpaceDE w:val="0"/>
        <w:autoSpaceDN w:val="0"/>
        <w:adjustRightInd w:val="0"/>
        <w:rPr>
          <w:rFonts w:asciiTheme="majorEastAsia" w:eastAsiaTheme="majorEastAsia" w:hAnsiTheme="majorEastAsia" w:cs="MS-Mincho"/>
          <w:lang w:eastAsia="ja-JP"/>
        </w:rPr>
      </w:pPr>
    </w:p>
    <w:p w:rsidR="007D3C95" w:rsidRDefault="00367D8D" w:rsidP="007D3C95">
      <w:pPr>
        <w:pStyle w:val="a4"/>
        <w:numPr>
          <w:ilvl w:val="0"/>
          <w:numId w:val="15"/>
        </w:numPr>
        <w:autoSpaceDE w:val="0"/>
        <w:autoSpaceDN w:val="0"/>
        <w:adjustRightInd w:val="0"/>
        <w:spacing w:line="276" w:lineRule="auto"/>
        <w:rPr>
          <w:rFonts w:asciiTheme="minorEastAsia" w:hAnsiTheme="minorEastAsia" w:cs="MS-Mincho"/>
          <w:lang w:eastAsia="ja-JP"/>
        </w:rPr>
      </w:pPr>
      <w:r w:rsidRPr="007D3C95">
        <w:rPr>
          <w:rFonts w:asciiTheme="minorEastAsia" w:hAnsiTheme="minorEastAsia" w:cs="MS-Mincho" w:hint="eastAsia"/>
          <w:lang w:eastAsia="ja-JP"/>
        </w:rPr>
        <w:t>申込様式</w:t>
      </w:r>
    </w:p>
    <w:p w:rsidR="007D3C95" w:rsidRDefault="00E20108" w:rsidP="007D3C95">
      <w:pPr>
        <w:pStyle w:val="a4"/>
        <w:autoSpaceDE w:val="0"/>
        <w:autoSpaceDN w:val="0"/>
        <w:adjustRightInd w:val="0"/>
        <w:spacing w:line="276" w:lineRule="auto"/>
        <w:ind w:left="522"/>
        <w:rPr>
          <w:rFonts w:asciiTheme="minorEastAsia" w:hAnsiTheme="minorEastAsia" w:cs="MS-Mincho"/>
          <w:lang w:eastAsia="ja-JP"/>
        </w:rPr>
      </w:pPr>
      <w:r>
        <w:rPr>
          <w:rFonts w:asciiTheme="minorEastAsia" w:hAnsiTheme="minorEastAsia" w:cs="MS-Mincho" w:hint="eastAsia"/>
          <w:lang w:eastAsia="ja-JP"/>
        </w:rPr>
        <w:t>Web</w:t>
      </w:r>
      <w:r w:rsidR="00367D8D" w:rsidRPr="007D3C95">
        <w:rPr>
          <w:rFonts w:asciiTheme="minorEastAsia" w:hAnsiTheme="minorEastAsia" w:cs="MS-Mincho" w:hint="eastAsia"/>
          <w:lang w:eastAsia="ja-JP"/>
        </w:rPr>
        <w:t>サイト「障害福祉情報サービスかながわ</w:t>
      </w:r>
      <w:r w:rsidR="00F5720D" w:rsidRPr="007D3C95">
        <w:rPr>
          <w:rFonts w:asciiTheme="minorEastAsia" w:hAnsiTheme="minorEastAsia" w:cs="MS-Mincho"/>
          <w:lang w:eastAsia="ja-JP"/>
        </w:rPr>
        <w:t>」</w:t>
      </w:r>
      <w:r w:rsidR="00F5720D" w:rsidRPr="007D3C95">
        <w:rPr>
          <w:rFonts w:asciiTheme="minorEastAsia" w:hAnsiTheme="minorEastAsia" w:cs="MS-Mincho" w:hint="eastAsia"/>
          <w:lang w:eastAsia="ja-JP"/>
        </w:rPr>
        <w:t>の「書式ライブラリ」→「２．横浜市からのお知らせ」→「８．研修・説明会等【横浜市】」に掲載します。</w:t>
      </w:r>
    </w:p>
    <w:p w:rsidR="00367D8D" w:rsidRPr="00972DF9" w:rsidRDefault="00367D8D" w:rsidP="007D3C95">
      <w:pPr>
        <w:pStyle w:val="a4"/>
        <w:autoSpaceDE w:val="0"/>
        <w:autoSpaceDN w:val="0"/>
        <w:adjustRightInd w:val="0"/>
        <w:spacing w:line="276" w:lineRule="auto"/>
        <w:ind w:left="522"/>
        <w:rPr>
          <w:rFonts w:asciiTheme="minorEastAsia" w:hAnsiTheme="minorEastAsia" w:cs="MS-Mincho"/>
          <w:lang w:eastAsia="ja-JP"/>
        </w:rPr>
      </w:pPr>
      <w:r w:rsidRPr="00972DF9">
        <w:rPr>
          <w:rFonts w:asciiTheme="minorEastAsia" w:hAnsiTheme="minorEastAsia" w:cs="MS-Mincho" w:hint="eastAsia"/>
          <w:lang w:eastAsia="ja-JP"/>
        </w:rPr>
        <w:t>(</w:t>
      </w:r>
      <w:r w:rsidR="00F5720D" w:rsidRPr="00972DF9">
        <w:rPr>
          <w:rFonts w:asciiTheme="minorEastAsia" w:hAnsiTheme="minorEastAsia" w:cs="MS-Mincho" w:hint="eastAsia"/>
          <w:lang w:eastAsia="ja-JP"/>
        </w:rPr>
        <w:t xml:space="preserve">Webサイト　</w:t>
      </w:r>
      <w:r w:rsidRPr="00972DF9">
        <w:rPr>
          <w:rFonts w:asciiTheme="minorEastAsia" w:hAnsiTheme="minorEastAsia" w:cs="MS-Mincho"/>
          <w:lang w:eastAsia="ja-JP"/>
        </w:rPr>
        <w:t>URL:</w:t>
      </w:r>
      <w:r w:rsidR="00F5720D" w:rsidRPr="00972DF9">
        <w:rPr>
          <w:rFonts w:asciiTheme="minorEastAsia" w:hAnsiTheme="minorEastAsia" w:cs="MS-Mincho"/>
          <w:lang w:eastAsia="ja-JP"/>
        </w:rPr>
        <w:t>http://www.rakuraku.or.jp/shie</w:t>
      </w:r>
      <w:r w:rsidR="00F5720D" w:rsidRPr="00972DF9">
        <w:rPr>
          <w:rFonts w:asciiTheme="minorEastAsia" w:hAnsiTheme="minorEastAsia" w:cs="MS-Mincho" w:hint="eastAsia"/>
          <w:lang w:eastAsia="ja-JP"/>
        </w:rPr>
        <w:t>nhi/</w:t>
      </w:r>
      <w:r w:rsidRPr="00972DF9">
        <w:rPr>
          <w:rFonts w:asciiTheme="minorEastAsia" w:hAnsiTheme="minorEastAsia" w:cs="MS-Mincho" w:hint="eastAsia"/>
          <w:lang w:eastAsia="ja-JP"/>
        </w:rPr>
        <w:t>)</w:t>
      </w:r>
    </w:p>
    <w:p w:rsidR="00F66A54" w:rsidRPr="00972DF9" w:rsidRDefault="00F66A54" w:rsidP="00F66A54">
      <w:pPr>
        <w:pStyle w:val="a4"/>
        <w:autoSpaceDE w:val="0"/>
        <w:autoSpaceDN w:val="0"/>
        <w:adjustRightInd w:val="0"/>
        <w:ind w:left="942"/>
        <w:rPr>
          <w:rFonts w:asciiTheme="minorEastAsia" w:hAnsiTheme="minorEastAsia" w:cs="MS-Mincho"/>
          <w:lang w:eastAsia="ja-JP"/>
        </w:rPr>
      </w:pPr>
    </w:p>
    <w:p w:rsidR="007D3C95" w:rsidRDefault="00367D8D" w:rsidP="00972DF9">
      <w:pPr>
        <w:pStyle w:val="a4"/>
        <w:numPr>
          <w:ilvl w:val="0"/>
          <w:numId w:val="15"/>
        </w:numPr>
        <w:autoSpaceDE w:val="0"/>
        <w:autoSpaceDN w:val="0"/>
        <w:adjustRightInd w:val="0"/>
        <w:rPr>
          <w:rFonts w:asciiTheme="minorEastAsia" w:hAnsiTheme="minorEastAsia" w:cs="MS-Mincho"/>
          <w:lang w:eastAsia="ja-JP"/>
        </w:rPr>
      </w:pPr>
      <w:r w:rsidRPr="007D3C95">
        <w:rPr>
          <w:rFonts w:asciiTheme="minorEastAsia" w:hAnsiTheme="minorEastAsia" w:cs="MS-Mincho" w:hint="eastAsia"/>
          <w:lang w:eastAsia="ja-JP"/>
        </w:rPr>
        <w:t>申込方法</w:t>
      </w:r>
    </w:p>
    <w:p w:rsidR="002C3B2C" w:rsidRDefault="00972DF9" w:rsidP="007D3C95">
      <w:pPr>
        <w:pStyle w:val="a4"/>
        <w:autoSpaceDE w:val="0"/>
        <w:autoSpaceDN w:val="0"/>
        <w:adjustRightInd w:val="0"/>
        <w:ind w:left="522"/>
        <w:rPr>
          <w:rFonts w:asciiTheme="minorEastAsia" w:hAnsiTheme="minorEastAsia" w:cs="MS-Mincho"/>
          <w:b/>
          <w:lang w:eastAsia="ja-JP"/>
        </w:rPr>
      </w:pPr>
      <w:r w:rsidRPr="007D3C95">
        <w:rPr>
          <w:rFonts w:asciiTheme="minorEastAsia" w:hAnsiTheme="minorEastAsia" w:cs="MS-Mincho" w:hint="eastAsia"/>
          <w:b/>
          <w:lang w:eastAsia="ja-JP"/>
        </w:rPr>
        <w:t>郵送</w:t>
      </w:r>
      <w:r w:rsidR="00495328">
        <w:rPr>
          <w:rFonts w:asciiTheme="minorEastAsia" w:hAnsiTheme="minorEastAsia" w:cs="MS-Mincho" w:hint="eastAsia"/>
          <w:b/>
          <w:lang w:eastAsia="ja-JP"/>
        </w:rPr>
        <w:t>または電子メール</w:t>
      </w:r>
    </w:p>
    <w:p w:rsidR="002C3B2C" w:rsidRDefault="00495328" w:rsidP="002C3B2C">
      <w:pPr>
        <w:autoSpaceDE w:val="0"/>
        <w:autoSpaceDN w:val="0"/>
        <w:adjustRightInd w:val="0"/>
        <w:ind w:firstLineChars="200" w:firstLine="440"/>
        <w:rPr>
          <w:rFonts w:asciiTheme="minorEastAsia" w:hAnsiTheme="minorEastAsia" w:cs="MS-Mincho"/>
          <w:lang w:eastAsia="ja-JP"/>
        </w:rPr>
      </w:pPr>
      <w:r>
        <w:rPr>
          <w:rFonts w:asciiTheme="minorEastAsia" w:hAnsiTheme="minorEastAsia" w:cs="MS-Mincho" w:hint="eastAsia"/>
          <w:lang w:eastAsia="ja-JP"/>
        </w:rPr>
        <w:t>※電話</w:t>
      </w:r>
      <w:r w:rsidR="002C3B2C" w:rsidRPr="00972DF9">
        <w:rPr>
          <w:rFonts w:asciiTheme="minorEastAsia" w:hAnsiTheme="minorEastAsia" w:cs="MS-Mincho" w:hint="eastAsia"/>
          <w:lang w:eastAsia="ja-JP"/>
        </w:rPr>
        <w:t>による申込は受け付けません。</w:t>
      </w:r>
    </w:p>
    <w:p w:rsidR="00733FED" w:rsidRDefault="00733FED" w:rsidP="002C3B2C">
      <w:pPr>
        <w:autoSpaceDE w:val="0"/>
        <w:autoSpaceDN w:val="0"/>
        <w:adjustRightInd w:val="0"/>
        <w:ind w:firstLineChars="200" w:firstLine="440"/>
        <w:rPr>
          <w:rFonts w:asciiTheme="minorEastAsia" w:hAnsiTheme="minorEastAsia" w:cs="MS-Mincho"/>
          <w:lang w:eastAsia="ja-JP"/>
        </w:rPr>
      </w:pPr>
    </w:p>
    <w:p w:rsidR="00733FED" w:rsidRPr="00733FED" w:rsidRDefault="00733FED" w:rsidP="00733FED">
      <w:pPr>
        <w:pStyle w:val="a4"/>
        <w:numPr>
          <w:ilvl w:val="0"/>
          <w:numId w:val="15"/>
        </w:numPr>
        <w:autoSpaceDE w:val="0"/>
        <w:autoSpaceDN w:val="0"/>
        <w:adjustRightInd w:val="0"/>
        <w:rPr>
          <w:rFonts w:asciiTheme="minorEastAsia" w:hAnsiTheme="minorEastAsia" w:cs="MS-Mincho"/>
          <w:lang w:eastAsia="ja-JP"/>
        </w:rPr>
      </w:pPr>
      <w:r>
        <w:rPr>
          <w:rFonts w:asciiTheme="minorEastAsia" w:hAnsiTheme="minorEastAsia" w:cs="MS-Mincho" w:hint="eastAsia"/>
          <w:lang w:eastAsia="ja-JP"/>
        </w:rPr>
        <w:t>郵送による申込</w:t>
      </w:r>
    </w:p>
    <w:p w:rsidR="00870104" w:rsidRPr="00870104" w:rsidRDefault="00870104" w:rsidP="00870104">
      <w:pPr>
        <w:autoSpaceDE w:val="0"/>
        <w:autoSpaceDN w:val="0"/>
        <w:adjustRightInd w:val="0"/>
        <w:ind w:firstLineChars="250" w:firstLine="547"/>
        <w:rPr>
          <w:rFonts w:asciiTheme="minorEastAsia" w:hAnsiTheme="minorEastAsia" w:cs="MS-Mincho"/>
          <w:lang w:eastAsia="ja-JP"/>
        </w:rPr>
      </w:pPr>
      <w:r w:rsidRPr="00870104">
        <w:rPr>
          <w:rFonts w:asciiTheme="minorEastAsia" w:hAnsiTheme="minorEastAsia" w:hint="eastAsia"/>
          <w:spacing w:val="-1"/>
          <w:lang w:eastAsia="ja-JP"/>
        </w:rPr>
        <w:t xml:space="preserve">郵送先：〒158-8630　東京都世田谷区等々力6-39-15　</w:t>
      </w:r>
    </w:p>
    <w:p w:rsidR="00870104" w:rsidRDefault="00870104" w:rsidP="00870104">
      <w:pPr>
        <w:autoSpaceDE w:val="0"/>
        <w:autoSpaceDN w:val="0"/>
        <w:adjustRightInd w:val="0"/>
        <w:ind w:firstLineChars="50" w:firstLine="110"/>
        <w:rPr>
          <w:rFonts w:asciiTheme="minorEastAsia" w:hAnsiTheme="minorEastAsia"/>
          <w:spacing w:val="-1"/>
          <w:lang w:eastAsia="ja-JP"/>
        </w:rPr>
      </w:pPr>
      <w:r w:rsidRPr="00870104">
        <w:rPr>
          <w:rFonts w:asciiTheme="minorEastAsia" w:hAnsiTheme="minorEastAsia" w:cs="MS-Mincho" w:hint="eastAsia"/>
          <w:lang w:eastAsia="ja-JP"/>
        </w:rPr>
        <w:t xml:space="preserve">　　</w:t>
      </w:r>
      <w:r w:rsidRPr="00870104">
        <w:rPr>
          <w:rFonts w:asciiTheme="minorEastAsia" w:hAnsiTheme="minorEastAsia" w:hint="eastAsia"/>
          <w:spacing w:val="-1"/>
          <w:lang w:eastAsia="ja-JP"/>
        </w:rPr>
        <w:t>学校法人産業能率大学総合研究所　第３普及事業部　普及事業７課　申込受付担当　宛</w:t>
      </w:r>
    </w:p>
    <w:p w:rsidR="002D2391" w:rsidRPr="00733FED" w:rsidRDefault="002D2391" w:rsidP="002D2391">
      <w:pPr>
        <w:autoSpaceDE w:val="0"/>
        <w:autoSpaceDN w:val="0"/>
        <w:adjustRightInd w:val="0"/>
        <w:ind w:firstLineChars="250" w:firstLine="550"/>
        <w:rPr>
          <w:rFonts w:asciiTheme="minorEastAsia" w:hAnsiTheme="minorEastAsia" w:cs="MS-Mincho"/>
          <w:lang w:eastAsia="ja-JP"/>
        </w:rPr>
      </w:pPr>
      <w:r>
        <w:rPr>
          <w:rFonts w:asciiTheme="minorEastAsia" w:hAnsiTheme="minorEastAsia" w:cs="MS-Mincho" w:hint="eastAsia"/>
          <w:lang w:eastAsia="ja-JP"/>
        </w:rPr>
        <w:t>※返信用封筒を</w:t>
      </w:r>
      <w:r w:rsidRPr="00733FED">
        <w:rPr>
          <w:rFonts w:asciiTheme="minorEastAsia" w:hAnsiTheme="minorEastAsia" w:cs="MS-Mincho" w:hint="eastAsia"/>
          <w:lang w:eastAsia="ja-JP"/>
        </w:rPr>
        <w:t>同封</w:t>
      </w:r>
      <w:r>
        <w:rPr>
          <w:rFonts w:asciiTheme="minorEastAsia" w:hAnsiTheme="minorEastAsia" w:cs="MS-Mincho" w:hint="eastAsia"/>
          <w:lang w:eastAsia="ja-JP"/>
        </w:rPr>
        <w:t>してください</w:t>
      </w:r>
      <w:r w:rsidRPr="00733FED">
        <w:rPr>
          <w:rFonts w:asciiTheme="minorEastAsia" w:hAnsiTheme="minorEastAsia" w:cs="MS-Mincho" w:hint="eastAsia"/>
          <w:lang w:eastAsia="ja-JP"/>
        </w:rPr>
        <w:t>（受講決定等の通知に使用</w:t>
      </w:r>
      <w:r w:rsidR="00046FFC">
        <w:rPr>
          <w:rFonts w:asciiTheme="minorEastAsia" w:hAnsiTheme="minorEastAsia" w:cs="MS-Mincho" w:hint="eastAsia"/>
          <w:lang w:eastAsia="ja-JP"/>
        </w:rPr>
        <w:t>します</w:t>
      </w:r>
      <w:r w:rsidRPr="00733FED">
        <w:rPr>
          <w:rFonts w:asciiTheme="minorEastAsia" w:hAnsiTheme="minorEastAsia" w:cs="MS-Mincho" w:hint="eastAsia"/>
          <w:lang w:eastAsia="ja-JP"/>
        </w:rPr>
        <w:t>）</w:t>
      </w:r>
    </w:p>
    <w:p w:rsidR="002D2391" w:rsidRDefault="002D2391" w:rsidP="002D2391">
      <w:pPr>
        <w:pStyle w:val="a4"/>
        <w:numPr>
          <w:ilvl w:val="0"/>
          <w:numId w:val="16"/>
        </w:numPr>
        <w:autoSpaceDE w:val="0"/>
        <w:autoSpaceDN w:val="0"/>
        <w:adjustRightInd w:val="0"/>
        <w:rPr>
          <w:rFonts w:asciiTheme="minorEastAsia" w:hAnsiTheme="minorEastAsia" w:cs="MS-Mincho"/>
          <w:lang w:eastAsia="ja-JP"/>
        </w:rPr>
      </w:pPr>
      <w:r w:rsidRPr="007D3C95">
        <w:rPr>
          <w:rFonts w:asciiTheme="minorEastAsia" w:hAnsiTheme="minorEastAsia" w:cs="MS-Mincho" w:hint="eastAsia"/>
          <w:lang w:eastAsia="ja-JP"/>
        </w:rPr>
        <w:t>定形郵便用封筒（長形３号：Ａ４版用紙三つ折りが入るサイズ）を使用してください。</w:t>
      </w:r>
    </w:p>
    <w:p w:rsidR="002D2391" w:rsidRDefault="002D2391" w:rsidP="002D2391">
      <w:pPr>
        <w:pStyle w:val="a4"/>
        <w:numPr>
          <w:ilvl w:val="0"/>
          <w:numId w:val="16"/>
        </w:numPr>
        <w:autoSpaceDE w:val="0"/>
        <w:autoSpaceDN w:val="0"/>
        <w:adjustRightInd w:val="0"/>
        <w:rPr>
          <w:rFonts w:asciiTheme="minorEastAsia" w:hAnsiTheme="minorEastAsia" w:cs="MS-Mincho"/>
          <w:lang w:eastAsia="ja-JP"/>
        </w:rPr>
      </w:pPr>
      <w:r>
        <w:rPr>
          <w:rFonts w:asciiTheme="minorEastAsia" w:hAnsiTheme="minorEastAsia" w:cs="MS-Mincho" w:hint="eastAsia"/>
          <w:lang w:eastAsia="ja-JP"/>
        </w:rPr>
        <w:t>92</w:t>
      </w:r>
      <w:r w:rsidRPr="00972DF9">
        <w:rPr>
          <w:rFonts w:asciiTheme="minorEastAsia" w:hAnsiTheme="minorEastAsia" w:cs="MS-Mincho" w:hint="eastAsia"/>
          <w:lang w:eastAsia="ja-JP"/>
        </w:rPr>
        <w:t>円切手を貼付してください。</w:t>
      </w:r>
    </w:p>
    <w:p w:rsidR="002D2391" w:rsidRDefault="002D2391" w:rsidP="002D2391">
      <w:pPr>
        <w:pStyle w:val="a4"/>
        <w:numPr>
          <w:ilvl w:val="0"/>
          <w:numId w:val="16"/>
        </w:numPr>
        <w:autoSpaceDE w:val="0"/>
        <w:autoSpaceDN w:val="0"/>
        <w:adjustRightInd w:val="0"/>
        <w:rPr>
          <w:rFonts w:asciiTheme="minorEastAsia" w:hAnsiTheme="minorEastAsia" w:cs="MS-Mincho"/>
          <w:lang w:eastAsia="ja-JP"/>
        </w:rPr>
      </w:pPr>
      <w:r w:rsidRPr="00972DF9">
        <w:rPr>
          <w:rFonts w:asciiTheme="minorEastAsia" w:hAnsiTheme="minorEastAsia" w:cs="MS-Mincho" w:hint="eastAsia"/>
          <w:lang w:eastAsia="ja-JP"/>
        </w:rPr>
        <w:t>法人代表者宛てに宛名を記入してください。（宛名は○○御中又は○○様としてください。）</w:t>
      </w:r>
    </w:p>
    <w:p w:rsidR="00870104" w:rsidRPr="00870104" w:rsidRDefault="00870104" w:rsidP="00870104">
      <w:pPr>
        <w:autoSpaceDE w:val="0"/>
        <w:autoSpaceDN w:val="0"/>
        <w:adjustRightInd w:val="0"/>
        <w:ind w:left="522"/>
        <w:rPr>
          <w:rFonts w:asciiTheme="minorEastAsia" w:hAnsiTheme="minorEastAsia" w:cs="MS-Mincho"/>
          <w:lang w:eastAsia="ja-JP"/>
        </w:rPr>
      </w:pPr>
    </w:p>
    <w:p w:rsidR="00733FED" w:rsidRDefault="00733FED" w:rsidP="00733FED">
      <w:pPr>
        <w:pStyle w:val="a4"/>
        <w:numPr>
          <w:ilvl w:val="0"/>
          <w:numId w:val="15"/>
        </w:numPr>
        <w:autoSpaceDE w:val="0"/>
        <w:autoSpaceDN w:val="0"/>
        <w:adjustRightInd w:val="0"/>
        <w:rPr>
          <w:rFonts w:asciiTheme="minorEastAsia" w:hAnsiTheme="minorEastAsia" w:cs="MS-Mincho"/>
          <w:lang w:eastAsia="ja-JP"/>
        </w:rPr>
      </w:pPr>
      <w:r>
        <w:rPr>
          <w:rFonts w:asciiTheme="minorEastAsia" w:hAnsiTheme="minorEastAsia" w:cs="MS-Mincho" w:hint="eastAsia"/>
          <w:lang w:eastAsia="ja-JP"/>
        </w:rPr>
        <w:t>電子メールによる申込</w:t>
      </w:r>
      <w:r w:rsidRPr="007D3C95">
        <w:rPr>
          <w:rFonts w:asciiTheme="minorEastAsia" w:hAnsiTheme="minorEastAsia" w:cs="MS-Mincho"/>
          <w:lang w:eastAsia="ja-JP"/>
        </w:rPr>
        <w:t xml:space="preserve"> </w:t>
      </w:r>
    </w:p>
    <w:p w:rsidR="00733FED" w:rsidRPr="00870104" w:rsidRDefault="00870104" w:rsidP="00870104">
      <w:pPr>
        <w:autoSpaceDE w:val="0"/>
        <w:autoSpaceDN w:val="0"/>
        <w:adjustRightInd w:val="0"/>
        <w:ind w:left="522"/>
        <w:rPr>
          <w:rFonts w:asciiTheme="minorEastAsia" w:hAnsiTheme="minorEastAsia"/>
          <w:spacing w:val="-1"/>
          <w:lang w:eastAsia="ja-JP"/>
        </w:rPr>
      </w:pPr>
      <w:r>
        <w:rPr>
          <w:rFonts w:asciiTheme="minorEastAsia" w:hAnsiTheme="minorEastAsia" w:hint="eastAsia"/>
          <w:spacing w:val="-1"/>
          <w:lang w:eastAsia="ja-JP"/>
        </w:rPr>
        <w:t>送信先アドレス</w:t>
      </w:r>
      <w:r w:rsidR="00733FED">
        <w:rPr>
          <w:rFonts w:asciiTheme="minorEastAsia" w:hAnsiTheme="minorEastAsia" w:hint="eastAsia"/>
          <w:spacing w:val="-1"/>
          <w:lang w:eastAsia="ja-JP"/>
        </w:rPr>
        <w:t>：</w:t>
      </w:r>
      <w:hyperlink r:id="rId8" w:history="1">
        <w:r w:rsidR="00733FED" w:rsidRPr="00665802">
          <w:rPr>
            <w:rStyle w:val="a5"/>
            <w:rFonts w:asciiTheme="minorEastAsia" w:hAnsiTheme="minorEastAsia" w:hint="eastAsia"/>
            <w:spacing w:val="-1"/>
            <w:lang w:eastAsia="ja-JP"/>
          </w:rPr>
          <w:t>star3@</w:t>
        </w:r>
        <w:r w:rsidR="00733FED" w:rsidRPr="00665802">
          <w:rPr>
            <w:rStyle w:val="a5"/>
            <w:rFonts w:asciiTheme="minorEastAsia" w:hAnsiTheme="minorEastAsia"/>
            <w:spacing w:val="-1"/>
            <w:lang w:eastAsia="ja-JP"/>
          </w:rPr>
          <w:t>hj.</w:t>
        </w:r>
        <w:r w:rsidR="00733FED" w:rsidRPr="00665802">
          <w:rPr>
            <w:rStyle w:val="a5"/>
            <w:rFonts w:asciiTheme="minorEastAsia" w:hAnsiTheme="minorEastAsia" w:hint="eastAsia"/>
            <w:spacing w:val="-1"/>
            <w:lang w:eastAsia="ja-JP"/>
          </w:rPr>
          <w:t>sanno.ac.jp</w:t>
        </w:r>
      </w:hyperlink>
    </w:p>
    <w:p w:rsidR="00733FED" w:rsidRDefault="00870104" w:rsidP="00733FED">
      <w:pPr>
        <w:pStyle w:val="a3"/>
        <w:tabs>
          <w:tab w:val="left" w:pos="949"/>
        </w:tabs>
        <w:spacing w:before="41"/>
        <w:ind w:left="657" w:hangingChars="300" w:hanging="657"/>
        <w:rPr>
          <w:rFonts w:asciiTheme="minorEastAsia" w:eastAsiaTheme="minorEastAsia" w:hAnsiTheme="minorEastAsia"/>
          <w:lang w:eastAsia="ja-JP"/>
        </w:rPr>
      </w:pPr>
      <w:r>
        <w:rPr>
          <w:rFonts w:asciiTheme="minorEastAsia" w:hAnsiTheme="minorEastAsia" w:hint="eastAsia"/>
          <w:spacing w:val="-1"/>
          <w:lang w:eastAsia="ja-JP"/>
        </w:rPr>
        <w:t xml:space="preserve">　　</w:t>
      </w:r>
      <w:r>
        <w:rPr>
          <w:rFonts w:asciiTheme="minorEastAsia" w:hAnsiTheme="minorEastAsia" w:hint="eastAsia"/>
          <w:spacing w:val="-1"/>
          <w:lang w:eastAsia="ja-JP"/>
        </w:rPr>
        <w:t xml:space="preserve"> </w:t>
      </w:r>
      <w:r w:rsidR="00733FED">
        <w:rPr>
          <w:rFonts w:asciiTheme="minorEastAsia" w:eastAsiaTheme="minorEastAsia" w:hAnsiTheme="minorEastAsia" w:hint="eastAsia"/>
          <w:lang w:eastAsia="ja-JP"/>
        </w:rPr>
        <w:t>件名は「平成</w:t>
      </w:r>
      <w:r w:rsidR="00733FED" w:rsidRPr="008B172C">
        <w:rPr>
          <w:rFonts w:asciiTheme="minorEastAsia" w:eastAsiaTheme="minorEastAsia" w:hAnsiTheme="minorEastAsia" w:hint="eastAsia"/>
          <w:lang w:eastAsia="ja-JP"/>
        </w:rPr>
        <w:t>30</w:t>
      </w:r>
      <w:r w:rsidR="00733FED">
        <w:rPr>
          <w:rFonts w:asciiTheme="minorEastAsia" w:eastAsiaTheme="minorEastAsia" w:hAnsiTheme="minorEastAsia" w:hint="eastAsia"/>
          <w:lang w:eastAsia="ja-JP"/>
        </w:rPr>
        <w:t>年度</w:t>
      </w:r>
      <w:r w:rsidR="00733FED" w:rsidRPr="008B172C">
        <w:rPr>
          <w:rFonts w:asciiTheme="minorEastAsia" w:eastAsiaTheme="minorEastAsia" w:hAnsiTheme="minorEastAsia" w:hint="eastAsia"/>
          <w:lang w:eastAsia="ja-JP"/>
        </w:rPr>
        <w:t>横浜市障害者虐待防止研修</w:t>
      </w:r>
      <w:r w:rsidR="00733FED">
        <w:rPr>
          <w:rFonts w:asciiTheme="minorEastAsia" w:eastAsiaTheme="minorEastAsia" w:hAnsiTheme="minorEastAsia" w:hint="eastAsia"/>
          <w:lang w:eastAsia="ja-JP"/>
        </w:rPr>
        <w:t xml:space="preserve"> 申込」と記載ください。</w:t>
      </w:r>
    </w:p>
    <w:p w:rsidR="00870104" w:rsidRDefault="00733FED" w:rsidP="00870104">
      <w:pPr>
        <w:pStyle w:val="a3"/>
        <w:tabs>
          <w:tab w:val="left" w:pos="949"/>
        </w:tabs>
        <w:spacing w:before="41"/>
        <w:ind w:left="660" w:hangingChars="300" w:hanging="66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870104">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申込様式を電子メールに添付の上</w:t>
      </w:r>
      <w:r w:rsidR="00870104">
        <w:rPr>
          <w:rFonts w:asciiTheme="minorEastAsia" w:eastAsiaTheme="minorEastAsia" w:hAnsiTheme="minorEastAsia" w:hint="eastAsia"/>
          <w:lang w:eastAsia="ja-JP"/>
        </w:rPr>
        <w:t>、</w:t>
      </w:r>
      <w:r>
        <w:rPr>
          <w:rFonts w:asciiTheme="minorEastAsia" w:eastAsiaTheme="minorEastAsia" w:hAnsiTheme="minorEastAsia" w:hint="eastAsia"/>
          <w:lang w:eastAsia="ja-JP"/>
        </w:rPr>
        <w:t>送付ください。</w:t>
      </w:r>
    </w:p>
    <w:p w:rsidR="00733FED" w:rsidRPr="00977F8C" w:rsidRDefault="00870104" w:rsidP="00870104">
      <w:pPr>
        <w:pStyle w:val="a3"/>
        <w:tabs>
          <w:tab w:val="left" w:pos="949"/>
        </w:tabs>
        <w:spacing w:before="41"/>
        <w:ind w:left="0" w:firstLineChars="250" w:firstLine="547"/>
        <w:rPr>
          <w:rFonts w:ascii="ＭＳ 明朝" w:eastAsia="ＭＳ 明朝" w:hAnsi="ＭＳ 明朝"/>
          <w:spacing w:val="-1"/>
          <w:lang w:eastAsia="ja-JP"/>
        </w:rPr>
      </w:pPr>
      <w:r w:rsidRPr="00977F8C">
        <w:rPr>
          <w:rFonts w:ascii="ＭＳ 明朝" w:eastAsia="ＭＳ 明朝" w:hAnsi="ＭＳ 明朝" w:hint="eastAsia"/>
          <w:spacing w:val="-1"/>
          <w:lang w:eastAsia="ja-JP"/>
        </w:rPr>
        <w:lastRenderedPageBreak/>
        <w:t>受講決定等の通知は電子メール</w:t>
      </w:r>
      <w:r w:rsidR="00733FED" w:rsidRPr="00977F8C">
        <w:rPr>
          <w:rFonts w:ascii="ＭＳ 明朝" w:eastAsia="ＭＳ 明朝" w:hAnsi="ＭＳ 明朝" w:hint="eastAsia"/>
          <w:spacing w:val="-1"/>
          <w:lang w:eastAsia="ja-JP"/>
        </w:rPr>
        <w:t>に</w:t>
      </w:r>
      <w:r w:rsidRPr="00977F8C">
        <w:rPr>
          <w:rFonts w:ascii="ＭＳ 明朝" w:eastAsia="ＭＳ 明朝" w:hAnsi="ＭＳ 明朝" w:hint="eastAsia"/>
          <w:spacing w:val="-1"/>
          <w:lang w:eastAsia="ja-JP"/>
        </w:rPr>
        <w:t>より行います</w:t>
      </w:r>
      <w:r w:rsidR="00733FED" w:rsidRPr="00977F8C">
        <w:rPr>
          <w:rFonts w:ascii="ＭＳ 明朝" w:eastAsia="ＭＳ 明朝" w:hAnsi="ＭＳ 明朝" w:hint="eastAsia"/>
          <w:spacing w:val="-1"/>
          <w:lang w:eastAsia="ja-JP"/>
        </w:rPr>
        <w:t>。</w:t>
      </w:r>
    </w:p>
    <w:p w:rsidR="00870104" w:rsidRPr="00977F8C" w:rsidRDefault="00870104" w:rsidP="00870104">
      <w:pPr>
        <w:pStyle w:val="a3"/>
        <w:tabs>
          <w:tab w:val="left" w:pos="949"/>
        </w:tabs>
        <w:spacing w:before="41"/>
        <w:ind w:left="0" w:firstLineChars="250" w:firstLine="547"/>
        <w:rPr>
          <w:rFonts w:ascii="ＭＳ 明朝" w:eastAsia="ＭＳ 明朝" w:hAnsi="ＭＳ 明朝"/>
          <w:spacing w:val="-1"/>
          <w:lang w:eastAsia="ja-JP"/>
        </w:rPr>
      </w:pPr>
      <w:r w:rsidRPr="00977F8C">
        <w:rPr>
          <w:rFonts w:ascii="ＭＳ 明朝" w:eastAsia="ＭＳ 明朝" w:hAnsi="ＭＳ 明朝" w:hint="eastAsia"/>
          <w:spacing w:val="-1"/>
          <w:lang w:eastAsia="ja-JP"/>
        </w:rPr>
        <w:t>※申込専用アドレスのため、返信やお問合せへの回答はできません。</w:t>
      </w:r>
    </w:p>
    <w:p w:rsidR="00733FED" w:rsidRPr="00870104" w:rsidRDefault="00733FED" w:rsidP="00B42DE8">
      <w:pPr>
        <w:autoSpaceDE w:val="0"/>
        <w:autoSpaceDN w:val="0"/>
        <w:adjustRightInd w:val="0"/>
        <w:ind w:firstLineChars="100" w:firstLine="220"/>
        <w:rPr>
          <w:rFonts w:asciiTheme="minorEastAsia" w:hAnsiTheme="minorEastAsia" w:cs="MS-Mincho"/>
          <w:lang w:eastAsia="ja-JP"/>
        </w:rPr>
      </w:pPr>
    </w:p>
    <w:p w:rsidR="007D3C95" w:rsidRDefault="00367D8D" w:rsidP="007D3C95">
      <w:pPr>
        <w:pStyle w:val="a4"/>
        <w:numPr>
          <w:ilvl w:val="0"/>
          <w:numId w:val="15"/>
        </w:numPr>
        <w:autoSpaceDE w:val="0"/>
        <w:autoSpaceDN w:val="0"/>
        <w:adjustRightInd w:val="0"/>
        <w:rPr>
          <w:rFonts w:asciiTheme="minorEastAsia" w:hAnsiTheme="minorEastAsia" w:cs="MS-Mincho"/>
          <w:lang w:eastAsia="ja-JP"/>
        </w:rPr>
      </w:pPr>
      <w:r w:rsidRPr="007D3C95">
        <w:rPr>
          <w:rFonts w:asciiTheme="minorEastAsia" w:hAnsiTheme="minorEastAsia" w:cs="MS-Mincho" w:hint="eastAsia"/>
          <w:lang w:eastAsia="ja-JP"/>
        </w:rPr>
        <w:t>申込期限</w:t>
      </w:r>
      <w:r w:rsidRPr="007D3C95">
        <w:rPr>
          <w:rFonts w:asciiTheme="minorEastAsia" w:hAnsiTheme="minorEastAsia" w:cs="MS-Mincho"/>
          <w:lang w:eastAsia="ja-JP"/>
        </w:rPr>
        <w:t xml:space="preserve"> </w:t>
      </w:r>
    </w:p>
    <w:p w:rsidR="00367D8D" w:rsidRPr="007D3C95" w:rsidRDefault="00367D8D" w:rsidP="007D3C95">
      <w:pPr>
        <w:pStyle w:val="a4"/>
        <w:autoSpaceDE w:val="0"/>
        <w:autoSpaceDN w:val="0"/>
        <w:adjustRightInd w:val="0"/>
        <w:ind w:left="522"/>
        <w:rPr>
          <w:rFonts w:asciiTheme="minorEastAsia" w:hAnsiTheme="minorEastAsia" w:cs="MS-Mincho"/>
          <w:lang w:eastAsia="ja-JP"/>
        </w:rPr>
      </w:pPr>
      <w:r w:rsidRPr="007D3C95">
        <w:rPr>
          <w:rFonts w:asciiTheme="minorEastAsia" w:hAnsiTheme="minorEastAsia" w:cs="MS-Gothic" w:hint="eastAsia"/>
          <w:b/>
          <w:lang w:eastAsia="ja-JP"/>
        </w:rPr>
        <w:t>平成</w:t>
      </w:r>
      <w:r w:rsidR="00A516C9">
        <w:rPr>
          <w:rFonts w:asciiTheme="minorEastAsia" w:hAnsiTheme="minorEastAsia" w:cs="MS-Gothic" w:hint="eastAsia"/>
          <w:b/>
          <w:lang w:eastAsia="ja-JP"/>
        </w:rPr>
        <w:t>３１</w:t>
      </w:r>
      <w:r w:rsidRPr="007D3C95">
        <w:rPr>
          <w:rFonts w:asciiTheme="minorEastAsia" w:hAnsiTheme="minorEastAsia" w:cs="MS-Gothic" w:hint="eastAsia"/>
          <w:b/>
          <w:lang w:eastAsia="ja-JP"/>
        </w:rPr>
        <w:t>年</w:t>
      </w:r>
      <w:r w:rsidR="00394E4F">
        <w:rPr>
          <w:rFonts w:asciiTheme="minorEastAsia" w:hAnsiTheme="minorEastAsia" w:cs="MS-Gothic" w:hint="eastAsia"/>
          <w:b/>
          <w:lang w:eastAsia="ja-JP"/>
        </w:rPr>
        <w:t>２</w:t>
      </w:r>
      <w:r w:rsidRPr="007D3C95">
        <w:rPr>
          <w:rFonts w:asciiTheme="minorEastAsia" w:hAnsiTheme="minorEastAsia" w:cs="MS-Gothic" w:hint="eastAsia"/>
          <w:b/>
          <w:lang w:eastAsia="ja-JP"/>
        </w:rPr>
        <w:t>月</w:t>
      </w:r>
      <w:r w:rsidR="00992EA7">
        <w:rPr>
          <w:rFonts w:asciiTheme="minorEastAsia" w:hAnsiTheme="minorEastAsia" w:cs="MS-Gothic" w:hint="eastAsia"/>
          <w:b/>
          <w:lang w:eastAsia="ja-JP"/>
        </w:rPr>
        <w:t>１日（金</w:t>
      </w:r>
      <w:r w:rsidR="00B42DE8" w:rsidRPr="007D3C95">
        <w:rPr>
          <w:rFonts w:asciiTheme="minorEastAsia" w:hAnsiTheme="minorEastAsia" w:cs="MS-Gothic" w:hint="eastAsia"/>
          <w:b/>
          <w:lang w:eastAsia="ja-JP"/>
        </w:rPr>
        <w:t>）（当日必着</w:t>
      </w:r>
      <w:r w:rsidRPr="007D3C95">
        <w:rPr>
          <w:rFonts w:asciiTheme="minorEastAsia" w:hAnsiTheme="minorEastAsia" w:cs="MS-Gothic" w:hint="eastAsia"/>
          <w:b/>
          <w:lang w:eastAsia="ja-JP"/>
        </w:rPr>
        <w:t>）</w:t>
      </w:r>
    </w:p>
    <w:p w:rsidR="007D3C95" w:rsidRPr="008E5B42" w:rsidRDefault="007D3C95" w:rsidP="00367D8D">
      <w:pPr>
        <w:autoSpaceDE w:val="0"/>
        <w:autoSpaceDN w:val="0"/>
        <w:adjustRightInd w:val="0"/>
        <w:rPr>
          <w:rFonts w:asciiTheme="minorEastAsia" w:hAnsiTheme="minorEastAsia" w:cs="MS-Mincho"/>
          <w:lang w:eastAsia="ja-JP"/>
        </w:rPr>
      </w:pPr>
    </w:p>
    <w:p w:rsidR="003D7BFB" w:rsidRDefault="00033279">
      <w:pPr>
        <w:pStyle w:val="6"/>
        <w:tabs>
          <w:tab w:val="left" w:pos="543"/>
        </w:tabs>
        <w:spacing w:line="418" w:lineRule="exact"/>
        <w:rPr>
          <w:b w:val="0"/>
          <w:bCs w:val="0"/>
          <w:lang w:eastAsia="ja-JP"/>
        </w:rPr>
      </w:pPr>
      <w:r>
        <w:rPr>
          <w:lang w:eastAsia="ja-JP"/>
        </w:rPr>
        <w:t>６</w:t>
      </w:r>
      <w:r>
        <w:rPr>
          <w:lang w:eastAsia="ja-JP"/>
        </w:rPr>
        <w:tab/>
        <w:t>受講者の決定</w:t>
      </w:r>
    </w:p>
    <w:p w:rsidR="007D3C95" w:rsidRDefault="00033279" w:rsidP="007D3C95">
      <w:pPr>
        <w:pStyle w:val="a3"/>
        <w:numPr>
          <w:ilvl w:val="0"/>
          <w:numId w:val="20"/>
        </w:numPr>
        <w:spacing w:line="274" w:lineRule="auto"/>
        <w:ind w:right="111"/>
        <w:rPr>
          <w:rFonts w:asciiTheme="minorEastAsia" w:eastAsiaTheme="minorEastAsia" w:hAnsiTheme="minorEastAsia"/>
          <w:lang w:eastAsia="ja-JP"/>
        </w:rPr>
      </w:pPr>
      <w:r w:rsidRPr="00972DF9">
        <w:rPr>
          <w:rFonts w:asciiTheme="minorEastAsia" w:eastAsiaTheme="minorEastAsia" w:hAnsiTheme="minorEastAsia"/>
          <w:lang w:eastAsia="ja-JP"/>
        </w:rPr>
        <w:t>定</w:t>
      </w:r>
      <w:r w:rsidRPr="00972DF9">
        <w:rPr>
          <w:rFonts w:asciiTheme="minorEastAsia" w:eastAsiaTheme="minorEastAsia" w:hAnsiTheme="minorEastAsia"/>
          <w:spacing w:val="-3"/>
          <w:lang w:eastAsia="ja-JP"/>
        </w:rPr>
        <w:t>員</w:t>
      </w:r>
      <w:r w:rsidRPr="00972DF9">
        <w:rPr>
          <w:rFonts w:asciiTheme="minorEastAsia" w:eastAsiaTheme="minorEastAsia" w:hAnsiTheme="minorEastAsia"/>
          <w:lang w:eastAsia="ja-JP"/>
        </w:rPr>
        <w:t>を大</w:t>
      </w:r>
      <w:r w:rsidRPr="00972DF9">
        <w:rPr>
          <w:rFonts w:asciiTheme="minorEastAsia" w:eastAsiaTheme="minorEastAsia" w:hAnsiTheme="minorEastAsia"/>
          <w:spacing w:val="-3"/>
          <w:lang w:eastAsia="ja-JP"/>
        </w:rPr>
        <w:t>幅</w:t>
      </w:r>
      <w:r w:rsidRPr="00972DF9">
        <w:rPr>
          <w:rFonts w:asciiTheme="minorEastAsia" w:eastAsiaTheme="minorEastAsia" w:hAnsiTheme="minorEastAsia"/>
          <w:lang w:eastAsia="ja-JP"/>
        </w:rPr>
        <w:t>に上</w:t>
      </w:r>
      <w:r w:rsidRPr="00972DF9">
        <w:rPr>
          <w:rFonts w:asciiTheme="minorEastAsia" w:eastAsiaTheme="minorEastAsia" w:hAnsiTheme="minorEastAsia"/>
          <w:spacing w:val="-3"/>
          <w:lang w:eastAsia="ja-JP"/>
        </w:rPr>
        <w:t>回っ</w:t>
      </w:r>
      <w:r w:rsidRPr="00972DF9">
        <w:rPr>
          <w:rFonts w:asciiTheme="minorEastAsia" w:eastAsiaTheme="minorEastAsia" w:hAnsiTheme="minorEastAsia"/>
          <w:lang w:eastAsia="ja-JP"/>
        </w:rPr>
        <w:t>た場合は</w:t>
      </w:r>
      <w:r w:rsidRPr="00972DF9">
        <w:rPr>
          <w:rFonts w:asciiTheme="minorEastAsia" w:eastAsiaTheme="minorEastAsia" w:hAnsiTheme="minorEastAsia"/>
          <w:spacing w:val="-92"/>
          <w:lang w:eastAsia="ja-JP"/>
        </w:rPr>
        <w:t>、</w:t>
      </w:r>
      <w:r w:rsidRPr="00972DF9">
        <w:rPr>
          <w:rFonts w:asciiTheme="minorEastAsia" w:eastAsiaTheme="minorEastAsia" w:hAnsiTheme="minorEastAsia"/>
          <w:lang w:eastAsia="ja-JP"/>
        </w:rPr>
        <w:t>推薦</w:t>
      </w:r>
      <w:r w:rsidRPr="00972DF9">
        <w:rPr>
          <w:rFonts w:asciiTheme="minorEastAsia" w:eastAsiaTheme="minorEastAsia" w:hAnsiTheme="minorEastAsia"/>
          <w:spacing w:val="-3"/>
          <w:lang w:eastAsia="ja-JP"/>
        </w:rPr>
        <w:t>さ</w:t>
      </w:r>
      <w:r w:rsidRPr="00972DF9">
        <w:rPr>
          <w:rFonts w:asciiTheme="minorEastAsia" w:eastAsiaTheme="minorEastAsia" w:hAnsiTheme="minorEastAsia"/>
          <w:lang w:eastAsia="ja-JP"/>
        </w:rPr>
        <w:t>れた</w:t>
      </w:r>
      <w:r w:rsidRPr="00972DF9">
        <w:rPr>
          <w:rFonts w:asciiTheme="minorEastAsia" w:eastAsiaTheme="minorEastAsia" w:hAnsiTheme="minorEastAsia"/>
          <w:spacing w:val="-3"/>
          <w:lang w:eastAsia="ja-JP"/>
        </w:rPr>
        <w:t>方</w:t>
      </w:r>
      <w:r w:rsidRPr="00972DF9">
        <w:rPr>
          <w:rFonts w:asciiTheme="minorEastAsia" w:eastAsiaTheme="minorEastAsia" w:hAnsiTheme="minorEastAsia"/>
          <w:lang w:eastAsia="ja-JP"/>
        </w:rPr>
        <w:t>の中から</w:t>
      </w:r>
      <w:r w:rsidRPr="00972DF9">
        <w:rPr>
          <w:rFonts w:asciiTheme="minorEastAsia" w:eastAsiaTheme="minorEastAsia" w:hAnsiTheme="minorEastAsia"/>
          <w:spacing w:val="-92"/>
          <w:lang w:eastAsia="ja-JP"/>
        </w:rPr>
        <w:t>、</w:t>
      </w:r>
      <w:r w:rsidRPr="00972DF9">
        <w:rPr>
          <w:rFonts w:asciiTheme="minorEastAsia" w:eastAsiaTheme="minorEastAsia" w:hAnsiTheme="minorEastAsia"/>
          <w:lang w:eastAsia="ja-JP"/>
        </w:rPr>
        <w:t>法人</w:t>
      </w:r>
      <w:r w:rsidRPr="00972DF9">
        <w:rPr>
          <w:rFonts w:asciiTheme="minorEastAsia" w:eastAsiaTheme="minorEastAsia" w:hAnsiTheme="minorEastAsia"/>
          <w:spacing w:val="-3"/>
          <w:lang w:eastAsia="ja-JP"/>
        </w:rPr>
        <w:t>内</w:t>
      </w:r>
      <w:r w:rsidRPr="00972DF9">
        <w:rPr>
          <w:rFonts w:asciiTheme="minorEastAsia" w:eastAsiaTheme="minorEastAsia" w:hAnsiTheme="minorEastAsia"/>
          <w:lang w:eastAsia="ja-JP"/>
        </w:rPr>
        <w:t>優先</w:t>
      </w:r>
      <w:r w:rsidRPr="00972DF9">
        <w:rPr>
          <w:rFonts w:asciiTheme="minorEastAsia" w:eastAsiaTheme="minorEastAsia" w:hAnsiTheme="minorEastAsia"/>
          <w:spacing w:val="-3"/>
          <w:lang w:eastAsia="ja-JP"/>
        </w:rPr>
        <w:t>順</w:t>
      </w:r>
      <w:r w:rsidRPr="00972DF9">
        <w:rPr>
          <w:rFonts w:asciiTheme="minorEastAsia" w:eastAsiaTheme="minorEastAsia" w:hAnsiTheme="minorEastAsia"/>
          <w:lang w:eastAsia="ja-JP"/>
        </w:rPr>
        <w:t>位を勘</w:t>
      </w:r>
      <w:r w:rsidRPr="00972DF9">
        <w:rPr>
          <w:rFonts w:asciiTheme="minorEastAsia" w:eastAsiaTheme="minorEastAsia" w:hAnsiTheme="minorEastAsia"/>
          <w:spacing w:val="-3"/>
          <w:lang w:eastAsia="ja-JP"/>
        </w:rPr>
        <w:t>案</w:t>
      </w:r>
      <w:r w:rsidRPr="00972DF9">
        <w:rPr>
          <w:rFonts w:asciiTheme="minorEastAsia" w:eastAsiaTheme="minorEastAsia" w:hAnsiTheme="minorEastAsia"/>
          <w:lang w:eastAsia="ja-JP"/>
        </w:rPr>
        <w:t>し、</w:t>
      </w:r>
      <w:r w:rsidR="0040038D">
        <w:rPr>
          <w:rFonts w:asciiTheme="minorEastAsia" w:eastAsiaTheme="minorEastAsia" w:hAnsiTheme="minorEastAsia"/>
          <w:spacing w:val="-1"/>
          <w:lang w:eastAsia="ja-JP"/>
        </w:rPr>
        <w:t>申込の内容を審査した上で決定します</w:t>
      </w:r>
      <w:r w:rsidRPr="00972DF9">
        <w:rPr>
          <w:rFonts w:asciiTheme="minorEastAsia" w:eastAsiaTheme="minorEastAsia" w:hAnsiTheme="minorEastAsia"/>
          <w:spacing w:val="-1"/>
          <w:lang w:eastAsia="ja-JP"/>
        </w:rPr>
        <w:t>（先着順ではありません）</w:t>
      </w:r>
      <w:r w:rsidR="0040038D">
        <w:rPr>
          <w:rFonts w:asciiTheme="minorEastAsia" w:eastAsiaTheme="minorEastAsia" w:hAnsiTheme="minorEastAsia" w:hint="eastAsia"/>
          <w:spacing w:val="-1"/>
          <w:lang w:eastAsia="ja-JP"/>
        </w:rPr>
        <w:t>。</w:t>
      </w:r>
    </w:p>
    <w:p w:rsidR="003D7BFB" w:rsidRPr="007D3C95" w:rsidRDefault="00414406" w:rsidP="007D3C95">
      <w:pPr>
        <w:pStyle w:val="a3"/>
        <w:numPr>
          <w:ilvl w:val="0"/>
          <w:numId w:val="20"/>
        </w:numPr>
        <w:spacing w:line="274" w:lineRule="auto"/>
        <w:ind w:right="111"/>
        <w:rPr>
          <w:rFonts w:asciiTheme="minorEastAsia" w:eastAsiaTheme="minorEastAsia" w:hAnsiTheme="minorEastAsia"/>
          <w:lang w:eastAsia="ja-JP"/>
        </w:rPr>
      </w:pPr>
      <w:r w:rsidRPr="007D3C95">
        <w:rPr>
          <w:rFonts w:asciiTheme="minorEastAsia" w:eastAsiaTheme="minorEastAsia" w:hAnsiTheme="minorEastAsia"/>
          <w:spacing w:val="-1"/>
          <w:lang w:eastAsia="ja-JP"/>
        </w:rPr>
        <w:t>受講決定については</w:t>
      </w:r>
      <w:r w:rsidR="00992EA7">
        <w:rPr>
          <w:rFonts w:asciiTheme="minorEastAsia" w:eastAsiaTheme="minorEastAsia" w:hAnsiTheme="minorEastAsia" w:cs="ＭＳ 明朝" w:hint="eastAsia"/>
          <w:spacing w:val="-1"/>
          <w:lang w:eastAsia="ja-JP"/>
        </w:rPr>
        <w:t>２</w:t>
      </w:r>
      <w:r w:rsidR="00B32BEF" w:rsidRPr="007D3C95">
        <w:rPr>
          <w:rFonts w:asciiTheme="minorEastAsia" w:eastAsiaTheme="minorEastAsia" w:hAnsiTheme="minorEastAsia" w:cs="ＭＳ 明朝" w:hint="eastAsia"/>
          <w:spacing w:val="-1"/>
          <w:lang w:eastAsia="ja-JP"/>
        </w:rPr>
        <w:t>月</w:t>
      </w:r>
      <w:r w:rsidR="00992EA7">
        <w:rPr>
          <w:rFonts w:asciiTheme="minorEastAsia" w:eastAsiaTheme="minorEastAsia" w:hAnsiTheme="minorEastAsia" w:cs="ＭＳ 明朝" w:hint="eastAsia"/>
          <w:spacing w:val="-1"/>
          <w:lang w:eastAsia="ja-JP"/>
        </w:rPr>
        <w:t>８</w:t>
      </w:r>
      <w:r w:rsidR="00B32BEF" w:rsidRPr="007D3C95">
        <w:rPr>
          <w:rFonts w:asciiTheme="minorEastAsia" w:eastAsiaTheme="minorEastAsia" w:hAnsiTheme="minorEastAsia" w:cs="ＭＳ 明朝" w:hint="eastAsia"/>
          <w:spacing w:val="-1"/>
          <w:lang w:eastAsia="ja-JP"/>
        </w:rPr>
        <w:t>日</w:t>
      </w:r>
      <w:r w:rsidR="00972DF9" w:rsidRPr="007D3C95">
        <w:rPr>
          <w:rFonts w:asciiTheme="minorEastAsia" w:eastAsiaTheme="minorEastAsia" w:hAnsiTheme="minorEastAsia" w:cs="ＭＳ 明朝" w:hint="eastAsia"/>
          <w:spacing w:val="-1"/>
          <w:lang w:eastAsia="ja-JP"/>
        </w:rPr>
        <w:t>(</w:t>
      </w:r>
      <w:r w:rsidR="00992EA7">
        <w:rPr>
          <w:rFonts w:asciiTheme="minorEastAsia" w:eastAsiaTheme="minorEastAsia" w:hAnsiTheme="minorEastAsia" w:cs="ＭＳ 明朝" w:hint="eastAsia"/>
          <w:spacing w:val="-1"/>
          <w:lang w:eastAsia="ja-JP"/>
        </w:rPr>
        <w:t>金</w:t>
      </w:r>
      <w:r w:rsidR="00972DF9" w:rsidRPr="007D3C95">
        <w:rPr>
          <w:rFonts w:asciiTheme="minorEastAsia" w:eastAsiaTheme="minorEastAsia" w:hAnsiTheme="minorEastAsia" w:cs="ＭＳ 明朝" w:hint="eastAsia"/>
          <w:spacing w:val="-1"/>
          <w:lang w:eastAsia="ja-JP"/>
        </w:rPr>
        <w:t>)</w:t>
      </w:r>
      <w:r w:rsidR="00B42DE8" w:rsidRPr="007D3C95">
        <w:rPr>
          <w:rFonts w:asciiTheme="minorEastAsia" w:eastAsiaTheme="minorEastAsia" w:hAnsiTheme="minorEastAsia"/>
          <w:spacing w:val="-1"/>
          <w:lang w:eastAsia="ja-JP"/>
        </w:rPr>
        <w:t>まで</w:t>
      </w:r>
      <w:r w:rsidR="00B42DE8" w:rsidRPr="007D3C95">
        <w:rPr>
          <w:rFonts w:asciiTheme="minorEastAsia" w:eastAsiaTheme="minorEastAsia" w:hAnsiTheme="minorEastAsia" w:hint="eastAsia"/>
          <w:spacing w:val="-1"/>
          <w:lang w:eastAsia="ja-JP"/>
        </w:rPr>
        <w:t>に</w:t>
      </w:r>
      <w:r w:rsidR="00870104">
        <w:rPr>
          <w:rFonts w:asciiTheme="minorEastAsia" w:eastAsiaTheme="minorEastAsia" w:hAnsiTheme="minorEastAsia" w:hint="eastAsia"/>
          <w:spacing w:val="-1"/>
          <w:lang w:eastAsia="ja-JP"/>
        </w:rPr>
        <w:t>各法人あてに通知</w:t>
      </w:r>
      <w:r w:rsidR="002C3B2C" w:rsidRPr="007D3C95">
        <w:rPr>
          <w:rFonts w:asciiTheme="minorEastAsia" w:eastAsiaTheme="minorEastAsia" w:hAnsiTheme="minorEastAsia" w:hint="eastAsia"/>
          <w:spacing w:val="-1"/>
          <w:lang w:eastAsia="ja-JP"/>
        </w:rPr>
        <w:t>します。</w:t>
      </w:r>
    </w:p>
    <w:p w:rsidR="00B42DE8" w:rsidRPr="00A516C9" w:rsidRDefault="00B42DE8" w:rsidP="00B42DE8">
      <w:pPr>
        <w:pStyle w:val="a3"/>
        <w:spacing w:before="9"/>
        <w:ind w:left="313" w:firstLineChars="100" w:firstLine="219"/>
        <w:rPr>
          <w:spacing w:val="-1"/>
          <w:lang w:eastAsia="ja-JP"/>
        </w:rPr>
      </w:pPr>
    </w:p>
    <w:p w:rsidR="00B42DE8" w:rsidRPr="00B42DE8" w:rsidRDefault="00B42DE8" w:rsidP="00B42DE8">
      <w:pPr>
        <w:pStyle w:val="6"/>
        <w:tabs>
          <w:tab w:val="left" w:pos="543"/>
        </w:tabs>
        <w:spacing w:line="374" w:lineRule="exact"/>
        <w:rPr>
          <w:b w:val="0"/>
          <w:bCs w:val="0"/>
          <w:lang w:eastAsia="ja-JP"/>
        </w:rPr>
      </w:pPr>
      <w:r>
        <w:rPr>
          <w:rFonts w:hint="eastAsia"/>
          <w:lang w:eastAsia="ja-JP"/>
        </w:rPr>
        <w:t>７</w:t>
      </w:r>
      <w:r w:rsidR="00033279">
        <w:rPr>
          <w:lang w:eastAsia="ja-JP"/>
        </w:rPr>
        <w:tab/>
      </w:r>
      <w:r>
        <w:rPr>
          <w:lang w:eastAsia="ja-JP"/>
        </w:rPr>
        <w:t>受講料</w:t>
      </w:r>
    </w:p>
    <w:p w:rsidR="00414406" w:rsidRPr="00972DF9" w:rsidRDefault="00B42DE8" w:rsidP="00414406">
      <w:pPr>
        <w:pStyle w:val="a3"/>
        <w:spacing w:before="38"/>
        <w:ind w:left="102" w:firstLineChars="200" w:firstLine="440"/>
        <w:rPr>
          <w:rFonts w:asciiTheme="minorEastAsia" w:eastAsiaTheme="minorEastAsia" w:hAnsiTheme="minorEastAsia"/>
          <w:spacing w:val="-1"/>
          <w:lang w:eastAsia="ja-JP"/>
        </w:rPr>
      </w:pPr>
      <w:r w:rsidRPr="00972DF9">
        <w:rPr>
          <w:rFonts w:asciiTheme="minorEastAsia" w:eastAsiaTheme="minorEastAsia" w:hAnsiTheme="minorEastAsia" w:hint="eastAsia"/>
          <w:lang w:eastAsia="ja-JP"/>
        </w:rPr>
        <w:t>無料</w:t>
      </w:r>
      <w:r w:rsidR="00F66A54">
        <w:rPr>
          <w:rFonts w:asciiTheme="minorEastAsia" w:eastAsiaTheme="minorEastAsia" w:hAnsiTheme="minorEastAsia" w:hint="eastAsia"/>
          <w:lang w:eastAsia="ja-JP"/>
        </w:rPr>
        <w:t>（ただし、</w:t>
      </w:r>
      <w:r w:rsidRPr="00972DF9">
        <w:rPr>
          <w:rFonts w:asciiTheme="minorEastAsia" w:eastAsiaTheme="minorEastAsia" w:hAnsiTheme="minorEastAsia"/>
          <w:spacing w:val="-1"/>
          <w:lang w:eastAsia="ja-JP"/>
        </w:rPr>
        <w:t>会場までの交通費</w:t>
      </w:r>
      <w:r w:rsidR="00414406" w:rsidRPr="00972DF9">
        <w:rPr>
          <w:rFonts w:asciiTheme="minorEastAsia" w:eastAsiaTheme="minorEastAsia" w:hAnsiTheme="minorEastAsia" w:hint="eastAsia"/>
          <w:spacing w:val="-1"/>
          <w:lang w:eastAsia="ja-JP"/>
        </w:rPr>
        <w:t>、昼食、</w:t>
      </w:r>
      <w:r w:rsidRPr="00972DF9">
        <w:rPr>
          <w:rFonts w:asciiTheme="minorEastAsia" w:eastAsiaTheme="minorEastAsia" w:hAnsiTheme="minorEastAsia"/>
          <w:spacing w:val="-1"/>
          <w:lang w:eastAsia="ja-JP"/>
        </w:rPr>
        <w:t>その他について</w:t>
      </w:r>
      <w:r w:rsidRPr="00972DF9">
        <w:rPr>
          <w:rFonts w:asciiTheme="minorEastAsia" w:eastAsiaTheme="minorEastAsia" w:hAnsiTheme="minorEastAsia" w:hint="eastAsia"/>
          <w:spacing w:val="-1"/>
          <w:lang w:eastAsia="ja-JP"/>
        </w:rPr>
        <w:t>は</w:t>
      </w:r>
      <w:r w:rsidR="00F66A54">
        <w:rPr>
          <w:rFonts w:asciiTheme="minorEastAsia" w:eastAsiaTheme="minorEastAsia" w:hAnsiTheme="minorEastAsia"/>
          <w:spacing w:val="-1"/>
          <w:lang w:eastAsia="ja-JP"/>
        </w:rPr>
        <w:t>、受講者負担とします</w:t>
      </w:r>
      <w:r w:rsidR="00F66A54">
        <w:rPr>
          <w:rFonts w:asciiTheme="minorEastAsia" w:eastAsiaTheme="minorEastAsia" w:hAnsiTheme="minorEastAsia" w:hint="eastAsia"/>
          <w:spacing w:val="-1"/>
          <w:lang w:eastAsia="ja-JP"/>
        </w:rPr>
        <w:t>）</w:t>
      </w:r>
    </w:p>
    <w:p w:rsidR="003D7BFB" w:rsidRPr="00F66A54" w:rsidRDefault="003D7BFB">
      <w:pPr>
        <w:spacing w:before="1"/>
        <w:rPr>
          <w:rFonts w:ascii="ＭＳ ゴシック" w:eastAsia="ＭＳ ゴシック" w:hAnsi="ＭＳ ゴシック" w:cs="ＭＳ ゴシック"/>
          <w:lang w:eastAsia="ja-JP"/>
        </w:rPr>
      </w:pPr>
    </w:p>
    <w:p w:rsidR="003D7BFB" w:rsidRDefault="00B42DE8">
      <w:pPr>
        <w:pStyle w:val="6"/>
        <w:tabs>
          <w:tab w:val="left" w:pos="543"/>
        </w:tabs>
        <w:spacing w:line="419" w:lineRule="exact"/>
        <w:rPr>
          <w:b w:val="0"/>
          <w:bCs w:val="0"/>
          <w:lang w:eastAsia="ja-JP"/>
        </w:rPr>
      </w:pPr>
      <w:r>
        <w:rPr>
          <w:rFonts w:hint="eastAsia"/>
          <w:lang w:eastAsia="ja-JP"/>
        </w:rPr>
        <w:t>８</w:t>
      </w:r>
      <w:r w:rsidR="00033279">
        <w:rPr>
          <w:lang w:eastAsia="ja-JP"/>
        </w:rPr>
        <w:tab/>
        <w:t>その他</w:t>
      </w:r>
    </w:p>
    <w:p w:rsidR="007D3C95" w:rsidRDefault="00F66A54" w:rsidP="007D3C95">
      <w:pPr>
        <w:pStyle w:val="a3"/>
        <w:numPr>
          <w:ilvl w:val="0"/>
          <w:numId w:val="19"/>
        </w:numPr>
        <w:tabs>
          <w:tab w:val="left" w:pos="754"/>
        </w:tabs>
        <w:ind w:right="111"/>
        <w:rPr>
          <w:rFonts w:asciiTheme="minorEastAsia" w:eastAsiaTheme="minorEastAsia" w:hAnsiTheme="minorEastAsia"/>
          <w:lang w:eastAsia="ja-JP"/>
        </w:rPr>
      </w:pPr>
      <w:r>
        <w:rPr>
          <w:rFonts w:asciiTheme="minorEastAsia" w:eastAsiaTheme="minorEastAsia" w:hAnsiTheme="minorEastAsia"/>
          <w:lang w:eastAsia="ja-JP"/>
        </w:rPr>
        <w:t>通勤時間帯による混雑や天候等を考慮の上、余裕を持って</w:t>
      </w:r>
      <w:r w:rsidR="00033279" w:rsidRPr="00972DF9">
        <w:rPr>
          <w:rFonts w:asciiTheme="minorEastAsia" w:eastAsiaTheme="minorEastAsia" w:hAnsiTheme="minorEastAsia"/>
          <w:lang w:eastAsia="ja-JP"/>
        </w:rPr>
        <w:t>来場</w:t>
      </w:r>
      <w:r>
        <w:rPr>
          <w:rFonts w:asciiTheme="minorEastAsia" w:eastAsiaTheme="minorEastAsia" w:hAnsiTheme="minorEastAsia" w:hint="eastAsia"/>
          <w:lang w:eastAsia="ja-JP"/>
        </w:rPr>
        <w:t>して</w:t>
      </w:r>
      <w:r w:rsidR="00033279" w:rsidRPr="00972DF9">
        <w:rPr>
          <w:rFonts w:asciiTheme="minorEastAsia" w:eastAsiaTheme="minorEastAsia" w:hAnsiTheme="minorEastAsia"/>
          <w:lang w:eastAsia="ja-JP"/>
        </w:rPr>
        <w:t>ください。</w:t>
      </w:r>
    </w:p>
    <w:p w:rsidR="007D3C95" w:rsidRDefault="00414406" w:rsidP="007D3C95">
      <w:pPr>
        <w:pStyle w:val="a3"/>
        <w:numPr>
          <w:ilvl w:val="0"/>
          <w:numId w:val="19"/>
        </w:numPr>
        <w:tabs>
          <w:tab w:val="left" w:pos="754"/>
        </w:tabs>
        <w:ind w:right="111"/>
        <w:rPr>
          <w:rFonts w:asciiTheme="minorEastAsia" w:eastAsiaTheme="minorEastAsia" w:hAnsiTheme="minorEastAsia"/>
          <w:lang w:eastAsia="ja-JP"/>
        </w:rPr>
      </w:pPr>
      <w:r w:rsidRPr="007D3C95">
        <w:rPr>
          <w:rFonts w:asciiTheme="minorEastAsia" w:eastAsiaTheme="minorEastAsia" w:hAnsiTheme="minorEastAsia" w:hint="eastAsia"/>
          <w:lang w:eastAsia="ja-JP"/>
        </w:rPr>
        <w:t>特定の駐車場はありませんので、来場の際は公共交通機関を利用してください。</w:t>
      </w:r>
    </w:p>
    <w:p w:rsidR="007D3C95" w:rsidRDefault="002C3B2C" w:rsidP="007D3C95">
      <w:pPr>
        <w:pStyle w:val="a3"/>
        <w:numPr>
          <w:ilvl w:val="0"/>
          <w:numId w:val="19"/>
        </w:numPr>
        <w:tabs>
          <w:tab w:val="left" w:pos="754"/>
        </w:tabs>
        <w:ind w:right="111"/>
        <w:rPr>
          <w:rFonts w:asciiTheme="minorEastAsia" w:eastAsiaTheme="minorEastAsia" w:hAnsiTheme="minorEastAsia"/>
          <w:lang w:eastAsia="ja-JP"/>
        </w:rPr>
      </w:pPr>
      <w:r w:rsidRPr="007D3C95">
        <w:rPr>
          <w:rFonts w:asciiTheme="minorEastAsia" w:eastAsiaTheme="minorEastAsia" w:hAnsiTheme="minorEastAsia"/>
          <w:lang w:eastAsia="ja-JP"/>
        </w:rPr>
        <w:t>受講にあたり</w:t>
      </w:r>
      <w:r w:rsidR="00033279" w:rsidRPr="007D3C95">
        <w:rPr>
          <w:rFonts w:asciiTheme="minorEastAsia" w:eastAsiaTheme="minorEastAsia" w:hAnsiTheme="minorEastAsia"/>
          <w:lang w:eastAsia="ja-JP"/>
        </w:rPr>
        <w:t>手話通訳</w:t>
      </w:r>
      <w:r w:rsidR="00414406" w:rsidRPr="004063A9">
        <w:rPr>
          <w:rFonts w:asciiTheme="minorEastAsia" w:eastAsiaTheme="minorEastAsia" w:hAnsiTheme="minorEastAsia"/>
          <w:lang w:eastAsia="ja-JP"/>
        </w:rPr>
        <w:t>等</w:t>
      </w:r>
      <w:r w:rsidR="00977F8C" w:rsidRPr="004063A9">
        <w:rPr>
          <w:rFonts w:asciiTheme="minorEastAsia" w:eastAsiaTheme="minorEastAsia" w:hAnsiTheme="minorEastAsia" w:hint="eastAsia"/>
          <w:lang w:eastAsia="ja-JP"/>
        </w:rPr>
        <w:t>が</w:t>
      </w:r>
      <w:r w:rsidR="00414406" w:rsidRPr="007D3C95">
        <w:rPr>
          <w:rFonts w:asciiTheme="minorEastAsia" w:eastAsiaTheme="minorEastAsia" w:hAnsiTheme="minorEastAsia"/>
          <w:lang w:eastAsia="ja-JP"/>
        </w:rPr>
        <w:t>必要</w:t>
      </w:r>
      <w:r w:rsidR="00414406" w:rsidRPr="007D3C95">
        <w:rPr>
          <w:rFonts w:asciiTheme="minorEastAsia" w:eastAsiaTheme="minorEastAsia" w:hAnsiTheme="minorEastAsia" w:hint="eastAsia"/>
          <w:lang w:eastAsia="ja-JP"/>
        </w:rPr>
        <w:t>な</w:t>
      </w:r>
      <w:r w:rsidR="006B23BB" w:rsidRPr="007D3C95">
        <w:rPr>
          <w:rFonts w:asciiTheme="minorEastAsia" w:eastAsiaTheme="minorEastAsia" w:hAnsiTheme="minorEastAsia"/>
          <w:lang w:eastAsia="ja-JP"/>
        </w:rPr>
        <w:t>方は</w:t>
      </w:r>
      <w:r w:rsidR="00F66A54">
        <w:rPr>
          <w:rFonts w:asciiTheme="minorEastAsia" w:eastAsiaTheme="minorEastAsia" w:hAnsiTheme="minorEastAsia" w:hint="eastAsia"/>
          <w:spacing w:val="-1"/>
          <w:lang w:eastAsia="ja-JP"/>
        </w:rPr>
        <w:t>希望者確認書類</w:t>
      </w:r>
      <w:r w:rsidRPr="007D3C95">
        <w:rPr>
          <w:rFonts w:asciiTheme="minorEastAsia" w:eastAsiaTheme="minorEastAsia" w:hAnsiTheme="minorEastAsia"/>
          <w:spacing w:val="-1"/>
          <w:lang w:eastAsia="ja-JP"/>
        </w:rPr>
        <w:t>の所定欄に記載</w:t>
      </w:r>
      <w:r w:rsidR="00F66A54">
        <w:rPr>
          <w:rFonts w:asciiTheme="minorEastAsia" w:eastAsiaTheme="minorEastAsia" w:hAnsiTheme="minorEastAsia" w:hint="eastAsia"/>
          <w:spacing w:val="-1"/>
          <w:lang w:eastAsia="ja-JP"/>
        </w:rPr>
        <w:t>して</w:t>
      </w:r>
      <w:r w:rsidR="00033279" w:rsidRPr="007D3C95">
        <w:rPr>
          <w:rFonts w:asciiTheme="minorEastAsia" w:eastAsiaTheme="minorEastAsia" w:hAnsiTheme="minorEastAsia"/>
          <w:spacing w:val="-1"/>
          <w:lang w:eastAsia="ja-JP"/>
        </w:rPr>
        <w:t>ください。</w:t>
      </w:r>
    </w:p>
    <w:p w:rsidR="00414406" w:rsidRPr="007D3C95" w:rsidRDefault="00414406" w:rsidP="007D3C95">
      <w:pPr>
        <w:pStyle w:val="a3"/>
        <w:numPr>
          <w:ilvl w:val="0"/>
          <w:numId w:val="19"/>
        </w:numPr>
        <w:tabs>
          <w:tab w:val="left" w:pos="754"/>
        </w:tabs>
        <w:ind w:right="111"/>
        <w:rPr>
          <w:rFonts w:asciiTheme="minorEastAsia" w:eastAsiaTheme="minorEastAsia" w:hAnsiTheme="minorEastAsia"/>
          <w:lang w:eastAsia="ja-JP"/>
        </w:rPr>
      </w:pPr>
      <w:r w:rsidRPr="007D3C95">
        <w:rPr>
          <w:rFonts w:asciiTheme="minorEastAsia" w:eastAsiaTheme="minorEastAsia" w:hAnsiTheme="minorEastAsia" w:hint="eastAsia"/>
          <w:lang w:eastAsia="ja-JP"/>
        </w:rPr>
        <w:t>昼食の用意はありませんので、各自で手配</w:t>
      </w:r>
      <w:r w:rsidR="00F66A54">
        <w:rPr>
          <w:rFonts w:asciiTheme="minorEastAsia" w:eastAsiaTheme="minorEastAsia" w:hAnsiTheme="minorEastAsia" w:hint="eastAsia"/>
          <w:lang w:eastAsia="ja-JP"/>
        </w:rPr>
        <w:t>してください</w:t>
      </w:r>
      <w:r w:rsidRPr="007D3C95">
        <w:rPr>
          <w:rFonts w:asciiTheme="minorEastAsia" w:eastAsiaTheme="minorEastAsia" w:hAnsiTheme="minorEastAsia" w:hint="eastAsia"/>
          <w:lang w:eastAsia="ja-JP"/>
        </w:rPr>
        <w:t>。</w:t>
      </w:r>
    </w:p>
    <w:p w:rsidR="00D56D57" w:rsidRDefault="00D56D57">
      <w:pPr>
        <w:spacing w:before="1"/>
        <w:rPr>
          <w:rFonts w:ascii="ＭＳ ゴシック" w:eastAsia="ＭＳ ゴシック" w:hAnsi="ＭＳ ゴシック" w:cs="ＭＳ ゴシック"/>
          <w:lang w:eastAsia="ja-JP"/>
        </w:rPr>
      </w:pPr>
    </w:p>
    <w:p w:rsidR="003D7BFB" w:rsidRPr="006B23BB" w:rsidRDefault="006B23BB">
      <w:pPr>
        <w:pStyle w:val="6"/>
        <w:tabs>
          <w:tab w:val="left" w:pos="543"/>
        </w:tabs>
        <w:spacing w:line="384" w:lineRule="exact"/>
        <w:rPr>
          <w:rFonts w:cs="メイリオ"/>
          <w:b w:val="0"/>
          <w:bCs w:val="0"/>
          <w:lang w:eastAsia="ja-JP"/>
        </w:rPr>
      </w:pPr>
      <w:r w:rsidRPr="006B23BB">
        <w:rPr>
          <w:rFonts w:cs="メイリオ" w:hint="eastAsia"/>
          <w:lang w:eastAsia="ja-JP"/>
        </w:rPr>
        <w:t>９</w:t>
      </w:r>
      <w:r w:rsidR="00033279" w:rsidRPr="006B23BB">
        <w:rPr>
          <w:rFonts w:cs="メイリオ"/>
          <w:lang w:eastAsia="ja-JP"/>
        </w:rPr>
        <w:tab/>
        <w:t>研修に関する問合せ先</w:t>
      </w:r>
    </w:p>
    <w:p w:rsidR="003D7BFB" w:rsidRDefault="00033279">
      <w:pPr>
        <w:spacing w:line="335" w:lineRule="exact"/>
        <w:ind w:left="102"/>
        <w:rPr>
          <w:rFonts w:ascii="Microsoft JhengHei" w:eastAsia="Microsoft JhengHei" w:hAnsi="Microsoft JhengHei" w:cs="Microsoft JhengHei"/>
          <w:lang w:eastAsia="ja-JP"/>
        </w:rPr>
      </w:pPr>
      <w:r>
        <w:rPr>
          <w:rFonts w:ascii="Microsoft JhengHei" w:eastAsia="Microsoft JhengHei" w:hAnsi="Microsoft JhengHei" w:cs="Microsoft JhengHei"/>
          <w:b/>
          <w:bCs/>
          <w:lang w:eastAsia="ja-JP"/>
        </w:rPr>
        <w:t>（本研修の申込手続き・実施等に関する問合せ先）</w:t>
      </w:r>
    </w:p>
    <w:p w:rsidR="003D7BFB" w:rsidRDefault="003D7BFB">
      <w:pPr>
        <w:rPr>
          <w:rFonts w:ascii="Microsoft JhengHei" w:eastAsia="Microsoft JhengHei" w:hAnsi="Microsoft JhengHei" w:cs="Microsoft JhengHei"/>
          <w:b/>
          <w:bCs/>
          <w:sz w:val="2"/>
          <w:szCs w:val="2"/>
          <w:lang w:eastAsia="ja-JP"/>
        </w:rPr>
      </w:pPr>
    </w:p>
    <w:p w:rsidR="003D7BFB" w:rsidRDefault="007200FC">
      <w:pPr>
        <w:spacing w:line="200" w:lineRule="atLeast"/>
        <w:ind w:left="385"/>
        <w:rPr>
          <w:rFonts w:ascii="Microsoft JhengHei" w:eastAsia="Microsoft JhengHei" w:hAnsi="Microsoft JhengHei" w:cs="Microsoft JhengHei"/>
          <w:sz w:val="20"/>
          <w:szCs w:val="20"/>
        </w:rPr>
      </w:pPr>
      <w:r>
        <w:rPr>
          <w:rFonts w:ascii="Microsoft JhengHei" w:eastAsia="Microsoft JhengHei" w:hAnsi="Microsoft JhengHei" w:cs="Microsoft JhengHei"/>
          <w:noProof/>
          <w:sz w:val="20"/>
          <w:szCs w:val="20"/>
          <w:lang w:eastAsia="ja-JP"/>
        </w:rPr>
        <mc:AlternateContent>
          <mc:Choice Requires="wps">
            <w:drawing>
              <wp:inline distT="0" distB="0" distL="0" distR="0">
                <wp:extent cx="5278755" cy="1017141"/>
                <wp:effectExtent l="0" t="0" r="17145" b="1206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01714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066" w:rsidRDefault="002F5066" w:rsidP="00281E9B">
                            <w:pPr>
                              <w:tabs>
                                <w:tab w:val="left" w:pos="3507"/>
                              </w:tabs>
                              <w:spacing w:line="289" w:lineRule="exact"/>
                              <w:ind w:left="102"/>
                              <w:rPr>
                                <w:rFonts w:ascii="メイリオ" w:eastAsia="メイリオ" w:hAnsi="メイリオ" w:cs="メイリオ"/>
                                <w:lang w:eastAsia="ja-JP"/>
                              </w:rPr>
                            </w:pPr>
                            <w:r>
                              <w:rPr>
                                <w:rFonts w:ascii="メイリオ" w:eastAsia="メイリオ" w:hAnsi="メイリオ" w:cs="メイリオ" w:hint="eastAsia"/>
                                <w:b/>
                                <w:bCs/>
                                <w:spacing w:val="-1"/>
                                <w:w w:val="95"/>
                                <w:sz w:val="21"/>
                                <w:szCs w:val="21"/>
                                <w:lang w:eastAsia="ja-JP"/>
                              </w:rPr>
                              <w:t>学校法人産業能率</w:t>
                            </w:r>
                            <w:r>
                              <w:rPr>
                                <w:rFonts w:ascii="メイリオ" w:eastAsia="メイリオ" w:hAnsi="メイリオ" w:cs="メイリオ"/>
                                <w:b/>
                                <w:bCs/>
                                <w:spacing w:val="-1"/>
                                <w:w w:val="95"/>
                                <w:sz w:val="21"/>
                                <w:szCs w:val="21"/>
                                <w:lang w:eastAsia="ja-JP"/>
                              </w:rPr>
                              <w:t>大学　総合研究所</w:t>
                            </w:r>
                            <w:r>
                              <w:rPr>
                                <w:rFonts w:ascii="メイリオ" w:eastAsia="メイリオ" w:hAnsi="メイリオ" w:cs="メイリオ"/>
                                <w:b/>
                                <w:bCs/>
                                <w:spacing w:val="-1"/>
                                <w:w w:val="95"/>
                                <w:sz w:val="21"/>
                                <w:szCs w:val="21"/>
                                <w:lang w:eastAsia="ja-JP"/>
                              </w:rPr>
                              <w:tab/>
                            </w:r>
                            <w:r>
                              <w:rPr>
                                <w:rFonts w:ascii="メイリオ" w:eastAsia="メイリオ" w:hAnsi="メイリオ" w:cs="メイリオ" w:hint="eastAsia"/>
                                <w:b/>
                                <w:bCs/>
                                <w:spacing w:val="-1"/>
                                <w:w w:val="95"/>
                                <w:sz w:val="21"/>
                                <w:szCs w:val="21"/>
                                <w:lang w:eastAsia="ja-JP"/>
                              </w:rPr>
                              <w:t>第3普及事業部</w:t>
                            </w:r>
                            <w:r>
                              <w:rPr>
                                <w:rFonts w:ascii="メイリオ" w:eastAsia="メイリオ" w:hAnsi="メイリオ" w:cs="メイリオ"/>
                                <w:b/>
                                <w:bCs/>
                                <w:spacing w:val="-1"/>
                                <w:w w:val="95"/>
                                <w:sz w:val="21"/>
                                <w:szCs w:val="21"/>
                                <w:lang w:eastAsia="ja-JP"/>
                              </w:rPr>
                              <w:t xml:space="preserve">　普及事業7課</w:t>
                            </w:r>
                          </w:p>
                          <w:p w:rsidR="002F5066" w:rsidRPr="00570E46" w:rsidRDefault="002F5066" w:rsidP="00570E46">
                            <w:pPr>
                              <w:tabs>
                                <w:tab w:val="left" w:pos="2310"/>
                              </w:tabs>
                              <w:spacing w:line="328" w:lineRule="exact"/>
                              <w:ind w:left="102"/>
                              <w:rPr>
                                <w:rFonts w:ascii="メイリオ" w:eastAsia="メイリオ" w:hAnsi="メイリオ" w:cs="メイリオ"/>
                                <w:lang w:eastAsia="ja-JP"/>
                              </w:rPr>
                            </w:pPr>
                            <w:r>
                              <w:rPr>
                                <w:rFonts w:ascii="メイリオ" w:eastAsia="メイリオ" w:hAnsi="メイリオ" w:cs="メイリオ"/>
                                <w:b/>
                                <w:bCs/>
                                <w:lang w:eastAsia="ja-JP"/>
                              </w:rPr>
                              <w:t>〒</w:t>
                            </w:r>
                            <w:r>
                              <w:rPr>
                                <w:rFonts w:ascii="メイリオ" w:eastAsia="メイリオ" w:hAnsi="メイリオ" w:cs="メイリオ" w:hint="eastAsia"/>
                                <w:b/>
                                <w:bCs/>
                                <w:lang w:eastAsia="ja-JP"/>
                              </w:rPr>
                              <w:t>１５８</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８６３０</w:t>
                            </w:r>
                            <w:r>
                              <w:rPr>
                                <w:rFonts w:ascii="メイリオ" w:eastAsia="メイリオ" w:hAnsi="メイリオ" w:cs="メイリオ"/>
                                <w:b/>
                                <w:bCs/>
                                <w:lang w:eastAsia="ja-JP"/>
                              </w:rPr>
                              <w:tab/>
                            </w:r>
                            <w:r>
                              <w:rPr>
                                <w:rFonts w:ascii="メイリオ" w:eastAsia="メイリオ" w:hAnsi="メイリオ" w:cs="メイリオ" w:hint="eastAsia"/>
                                <w:b/>
                                <w:bCs/>
                                <w:lang w:eastAsia="ja-JP"/>
                              </w:rPr>
                              <w:t>東京都</w:t>
                            </w:r>
                            <w:r>
                              <w:rPr>
                                <w:rFonts w:ascii="メイリオ" w:eastAsia="メイリオ" w:hAnsi="メイリオ" w:cs="メイリオ"/>
                                <w:b/>
                                <w:bCs/>
                                <w:lang w:eastAsia="ja-JP"/>
                              </w:rPr>
                              <w:t>世田谷区等々力</w:t>
                            </w:r>
                            <w:r>
                              <w:rPr>
                                <w:rFonts w:ascii="メイリオ" w:eastAsia="メイリオ" w:hAnsi="メイリオ" w:cs="メイリオ" w:hint="eastAsia"/>
                                <w:b/>
                                <w:bCs/>
                                <w:lang w:eastAsia="ja-JP"/>
                              </w:rPr>
                              <w:t>6-39-15</w:t>
                            </w:r>
                          </w:p>
                          <w:p w:rsidR="002F5066" w:rsidRDefault="002F5066">
                            <w:pPr>
                              <w:tabs>
                                <w:tab w:val="left" w:pos="2973"/>
                              </w:tabs>
                              <w:spacing w:line="329" w:lineRule="exact"/>
                              <w:ind w:left="2310"/>
                              <w:rPr>
                                <w:rFonts w:ascii="メイリオ" w:eastAsia="メイリオ" w:hAnsi="メイリオ" w:cs="メイリオ"/>
                                <w:lang w:eastAsia="ja-JP"/>
                              </w:rPr>
                            </w:pPr>
                            <w:r>
                              <w:rPr>
                                <w:rFonts w:ascii="メイリオ" w:eastAsia="メイリオ" w:hAnsi="メイリオ" w:cs="メイリオ"/>
                                <w:b/>
                                <w:bCs/>
                                <w:lang w:eastAsia="ja-JP"/>
                              </w:rPr>
                              <w:t>電話</w:t>
                            </w:r>
                            <w:r>
                              <w:rPr>
                                <w:rFonts w:ascii="メイリオ" w:eastAsia="メイリオ" w:hAnsi="メイリオ" w:cs="メイリオ"/>
                                <w:b/>
                                <w:bCs/>
                                <w:lang w:eastAsia="ja-JP"/>
                              </w:rPr>
                              <w:tab/>
                              <w:t>０</w:t>
                            </w:r>
                            <w:r>
                              <w:rPr>
                                <w:rFonts w:ascii="メイリオ" w:eastAsia="メイリオ" w:hAnsi="メイリオ" w:cs="メイリオ" w:hint="eastAsia"/>
                                <w:b/>
                                <w:bCs/>
                                <w:lang w:eastAsia="ja-JP"/>
                              </w:rPr>
                              <w:t>３</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５７５８</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５１０３</w:t>
                            </w:r>
                          </w:p>
                          <w:p w:rsidR="002F5066" w:rsidRDefault="002F5066">
                            <w:pPr>
                              <w:tabs>
                                <w:tab w:val="left" w:pos="2310"/>
                                <w:tab w:val="left" w:pos="3198"/>
                              </w:tabs>
                              <w:spacing w:before="30" w:line="181" w:lineRule="auto"/>
                              <w:ind w:left="874" w:right="2450" w:firstLine="1438"/>
                              <w:rPr>
                                <w:rFonts w:ascii="メイリオ" w:eastAsia="メイリオ" w:hAnsi="メイリオ" w:cs="メイリオ"/>
                                <w:b/>
                                <w:bCs/>
                                <w:lang w:eastAsia="ja-JP"/>
                              </w:rPr>
                            </w:pPr>
                            <w:r>
                              <w:rPr>
                                <w:rFonts w:ascii="メイリオ" w:eastAsia="メイリオ" w:hAnsi="メイリオ" w:cs="メイリオ" w:hint="eastAsia"/>
                                <w:b/>
                                <w:bCs/>
                                <w:lang w:eastAsia="ja-JP"/>
                              </w:rPr>
                              <w:t>FAX</w:t>
                            </w:r>
                            <w:r>
                              <w:rPr>
                                <w:rFonts w:ascii="メイリオ" w:eastAsia="メイリオ" w:hAnsi="メイリオ" w:cs="メイリオ"/>
                                <w:b/>
                                <w:bCs/>
                                <w:lang w:eastAsia="ja-JP"/>
                              </w:rPr>
                              <w:t xml:space="preserve">   ０</w:t>
                            </w:r>
                            <w:r>
                              <w:rPr>
                                <w:rFonts w:ascii="メイリオ" w:eastAsia="メイリオ" w:hAnsi="メイリオ" w:cs="メイリオ" w:hint="eastAsia"/>
                                <w:b/>
                                <w:bCs/>
                                <w:lang w:eastAsia="ja-JP"/>
                              </w:rPr>
                              <w:t>３</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５７５８</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５５０３</w:t>
                            </w:r>
                          </w:p>
                          <w:p w:rsidR="002F5066" w:rsidRDefault="002F5066" w:rsidP="00870104">
                            <w:pPr>
                              <w:tabs>
                                <w:tab w:val="left" w:pos="2310"/>
                                <w:tab w:val="left" w:pos="3198"/>
                              </w:tabs>
                              <w:spacing w:before="30" w:line="181" w:lineRule="auto"/>
                              <w:ind w:right="2450" w:firstLineChars="900" w:firstLine="2178"/>
                              <w:rPr>
                                <w:rFonts w:ascii="メイリオ" w:eastAsia="メイリオ" w:hAnsi="メイリオ" w:cs="メイリオ"/>
                                <w:lang w:eastAsia="ja-JP"/>
                              </w:rPr>
                            </w:pPr>
                            <w:r>
                              <w:rPr>
                                <w:rFonts w:ascii="メイリオ" w:eastAsia="メイリオ" w:hAnsi="メイリオ" w:cs="メイリオ"/>
                                <w:b/>
                                <w:bCs/>
                                <w:spacing w:val="22"/>
                                <w:lang w:eastAsia="ja-JP"/>
                              </w:rPr>
                              <w:t xml:space="preserve"> </w:t>
                            </w:r>
                            <w:r>
                              <w:rPr>
                                <w:rFonts w:ascii="メイリオ" w:eastAsia="メイリオ" w:hAnsi="メイリオ" w:cs="メイリオ"/>
                                <w:b/>
                                <w:bCs/>
                                <w:lang w:eastAsia="ja-JP"/>
                              </w:rPr>
                              <w:t>研修事務局</w:t>
                            </w:r>
                            <w:r>
                              <w:rPr>
                                <w:rFonts w:ascii="メイリオ" w:eastAsia="メイリオ" w:hAnsi="メイリオ" w:cs="メイリオ"/>
                                <w:b/>
                                <w:bCs/>
                                <w:lang w:eastAsia="ja-JP"/>
                              </w:rPr>
                              <w:tab/>
                            </w:r>
                            <w:r>
                              <w:rPr>
                                <w:rFonts w:ascii="メイリオ" w:eastAsia="メイリオ" w:hAnsi="メイリオ" w:cs="メイリオ" w:hint="eastAsia"/>
                                <w:b/>
                                <w:bCs/>
                                <w:lang w:eastAsia="ja-JP"/>
                              </w:rPr>
                              <w:t>石崎</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池田</w:t>
                            </w:r>
                          </w:p>
                        </w:txbxContent>
                      </wps:txbx>
                      <wps:bodyPr rot="0" vert="horz" wrap="square" lIns="0" tIns="0" rIns="0" bIns="0" anchor="t" anchorCtr="0" upright="1">
                        <a:noAutofit/>
                      </wps:bodyPr>
                    </wps:wsp>
                  </a:graphicData>
                </a:graphic>
              </wp:inline>
            </w:drawing>
          </mc:Choice>
          <mc:Fallback>
            <w:pict>
              <v:shape id="Text Box 21" o:spid="_x0000_s1027" type="#_x0000_t202" style="width:415.65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" filled="f" strokeweight=".58pt">
                <v:textbox inset="0,0,0,0">
                  <w:txbxContent>
                    <w:p w:rsidR="002F5066" w:rsidRDefault="002F5066" w:rsidP="00281E9B">
                      <w:pPr>
                        <w:tabs>
                          <w:tab w:val="left" w:pos="3507"/>
                        </w:tabs>
                        <w:spacing w:line="289" w:lineRule="exact"/>
                        <w:ind w:left="102"/>
                        <w:rPr>
                          <w:rFonts w:ascii="メイリオ" w:eastAsia="メイリオ" w:hAnsi="メイリオ" w:cs="メイリオ"/>
                          <w:lang w:eastAsia="ja-JP"/>
                        </w:rPr>
                      </w:pPr>
                      <w:r>
                        <w:rPr>
                          <w:rFonts w:ascii="メイリオ" w:eastAsia="メイリオ" w:hAnsi="メイリオ" w:cs="メイリオ" w:hint="eastAsia"/>
                          <w:b/>
                          <w:bCs/>
                          <w:spacing w:val="-1"/>
                          <w:w w:val="95"/>
                          <w:sz w:val="21"/>
                          <w:szCs w:val="21"/>
                          <w:lang w:eastAsia="ja-JP"/>
                        </w:rPr>
                        <w:t>学校法人産業能率</w:t>
                      </w:r>
                      <w:r>
                        <w:rPr>
                          <w:rFonts w:ascii="メイリオ" w:eastAsia="メイリオ" w:hAnsi="メイリオ" w:cs="メイリオ"/>
                          <w:b/>
                          <w:bCs/>
                          <w:spacing w:val="-1"/>
                          <w:w w:val="95"/>
                          <w:sz w:val="21"/>
                          <w:szCs w:val="21"/>
                          <w:lang w:eastAsia="ja-JP"/>
                        </w:rPr>
                        <w:t>大学　総合研究所</w:t>
                      </w:r>
                      <w:r>
                        <w:rPr>
                          <w:rFonts w:ascii="メイリオ" w:eastAsia="メイリオ" w:hAnsi="メイリオ" w:cs="メイリオ"/>
                          <w:b/>
                          <w:bCs/>
                          <w:spacing w:val="-1"/>
                          <w:w w:val="95"/>
                          <w:sz w:val="21"/>
                          <w:szCs w:val="21"/>
                          <w:lang w:eastAsia="ja-JP"/>
                        </w:rPr>
                        <w:tab/>
                      </w:r>
                      <w:r>
                        <w:rPr>
                          <w:rFonts w:ascii="メイリオ" w:eastAsia="メイリオ" w:hAnsi="メイリオ" w:cs="メイリオ" w:hint="eastAsia"/>
                          <w:b/>
                          <w:bCs/>
                          <w:spacing w:val="-1"/>
                          <w:w w:val="95"/>
                          <w:sz w:val="21"/>
                          <w:szCs w:val="21"/>
                          <w:lang w:eastAsia="ja-JP"/>
                        </w:rPr>
                        <w:t>第3普及事業部</w:t>
                      </w:r>
                      <w:r>
                        <w:rPr>
                          <w:rFonts w:ascii="メイリオ" w:eastAsia="メイリオ" w:hAnsi="メイリオ" w:cs="メイリオ"/>
                          <w:b/>
                          <w:bCs/>
                          <w:spacing w:val="-1"/>
                          <w:w w:val="95"/>
                          <w:sz w:val="21"/>
                          <w:szCs w:val="21"/>
                          <w:lang w:eastAsia="ja-JP"/>
                        </w:rPr>
                        <w:t xml:space="preserve">　普及事業7課</w:t>
                      </w:r>
                    </w:p>
                    <w:p w:rsidR="002F5066" w:rsidRPr="00570E46" w:rsidRDefault="002F5066" w:rsidP="00570E46">
                      <w:pPr>
                        <w:tabs>
                          <w:tab w:val="left" w:pos="2310"/>
                        </w:tabs>
                        <w:spacing w:line="328" w:lineRule="exact"/>
                        <w:ind w:left="102"/>
                        <w:rPr>
                          <w:rFonts w:ascii="メイリオ" w:eastAsia="メイリオ" w:hAnsi="メイリオ" w:cs="メイリオ"/>
                          <w:lang w:eastAsia="ja-JP"/>
                        </w:rPr>
                      </w:pPr>
                      <w:r>
                        <w:rPr>
                          <w:rFonts w:ascii="メイリオ" w:eastAsia="メイリオ" w:hAnsi="メイリオ" w:cs="メイリオ"/>
                          <w:b/>
                          <w:bCs/>
                          <w:lang w:eastAsia="ja-JP"/>
                        </w:rPr>
                        <w:t>〒</w:t>
                      </w:r>
                      <w:r>
                        <w:rPr>
                          <w:rFonts w:ascii="メイリオ" w:eastAsia="メイリオ" w:hAnsi="メイリオ" w:cs="メイリオ" w:hint="eastAsia"/>
                          <w:b/>
                          <w:bCs/>
                          <w:lang w:eastAsia="ja-JP"/>
                        </w:rPr>
                        <w:t>１５８</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８６３０</w:t>
                      </w:r>
                      <w:r>
                        <w:rPr>
                          <w:rFonts w:ascii="メイリオ" w:eastAsia="メイリオ" w:hAnsi="メイリオ" w:cs="メイリオ"/>
                          <w:b/>
                          <w:bCs/>
                          <w:lang w:eastAsia="ja-JP"/>
                        </w:rPr>
                        <w:tab/>
                      </w:r>
                      <w:r>
                        <w:rPr>
                          <w:rFonts w:ascii="メイリオ" w:eastAsia="メイリオ" w:hAnsi="メイリオ" w:cs="メイリオ" w:hint="eastAsia"/>
                          <w:b/>
                          <w:bCs/>
                          <w:lang w:eastAsia="ja-JP"/>
                        </w:rPr>
                        <w:t>東京都</w:t>
                      </w:r>
                      <w:r>
                        <w:rPr>
                          <w:rFonts w:ascii="メイリオ" w:eastAsia="メイリオ" w:hAnsi="メイリオ" w:cs="メイリオ"/>
                          <w:b/>
                          <w:bCs/>
                          <w:lang w:eastAsia="ja-JP"/>
                        </w:rPr>
                        <w:t>世田谷区等々力</w:t>
                      </w:r>
                      <w:r>
                        <w:rPr>
                          <w:rFonts w:ascii="メイリオ" w:eastAsia="メイリオ" w:hAnsi="メイリオ" w:cs="メイリオ" w:hint="eastAsia"/>
                          <w:b/>
                          <w:bCs/>
                          <w:lang w:eastAsia="ja-JP"/>
                        </w:rPr>
                        <w:t>6-39-15</w:t>
                      </w:r>
                    </w:p>
                    <w:p w:rsidR="002F5066" w:rsidRDefault="002F5066">
                      <w:pPr>
                        <w:tabs>
                          <w:tab w:val="left" w:pos="2973"/>
                        </w:tabs>
                        <w:spacing w:line="329" w:lineRule="exact"/>
                        <w:ind w:left="2310"/>
                        <w:rPr>
                          <w:rFonts w:ascii="メイリオ" w:eastAsia="メイリオ" w:hAnsi="メイリオ" w:cs="メイリオ"/>
                          <w:lang w:eastAsia="ja-JP"/>
                        </w:rPr>
                      </w:pPr>
                      <w:r>
                        <w:rPr>
                          <w:rFonts w:ascii="メイリオ" w:eastAsia="メイリオ" w:hAnsi="メイリオ" w:cs="メイリオ"/>
                          <w:b/>
                          <w:bCs/>
                          <w:lang w:eastAsia="ja-JP"/>
                        </w:rPr>
                        <w:t>電話</w:t>
                      </w:r>
                      <w:r>
                        <w:rPr>
                          <w:rFonts w:ascii="メイリオ" w:eastAsia="メイリオ" w:hAnsi="メイリオ" w:cs="メイリオ"/>
                          <w:b/>
                          <w:bCs/>
                          <w:lang w:eastAsia="ja-JP"/>
                        </w:rPr>
                        <w:tab/>
                        <w:t>０</w:t>
                      </w:r>
                      <w:r>
                        <w:rPr>
                          <w:rFonts w:ascii="メイリオ" w:eastAsia="メイリオ" w:hAnsi="メイリオ" w:cs="メイリオ" w:hint="eastAsia"/>
                          <w:b/>
                          <w:bCs/>
                          <w:lang w:eastAsia="ja-JP"/>
                        </w:rPr>
                        <w:t>３</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５７５８</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５１０３</w:t>
                      </w:r>
                    </w:p>
                    <w:p w:rsidR="002F5066" w:rsidRDefault="002F5066">
                      <w:pPr>
                        <w:tabs>
                          <w:tab w:val="left" w:pos="2310"/>
                          <w:tab w:val="left" w:pos="3198"/>
                        </w:tabs>
                        <w:spacing w:before="30" w:line="181" w:lineRule="auto"/>
                        <w:ind w:left="874" w:right="2450" w:firstLine="1438"/>
                        <w:rPr>
                          <w:rFonts w:ascii="メイリオ" w:eastAsia="メイリオ" w:hAnsi="メイリオ" w:cs="メイリオ"/>
                          <w:b/>
                          <w:bCs/>
                          <w:lang w:eastAsia="ja-JP"/>
                        </w:rPr>
                      </w:pPr>
                      <w:r>
                        <w:rPr>
                          <w:rFonts w:ascii="メイリオ" w:eastAsia="メイリオ" w:hAnsi="メイリオ" w:cs="メイリオ" w:hint="eastAsia"/>
                          <w:b/>
                          <w:bCs/>
                          <w:lang w:eastAsia="ja-JP"/>
                        </w:rPr>
                        <w:t>FAX</w:t>
                      </w:r>
                      <w:r>
                        <w:rPr>
                          <w:rFonts w:ascii="メイリオ" w:eastAsia="メイリオ" w:hAnsi="メイリオ" w:cs="メイリオ"/>
                          <w:b/>
                          <w:bCs/>
                          <w:lang w:eastAsia="ja-JP"/>
                        </w:rPr>
                        <w:t xml:space="preserve">   ０</w:t>
                      </w:r>
                      <w:r>
                        <w:rPr>
                          <w:rFonts w:ascii="メイリオ" w:eastAsia="メイリオ" w:hAnsi="メイリオ" w:cs="メイリオ" w:hint="eastAsia"/>
                          <w:b/>
                          <w:bCs/>
                          <w:lang w:eastAsia="ja-JP"/>
                        </w:rPr>
                        <w:t>３</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５７５８</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５５０３</w:t>
                      </w:r>
                    </w:p>
                    <w:p w:rsidR="002F5066" w:rsidRDefault="002F5066" w:rsidP="00870104">
                      <w:pPr>
                        <w:tabs>
                          <w:tab w:val="left" w:pos="2310"/>
                          <w:tab w:val="left" w:pos="3198"/>
                        </w:tabs>
                        <w:spacing w:before="30" w:line="181" w:lineRule="auto"/>
                        <w:ind w:right="2450" w:firstLineChars="900" w:firstLine="2178"/>
                        <w:rPr>
                          <w:rFonts w:ascii="メイリオ" w:eastAsia="メイリオ" w:hAnsi="メイリオ" w:cs="メイリオ"/>
                          <w:lang w:eastAsia="ja-JP"/>
                        </w:rPr>
                      </w:pPr>
                      <w:r>
                        <w:rPr>
                          <w:rFonts w:ascii="メイリオ" w:eastAsia="メイリオ" w:hAnsi="メイリオ" w:cs="メイリオ"/>
                          <w:b/>
                          <w:bCs/>
                          <w:spacing w:val="22"/>
                          <w:lang w:eastAsia="ja-JP"/>
                        </w:rPr>
                        <w:t xml:space="preserve"> </w:t>
                      </w:r>
                      <w:r>
                        <w:rPr>
                          <w:rFonts w:ascii="メイリオ" w:eastAsia="メイリオ" w:hAnsi="メイリオ" w:cs="メイリオ"/>
                          <w:b/>
                          <w:bCs/>
                          <w:lang w:eastAsia="ja-JP"/>
                        </w:rPr>
                        <w:t>研修事務局</w:t>
                      </w:r>
                      <w:r>
                        <w:rPr>
                          <w:rFonts w:ascii="メイリオ" w:eastAsia="メイリオ" w:hAnsi="メイリオ" w:cs="メイリオ"/>
                          <w:b/>
                          <w:bCs/>
                          <w:lang w:eastAsia="ja-JP"/>
                        </w:rPr>
                        <w:tab/>
                      </w:r>
                      <w:r>
                        <w:rPr>
                          <w:rFonts w:ascii="メイリオ" w:eastAsia="メイリオ" w:hAnsi="メイリオ" w:cs="メイリオ" w:hint="eastAsia"/>
                          <w:b/>
                          <w:bCs/>
                          <w:lang w:eastAsia="ja-JP"/>
                        </w:rPr>
                        <w:t>石崎</w:t>
                      </w:r>
                      <w:r>
                        <w:rPr>
                          <w:rFonts w:ascii="メイリオ" w:eastAsia="メイリオ" w:hAnsi="メイリオ" w:cs="メイリオ"/>
                          <w:b/>
                          <w:bCs/>
                          <w:lang w:eastAsia="ja-JP"/>
                        </w:rPr>
                        <w:t>・</w:t>
                      </w:r>
                      <w:r>
                        <w:rPr>
                          <w:rFonts w:ascii="メイリオ" w:eastAsia="メイリオ" w:hAnsi="メイリオ" w:cs="メイリオ" w:hint="eastAsia"/>
                          <w:b/>
                          <w:bCs/>
                          <w:lang w:eastAsia="ja-JP"/>
                        </w:rPr>
                        <w:t>池田</w:t>
                      </w:r>
                    </w:p>
                  </w:txbxContent>
                </v:textbox>
                <w10:anchorlock/>
              </v:shape>
            </w:pict>
          </mc:Fallback>
        </mc:AlternateContent>
      </w:r>
    </w:p>
    <w:p w:rsidR="003D7BFB" w:rsidRDefault="003D7BFB">
      <w:pPr>
        <w:spacing w:before="8"/>
        <w:rPr>
          <w:rFonts w:ascii="Microsoft JhengHei" w:eastAsia="Microsoft JhengHei" w:hAnsi="Microsoft JhengHei" w:cs="Microsoft JhengHei"/>
          <w:b/>
          <w:bCs/>
          <w:sz w:val="16"/>
          <w:szCs w:val="16"/>
        </w:rPr>
      </w:pPr>
    </w:p>
    <w:p w:rsidR="003D7BFB" w:rsidRDefault="00033279">
      <w:pPr>
        <w:spacing w:line="346" w:lineRule="exact"/>
        <w:ind w:left="102"/>
        <w:rPr>
          <w:rFonts w:ascii="Microsoft JhengHei" w:eastAsia="Microsoft JhengHei" w:hAnsi="Microsoft JhengHei" w:cs="Microsoft JhengHei"/>
          <w:lang w:eastAsia="ja-JP"/>
        </w:rPr>
      </w:pPr>
      <w:r>
        <w:rPr>
          <w:rFonts w:ascii="Microsoft JhengHei" w:eastAsia="Microsoft JhengHei" w:hAnsi="Microsoft JhengHei" w:cs="Microsoft JhengHei"/>
          <w:b/>
          <w:bCs/>
          <w:spacing w:val="-1"/>
          <w:lang w:eastAsia="ja-JP"/>
        </w:rPr>
        <w:t>（本研修に関する問合せ先）</w:t>
      </w:r>
    </w:p>
    <w:p w:rsidR="003D7BFB" w:rsidRDefault="003D7BFB">
      <w:pPr>
        <w:rPr>
          <w:rFonts w:ascii="Microsoft JhengHei" w:eastAsia="Microsoft JhengHei" w:hAnsi="Microsoft JhengHei" w:cs="Microsoft JhengHei"/>
          <w:b/>
          <w:bCs/>
          <w:sz w:val="2"/>
          <w:szCs w:val="2"/>
          <w:lang w:eastAsia="ja-JP"/>
        </w:rPr>
      </w:pPr>
    </w:p>
    <w:p w:rsidR="003D7BFB" w:rsidRDefault="007200FC">
      <w:pPr>
        <w:spacing w:line="200" w:lineRule="atLeast"/>
        <w:ind w:left="385"/>
        <w:rPr>
          <w:rFonts w:ascii="Microsoft JhengHei" w:eastAsia="Microsoft JhengHei" w:hAnsi="Microsoft JhengHei" w:cs="Microsoft JhengHei"/>
          <w:sz w:val="20"/>
          <w:szCs w:val="20"/>
        </w:rPr>
      </w:pPr>
      <w:r>
        <w:rPr>
          <w:rFonts w:ascii="Microsoft JhengHei" w:eastAsia="Microsoft JhengHei" w:hAnsi="Microsoft JhengHei" w:cs="Microsoft JhengHei"/>
          <w:noProof/>
          <w:sz w:val="20"/>
          <w:szCs w:val="20"/>
          <w:lang w:eastAsia="ja-JP"/>
        </w:rPr>
        <mc:AlternateContent>
          <mc:Choice Requires="wps">
            <w:drawing>
              <wp:inline distT="0" distB="0" distL="0" distR="0">
                <wp:extent cx="5278755" cy="1049020"/>
                <wp:effectExtent l="12700" t="5080" r="13970" b="1270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0490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066" w:rsidRDefault="002F5066">
                            <w:pPr>
                              <w:spacing w:line="290" w:lineRule="exact"/>
                              <w:ind w:left="102"/>
                              <w:rPr>
                                <w:rFonts w:ascii="メイリオ" w:eastAsia="メイリオ" w:hAnsi="メイリオ" w:cs="メイリオ"/>
                                <w:lang w:eastAsia="ja-JP"/>
                              </w:rPr>
                            </w:pPr>
                            <w:r>
                              <w:rPr>
                                <w:rFonts w:ascii="メイリオ" w:eastAsia="メイリオ" w:hAnsi="メイリオ" w:cs="メイリオ"/>
                                <w:b/>
                                <w:bCs/>
                                <w:lang w:eastAsia="ja-JP"/>
                              </w:rPr>
                              <w:t>横浜市健康福祉局障害企画課</w:t>
                            </w:r>
                          </w:p>
                          <w:p w:rsidR="002F5066" w:rsidRDefault="002F5066">
                            <w:pPr>
                              <w:tabs>
                                <w:tab w:val="left" w:pos="2310"/>
                              </w:tabs>
                              <w:spacing w:line="333" w:lineRule="exact"/>
                              <w:ind w:left="102"/>
                              <w:rPr>
                                <w:rFonts w:ascii="メイリオ" w:eastAsia="メイリオ" w:hAnsi="メイリオ" w:cs="メイリオ"/>
                                <w:lang w:eastAsia="ja-JP"/>
                              </w:rPr>
                            </w:pPr>
                            <w:r>
                              <w:rPr>
                                <w:rFonts w:ascii="メイリオ" w:eastAsia="メイリオ" w:hAnsi="メイリオ" w:cs="メイリオ"/>
                                <w:b/>
                                <w:bCs/>
                                <w:lang w:eastAsia="ja-JP"/>
                              </w:rPr>
                              <w:t>〒２３１－００２１</w:t>
                            </w:r>
                            <w:r>
                              <w:rPr>
                                <w:rFonts w:ascii="メイリオ" w:eastAsia="メイリオ" w:hAnsi="メイリオ" w:cs="メイリオ"/>
                                <w:b/>
                                <w:bCs/>
                                <w:lang w:eastAsia="ja-JP"/>
                              </w:rPr>
                              <w:tab/>
                            </w:r>
                            <w:r>
                              <w:rPr>
                                <w:rFonts w:ascii="メイリオ" w:eastAsia="メイリオ" w:hAnsi="メイリオ" w:cs="メイリオ"/>
                                <w:b/>
                                <w:bCs/>
                                <w:w w:val="95"/>
                                <w:lang w:eastAsia="ja-JP"/>
                              </w:rPr>
                              <w:t>横浜市中区日本大通１８</w:t>
                            </w:r>
                            <w:r>
                              <w:rPr>
                                <w:rFonts w:ascii="メイリオ" w:eastAsia="メイリオ" w:hAnsi="メイリオ" w:cs="メイリオ" w:hint="eastAsia"/>
                                <w:b/>
                                <w:bCs/>
                                <w:w w:val="95"/>
                                <w:lang w:eastAsia="ja-JP"/>
                              </w:rPr>
                              <w:t xml:space="preserve">　</w:t>
                            </w:r>
                            <w:r>
                              <w:rPr>
                                <w:rFonts w:ascii="Trebuchet MS" w:eastAsia="Trebuchet MS" w:hAnsi="Trebuchet MS" w:cs="Trebuchet MS"/>
                                <w:b/>
                                <w:bCs/>
                                <w:w w:val="95"/>
                                <w:lang w:eastAsia="ja-JP"/>
                              </w:rPr>
                              <w:t>KRC</w:t>
                            </w:r>
                            <w:r>
                              <w:rPr>
                                <w:rFonts w:ascii="メイリオ" w:eastAsia="メイリオ" w:hAnsi="メイリオ" w:cs="メイリオ"/>
                                <w:b/>
                                <w:bCs/>
                                <w:w w:val="95"/>
                                <w:lang w:eastAsia="ja-JP"/>
                              </w:rPr>
                              <w:t>ビル６階</w:t>
                            </w:r>
                          </w:p>
                          <w:p w:rsidR="002F5066" w:rsidRDefault="002F5066">
                            <w:pPr>
                              <w:spacing w:line="324" w:lineRule="exact"/>
                              <w:ind w:left="2315"/>
                              <w:rPr>
                                <w:rFonts w:ascii="メイリオ" w:eastAsia="メイリオ" w:hAnsi="メイリオ" w:cs="メイリオ"/>
                                <w:sz w:val="21"/>
                                <w:szCs w:val="21"/>
                                <w:lang w:eastAsia="ja-JP"/>
                              </w:rPr>
                            </w:pPr>
                            <w:r>
                              <w:rPr>
                                <w:rFonts w:ascii="メイリオ" w:eastAsia="メイリオ" w:hAnsi="メイリオ" w:cs="メイリオ"/>
                                <w:b/>
                                <w:bCs/>
                                <w:sz w:val="21"/>
                                <w:szCs w:val="21"/>
                              </w:rPr>
                              <w:t>電話</w:t>
                            </w:r>
                            <w:r>
                              <w:rPr>
                                <w:rFonts w:ascii="メイリオ" w:eastAsia="メイリオ" w:hAnsi="メイリオ" w:cs="メイリオ"/>
                                <w:b/>
                                <w:bCs/>
                                <w:spacing w:val="35"/>
                                <w:sz w:val="21"/>
                                <w:szCs w:val="21"/>
                              </w:rPr>
                              <w:t xml:space="preserve"> </w:t>
                            </w:r>
                            <w:r>
                              <w:rPr>
                                <w:rFonts w:ascii="メイリオ" w:eastAsia="メイリオ" w:hAnsi="メイリオ" w:cs="メイリオ"/>
                                <w:b/>
                                <w:bCs/>
                                <w:spacing w:val="-1"/>
                                <w:sz w:val="21"/>
                                <w:szCs w:val="21"/>
                              </w:rPr>
                              <w:t>０４５（６７１）３６０</w:t>
                            </w:r>
                            <w:r>
                              <w:rPr>
                                <w:rFonts w:ascii="メイリオ" w:eastAsia="メイリオ" w:hAnsi="メイリオ" w:cs="メイリオ" w:hint="eastAsia"/>
                                <w:b/>
                                <w:bCs/>
                                <w:spacing w:val="-1"/>
                                <w:sz w:val="21"/>
                                <w:szCs w:val="21"/>
                                <w:lang w:eastAsia="ja-JP"/>
                              </w:rPr>
                              <w:t>１</w:t>
                            </w:r>
                          </w:p>
                          <w:p w:rsidR="002F5066" w:rsidRDefault="002F5066">
                            <w:pPr>
                              <w:spacing w:line="334" w:lineRule="exact"/>
                              <w:ind w:left="2315"/>
                              <w:rPr>
                                <w:rFonts w:ascii="メイリオ" w:eastAsia="メイリオ" w:hAnsi="メイリオ" w:cs="メイリオ"/>
                                <w:sz w:val="21"/>
                                <w:szCs w:val="21"/>
                                <w:lang w:eastAsia="ja-JP"/>
                              </w:rPr>
                            </w:pPr>
                            <w:r>
                              <w:rPr>
                                <w:rFonts w:ascii="メイリオ" w:eastAsia="メイリオ" w:hAnsi="メイリオ" w:cs="メイリオ"/>
                                <w:b/>
                                <w:bCs/>
                                <w:sz w:val="21"/>
                                <w:szCs w:val="21"/>
                                <w:lang w:eastAsia="ja-JP"/>
                              </w:rPr>
                              <w:t>FAX</w:t>
                            </w:r>
                            <w:r>
                              <w:rPr>
                                <w:rFonts w:ascii="メイリオ" w:eastAsia="メイリオ" w:hAnsi="メイリオ" w:cs="メイリオ"/>
                                <w:b/>
                                <w:bCs/>
                                <w:spacing w:val="35"/>
                                <w:sz w:val="21"/>
                                <w:szCs w:val="21"/>
                                <w:lang w:eastAsia="ja-JP"/>
                              </w:rPr>
                              <w:t xml:space="preserve"> </w:t>
                            </w:r>
                            <w:r>
                              <w:rPr>
                                <w:rFonts w:ascii="メイリオ" w:eastAsia="メイリオ" w:hAnsi="メイリオ" w:cs="メイリオ"/>
                                <w:b/>
                                <w:bCs/>
                                <w:spacing w:val="-1"/>
                                <w:sz w:val="21"/>
                                <w:szCs w:val="21"/>
                                <w:lang w:eastAsia="ja-JP"/>
                              </w:rPr>
                              <w:t>０４５（６７１）３５６６</w:t>
                            </w:r>
                          </w:p>
                          <w:p w:rsidR="002F5066" w:rsidRPr="006B23BB" w:rsidRDefault="002F5066">
                            <w:pPr>
                              <w:spacing w:line="356" w:lineRule="exact"/>
                              <w:ind w:left="2313"/>
                              <w:rPr>
                                <w:rFonts w:ascii="メイリオ" w:eastAsia="メイリオ" w:hAnsi="メイリオ" w:cs="メイリオ"/>
                                <w:b/>
                                <w:sz w:val="21"/>
                                <w:szCs w:val="20"/>
                                <w:lang w:eastAsia="ja-JP"/>
                              </w:rPr>
                            </w:pPr>
                            <w:r>
                              <w:rPr>
                                <w:rFonts w:ascii="メイリオ" w:eastAsia="メイリオ" w:hAnsi="メイリオ" w:cs="メイリオ"/>
                                <w:b/>
                                <w:sz w:val="21"/>
                                <w:szCs w:val="20"/>
                                <w:lang w:eastAsia="ja-JP"/>
                              </w:rPr>
                              <w:t>岡田</w:t>
                            </w:r>
                            <w:r>
                              <w:rPr>
                                <w:rFonts w:ascii="メイリオ" w:eastAsia="メイリオ" w:hAnsi="メイリオ" w:cs="メイリオ" w:hint="eastAsia"/>
                                <w:b/>
                                <w:sz w:val="21"/>
                                <w:szCs w:val="20"/>
                                <w:lang w:eastAsia="ja-JP"/>
                              </w:rPr>
                              <w:t>・</w:t>
                            </w:r>
                            <w:r>
                              <w:rPr>
                                <w:rFonts w:ascii="メイリオ" w:eastAsia="メイリオ" w:hAnsi="メイリオ" w:cs="メイリオ"/>
                                <w:b/>
                                <w:sz w:val="21"/>
                                <w:szCs w:val="20"/>
                                <w:lang w:eastAsia="ja-JP"/>
                              </w:rPr>
                              <w:t>宍戸</w:t>
                            </w:r>
                          </w:p>
                        </w:txbxContent>
                      </wps:txbx>
                      <wps:bodyPr rot="0" vert="horz" wrap="square" lIns="0" tIns="0" rIns="0" bIns="0" anchor="t" anchorCtr="0" upright="1">
                        <a:noAutofit/>
                      </wps:bodyPr>
                    </wps:wsp>
                  </a:graphicData>
                </a:graphic>
              </wp:inline>
            </w:drawing>
          </mc:Choice>
          <mc:Fallback>
            <w:pict>
              <v:shape id="Text Box 20" o:spid="_x0000_s1028" type="#_x0000_t202" style="width:415.6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" filled="f" strokeweight=".58pt">
                <v:textbox inset="0,0,0,0">
                  <w:txbxContent>
                    <w:p w:rsidR="002F5066" w:rsidRDefault="002F5066">
                      <w:pPr>
                        <w:spacing w:line="290" w:lineRule="exact"/>
                        <w:ind w:left="102"/>
                        <w:rPr>
                          <w:rFonts w:ascii="メイリオ" w:eastAsia="メイリオ" w:hAnsi="メイリオ" w:cs="メイリオ"/>
                          <w:lang w:eastAsia="ja-JP"/>
                        </w:rPr>
                      </w:pPr>
                      <w:r>
                        <w:rPr>
                          <w:rFonts w:ascii="メイリオ" w:eastAsia="メイリオ" w:hAnsi="メイリオ" w:cs="メイリオ"/>
                          <w:b/>
                          <w:bCs/>
                          <w:lang w:eastAsia="ja-JP"/>
                        </w:rPr>
                        <w:t>横浜市健康福祉局障害企画課</w:t>
                      </w:r>
                    </w:p>
                    <w:p w:rsidR="002F5066" w:rsidRDefault="002F5066">
                      <w:pPr>
                        <w:tabs>
                          <w:tab w:val="left" w:pos="2310"/>
                        </w:tabs>
                        <w:spacing w:line="333" w:lineRule="exact"/>
                        <w:ind w:left="102"/>
                        <w:rPr>
                          <w:rFonts w:ascii="メイリオ" w:eastAsia="メイリオ" w:hAnsi="メイリオ" w:cs="メイリオ"/>
                          <w:lang w:eastAsia="ja-JP"/>
                        </w:rPr>
                      </w:pPr>
                      <w:r>
                        <w:rPr>
                          <w:rFonts w:ascii="メイリオ" w:eastAsia="メイリオ" w:hAnsi="メイリオ" w:cs="メイリオ"/>
                          <w:b/>
                          <w:bCs/>
                          <w:lang w:eastAsia="ja-JP"/>
                        </w:rPr>
                        <w:t>〒２３１－００２１</w:t>
                      </w:r>
                      <w:r>
                        <w:rPr>
                          <w:rFonts w:ascii="メイリオ" w:eastAsia="メイリオ" w:hAnsi="メイリオ" w:cs="メイリオ"/>
                          <w:b/>
                          <w:bCs/>
                          <w:lang w:eastAsia="ja-JP"/>
                        </w:rPr>
                        <w:tab/>
                      </w:r>
                      <w:r>
                        <w:rPr>
                          <w:rFonts w:ascii="メイリオ" w:eastAsia="メイリオ" w:hAnsi="メイリオ" w:cs="メイリオ"/>
                          <w:b/>
                          <w:bCs/>
                          <w:w w:val="95"/>
                          <w:lang w:eastAsia="ja-JP"/>
                        </w:rPr>
                        <w:t>横浜市中区日本大通１８</w:t>
                      </w:r>
                      <w:r>
                        <w:rPr>
                          <w:rFonts w:ascii="メイリオ" w:eastAsia="メイリオ" w:hAnsi="メイリオ" w:cs="メイリオ" w:hint="eastAsia"/>
                          <w:b/>
                          <w:bCs/>
                          <w:w w:val="95"/>
                          <w:lang w:eastAsia="ja-JP"/>
                        </w:rPr>
                        <w:t xml:space="preserve">　</w:t>
                      </w:r>
                      <w:r>
                        <w:rPr>
                          <w:rFonts w:ascii="Trebuchet MS" w:eastAsia="Trebuchet MS" w:hAnsi="Trebuchet MS" w:cs="Trebuchet MS"/>
                          <w:b/>
                          <w:bCs/>
                          <w:w w:val="95"/>
                          <w:lang w:eastAsia="ja-JP"/>
                        </w:rPr>
                        <w:t>KRC</w:t>
                      </w:r>
                      <w:r>
                        <w:rPr>
                          <w:rFonts w:ascii="メイリオ" w:eastAsia="メイリオ" w:hAnsi="メイリオ" w:cs="メイリオ"/>
                          <w:b/>
                          <w:bCs/>
                          <w:w w:val="95"/>
                          <w:lang w:eastAsia="ja-JP"/>
                        </w:rPr>
                        <w:t>ビル６階</w:t>
                      </w:r>
                    </w:p>
                    <w:p w:rsidR="002F5066" w:rsidRDefault="002F5066">
                      <w:pPr>
                        <w:spacing w:line="324" w:lineRule="exact"/>
                        <w:ind w:left="2315"/>
                        <w:rPr>
                          <w:rFonts w:ascii="メイリオ" w:eastAsia="メイリオ" w:hAnsi="メイリオ" w:cs="メイリオ"/>
                          <w:sz w:val="21"/>
                          <w:szCs w:val="21"/>
                          <w:lang w:eastAsia="ja-JP"/>
                        </w:rPr>
                      </w:pPr>
                      <w:r>
                        <w:rPr>
                          <w:rFonts w:ascii="メイリオ" w:eastAsia="メイリオ" w:hAnsi="メイリオ" w:cs="メイリオ"/>
                          <w:b/>
                          <w:bCs/>
                          <w:sz w:val="21"/>
                          <w:szCs w:val="21"/>
                        </w:rPr>
                        <w:t>電話</w:t>
                      </w:r>
                      <w:r>
                        <w:rPr>
                          <w:rFonts w:ascii="メイリオ" w:eastAsia="メイリオ" w:hAnsi="メイリオ" w:cs="メイリオ"/>
                          <w:b/>
                          <w:bCs/>
                          <w:spacing w:val="35"/>
                          <w:sz w:val="21"/>
                          <w:szCs w:val="21"/>
                        </w:rPr>
                        <w:t xml:space="preserve"> </w:t>
                      </w:r>
                      <w:r>
                        <w:rPr>
                          <w:rFonts w:ascii="メイリオ" w:eastAsia="メイリオ" w:hAnsi="メイリオ" w:cs="メイリオ"/>
                          <w:b/>
                          <w:bCs/>
                          <w:spacing w:val="-1"/>
                          <w:sz w:val="21"/>
                          <w:szCs w:val="21"/>
                        </w:rPr>
                        <w:t>０４５（６７１）３６０</w:t>
                      </w:r>
                      <w:r>
                        <w:rPr>
                          <w:rFonts w:ascii="メイリオ" w:eastAsia="メイリオ" w:hAnsi="メイリオ" w:cs="メイリオ" w:hint="eastAsia"/>
                          <w:b/>
                          <w:bCs/>
                          <w:spacing w:val="-1"/>
                          <w:sz w:val="21"/>
                          <w:szCs w:val="21"/>
                          <w:lang w:eastAsia="ja-JP"/>
                        </w:rPr>
                        <w:t>１</w:t>
                      </w:r>
                    </w:p>
                    <w:p w:rsidR="002F5066" w:rsidRDefault="002F5066">
                      <w:pPr>
                        <w:spacing w:line="334" w:lineRule="exact"/>
                        <w:ind w:left="2315"/>
                        <w:rPr>
                          <w:rFonts w:ascii="メイリオ" w:eastAsia="メイリオ" w:hAnsi="メイリオ" w:cs="メイリオ"/>
                          <w:sz w:val="21"/>
                          <w:szCs w:val="21"/>
                          <w:lang w:eastAsia="ja-JP"/>
                        </w:rPr>
                      </w:pPr>
                      <w:r>
                        <w:rPr>
                          <w:rFonts w:ascii="メイリオ" w:eastAsia="メイリオ" w:hAnsi="メイリオ" w:cs="メイリオ"/>
                          <w:b/>
                          <w:bCs/>
                          <w:sz w:val="21"/>
                          <w:szCs w:val="21"/>
                          <w:lang w:eastAsia="ja-JP"/>
                        </w:rPr>
                        <w:t>FAX</w:t>
                      </w:r>
                      <w:r>
                        <w:rPr>
                          <w:rFonts w:ascii="メイリオ" w:eastAsia="メイリオ" w:hAnsi="メイリオ" w:cs="メイリオ"/>
                          <w:b/>
                          <w:bCs/>
                          <w:spacing w:val="35"/>
                          <w:sz w:val="21"/>
                          <w:szCs w:val="21"/>
                          <w:lang w:eastAsia="ja-JP"/>
                        </w:rPr>
                        <w:t xml:space="preserve"> </w:t>
                      </w:r>
                      <w:r>
                        <w:rPr>
                          <w:rFonts w:ascii="メイリオ" w:eastAsia="メイリオ" w:hAnsi="メイリオ" w:cs="メイリオ"/>
                          <w:b/>
                          <w:bCs/>
                          <w:spacing w:val="-1"/>
                          <w:sz w:val="21"/>
                          <w:szCs w:val="21"/>
                          <w:lang w:eastAsia="ja-JP"/>
                        </w:rPr>
                        <w:t>０４５（６７１）３５６６</w:t>
                      </w:r>
                    </w:p>
                    <w:p w:rsidR="002F5066" w:rsidRPr="006B23BB" w:rsidRDefault="002F5066">
                      <w:pPr>
                        <w:spacing w:line="356" w:lineRule="exact"/>
                        <w:ind w:left="2313"/>
                        <w:rPr>
                          <w:rFonts w:ascii="メイリオ" w:eastAsia="メイリオ" w:hAnsi="メイリオ" w:cs="メイリオ"/>
                          <w:b/>
                          <w:sz w:val="21"/>
                          <w:szCs w:val="20"/>
                          <w:lang w:eastAsia="ja-JP"/>
                        </w:rPr>
                      </w:pPr>
                      <w:r>
                        <w:rPr>
                          <w:rFonts w:ascii="メイリオ" w:eastAsia="メイリオ" w:hAnsi="メイリオ" w:cs="メイリオ"/>
                          <w:b/>
                          <w:sz w:val="21"/>
                          <w:szCs w:val="20"/>
                          <w:lang w:eastAsia="ja-JP"/>
                        </w:rPr>
                        <w:t>岡田</w:t>
                      </w:r>
                      <w:r>
                        <w:rPr>
                          <w:rFonts w:ascii="メイリオ" w:eastAsia="メイリオ" w:hAnsi="メイリオ" w:cs="メイリオ" w:hint="eastAsia"/>
                          <w:b/>
                          <w:sz w:val="21"/>
                          <w:szCs w:val="20"/>
                          <w:lang w:eastAsia="ja-JP"/>
                        </w:rPr>
                        <w:t>・</w:t>
                      </w:r>
                      <w:r>
                        <w:rPr>
                          <w:rFonts w:ascii="メイリオ" w:eastAsia="メイリオ" w:hAnsi="メイリオ" w:cs="メイリオ"/>
                          <w:b/>
                          <w:sz w:val="21"/>
                          <w:szCs w:val="20"/>
                          <w:lang w:eastAsia="ja-JP"/>
                        </w:rPr>
                        <w:t>宍戸</w:t>
                      </w:r>
                    </w:p>
                  </w:txbxContent>
                </v:textbox>
                <w10:anchorlock/>
              </v:shape>
            </w:pict>
          </mc:Fallback>
        </mc:AlternateContent>
      </w:r>
    </w:p>
    <w:p w:rsidR="003D7BFB" w:rsidRDefault="003D7BFB">
      <w:pPr>
        <w:spacing w:line="200" w:lineRule="atLeast"/>
        <w:rPr>
          <w:rFonts w:ascii="Microsoft JhengHei" w:eastAsia="Microsoft JhengHei" w:hAnsi="Microsoft JhengHei" w:cs="Microsoft JhengHei"/>
          <w:sz w:val="20"/>
          <w:szCs w:val="20"/>
        </w:rPr>
        <w:sectPr w:rsidR="003D7BFB" w:rsidSect="003B0331">
          <w:pgSz w:w="11910" w:h="16840"/>
          <w:pgMar w:top="1440" w:right="1080" w:bottom="1440" w:left="1080" w:header="720" w:footer="720" w:gutter="0"/>
          <w:cols w:space="720"/>
          <w:docGrid w:linePitch="299"/>
        </w:sectPr>
      </w:pPr>
    </w:p>
    <w:p w:rsidR="00320F2F" w:rsidRPr="007A61C5" w:rsidRDefault="00320F2F" w:rsidP="00320F2F">
      <w:pPr>
        <w:jc w:val="center"/>
        <w:rPr>
          <w:rFonts w:ascii="ＭＳ 明朝" w:hAnsi="ＭＳ 明朝" w:cs="メイリオ"/>
          <w:b/>
          <w:bCs/>
          <w:spacing w:val="8"/>
          <w:sz w:val="24"/>
        </w:rPr>
      </w:pPr>
      <w:bookmarkStart w:id="2" w:name="受講推薦及び申込書"/>
      <w:bookmarkEnd w:id="2"/>
      <w:r w:rsidRPr="007A61C5">
        <w:rPr>
          <w:rFonts w:ascii="ＭＳ 明朝" w:hAnsi="ＭＳ 明朝" w:cs="メイリオ"/>
          <w:b/>
          <w:bCs/>
          <w:spacing w:val="8"/>
          <w:sz w:val="36"/>
        </w:rPr>
        <w:lastRenderedPageBreak/>
        <w:t>平成</w:t>
      </w:r>
      <w:r w:rsidR="00A516C9">
        <w:rPr>
          <w:rFonts w:ascii="ＭＳ 明朝" w:hAnsi="ＭＳ 明朝" w:hint="eastAsia"/>
          <w:b/>
          <w:bCs/>
          <w:spacing w:val="8"/>
          <w:sz w:val="36"/>
          <w:lang w:eastAsia="ja-JP"/>
        </w:rPr>
        <w:t>30</w:t>
      </w:r>
      <w:r w:rsidRPr="007A61C5">
        <w:rPr>
          <w:rFonts w:ascii="ＭＳ 明朝" w:hAnsi="ＭＳ 明朝" w:cs="メイリオ"/>
          <w:b/>
          <w:bCs/>
          <w:spacing w:val="8"/>
          <w:sz w:val="36"/>
        </w:rPr>
        <w:t>年度</w:t>
      </w:r>
      <w:r w:rsidRPr="007A61C5">
        <w:rPr>
          <w:rFonts w:ascii="ＭＳ 明朝" w:hAnsi="ＭＳ 明朝" w:cs="メイリオ" w:hint="eastAsia"/>
          <w:b/>
          <w:bCs/>
          <w:spacing w:val="8"/>
          <w:sz w:val="36"/>
        </w:rPr>
        <w:t xml:space="preserve"> </w:t>
      </w:r>
      <w:r w:rsidRPr="007A61C5">
        <w:rPr>
          <w:rFonts w:ascii="ＭＳ 明朝" w:hAnsi="ＭＳ 明朝" w:cs="メイリオ"/>
          <w:b/>
          <w:bCs/>
          <w:spacing w:val="8"/>
          <w:sz w:val="36"/>
        </w:rPr>
        <w:t>横浜市</w:t>
      </w:r>
      <w:r w:rsidRPr="007A61C5">
        <w:rPr>
          <w:rFonts w:ascii="ＭＳ 明朝" w:hAnsi="ＭＳ 明朝" w:cs="メイリオ" w:hint="eastAsia"/>
          <w:b/>
          <w:bCs/>
          <w:spacing w:val="8"/>
          <w:sz w:val="36"/>
        </w:rPr>
        <w:t>虐待防止</w:t>
      </w:r>
      <w:r w:rsidRPr="007A61C5">
        <w:rPr>
          <w:rFonts w:ascii="ＭＳ 明朝" w:hAnsi="ＭＳ 明朝" w:cs="メイリオ"/>
          <w:b/>
          <w:bCs/>
          <w:spacing w:val="8"/>
          <w:sz w:val="36"/>
        </w:rPr>
        <w:t>研修</w:t>
      </w:r>
      <w:r w:rsidR="00227648">
        <w:rPr>
          <w:rFonts w:ascii="ＭＳ 明朝" w:hAnsi="ＭＳ 明朝" w:cs="メイリオ" w:hint="eastAsia"/>
          <w:b/>
          <w:bCs/>
          <w:spacing w:val="8"/>
          <w:sz w:val="36"/>
          <w:lang w:eastAsia="ja-JP"/>
        </w:rPr>
        <w:t xml:space="preserve">　</w:t>
      </w:r>
      <w:r w:rsidRPr="007A61C5">
        <w:rPr>
          <w:rFonts w:ascii="ＭＳ 明朝" w:hAnsi="ＭＳ 明朝" w:cs="メイリオ"/>
          <w:b/>
          <w:bCs/>
          <w:spacing w:val="12"/>
          <w:sz w:val="36"/>
        </w:rPr>
        <w:t>申</w:t>
      </w:r>
      <w:r w:rsidRPr="007A61C5">
        <w:rPr>
          <w:rFonts w:ascii="ＭＳ 明朝" w:hAnsi="ＭＳ 明朝" w:cs="メイリオ"/>
          <w:b/>
          <w:bCs/>
          <w:spacing w:val="9"/>
          <w:sz w:val="36"/>
        </w:rPr>
        <w:t>込</w:t>
      </w:r>
      <w:r w:rsidRPr="007A61C5">
        <w:rPr>
          <w:rFonts w:ascii="ＭＳ 明朝" w:hAnsi="ＭＳ 明朝" w:cs="メイリオ" w:hint="eastAsia"/>
          <w:b/>
          <w:bCs/>
          <w:spacing w:val="9"/>
          <w:sz w:val="36"/>
        </w:rPr>
        <w:t>書</w:t>
      </w:r>
    </w:p>
    <w:p w:rsidR="00320F2F" w:rsidRDefault="00320F2F" w:rsidP="00320F2F">
      <w:pPr>
        <w:pStyle w:val="5"/>
        <w:rPr>
          <w:rFonts w:ascii="ＭＳ 明朝" w:eastAsia="ＭＳ 明朝" w:hAnsi="ＭＳ 明朝" w:cs="Microsoft JhengHei"/>
          <w:b w:val="0"/>
          <w:bCs w:val="0"/>
          <w:lang w:eastAsia="ja-JP"/>
        </w:rPr>
      </w:pPr>
    </w:p>
    <w:p w:rsidR="00320F2F" w:rsidRDefault="00320F2F" w:rsidP="00320F2F">
      <w:pPr>
        <w:pStyle w:val="5"/>
        <w:rPr>
          <w:rFonts w:ascii="ＭＳ 明朝" w:eastAsia="ＭＳ 明朝" w:hAnsi="ＭＳ 明朝" w:cs="Microsoft JhengHei"/>
          <w:b w:val="0"/>
          <w:bCs w:val="0"/>
          <w:lang w:eastAsia="ja-JP"/>
        </w:rPr>
      </w:pPr>
    </w:p>
    <w:p w:rsidR="00320F2F" w:rsidRDefault="00320F2F" w:rsidP="00320F2F">
      <w:pPr>
        <w:pStyle w:val="5"/>
        <w:rPr>
          <w:rFonts w:ascii="ＭＳ 明朝" w:eastAsia="ＭＳ 明朝" w:hAnsi="ＭＳ 明朝" w:cs="Microsoft JhengHei"/>
          <w:b w:val="0"/>
          <w:bCs w:val="0"/>
          <w:lang w:eastAsia="ja-JP"/>
        </w:rPr>
      </w:pPr>
      <w:r>
        <w:rPr>
          <w:rFonts w:ascii="ＭＳ 明朝" w:eastAsia="ＭＳ 明朝" w:hAnsi="ＭＳ 明朝" w:cs="Microsoft JhengHei" w:hint="eastAsia"/>
          <w:b w:val="0"/>
          <w:bCs w:val="0"/>
          <w:lang w:eastAsia="ja-JP"/>
        </w:rPr>
        <w:t>平成</w:t>
      </w:r>
      <w:r w:rsidR="008E5B42">
        <w:rPr>
          <w:rFonts w:ascii="ＭＳ 明朝" w:eastAsia="ＭＳ 明朝" w:hAnsi="ＭＳ 明朝" w:cs="Microsoft JhengHei" w:hint="eastAsia"/>
          <w:b w:val="0"/>
          <w:bCs w:val="0"/>
          <w:lang w:eastAsia="ja-JP"/>
        </w:rPr>
        <w:t xml:space="preserve">　　　　</w:t>
      </w:r>
      <w:r>
        <w:rPr>
          <w:rFonts w:ascii="ＭＳ 明朝" w:eastAsia="ＭＳ 明朝" w:hAnsi="ＭＳ 明朝" w:cs="Microsoft JhengHei" w:hint="eastAsia"/>
          <w:b w:val="0"/>
          <w:bCs w:val="0"/>
          <w:lang w:eastAsia="ja-JP"/>
        </w:rPr>
        <w:t>年　　　月　　　日</w:t>
      </w:r>
    </w:p>
    <w:p w:rsidR="00320F2F" w:rsidRPr="008E5B42" w:rsidRDefault="00320F2F" w:rsidP="00320F2F">
      <w:pPr>
        <w:pStyle w:val="5"/>
        <w:rPr>
          <w:rFonts w:ascii="ＭＳ 明朝" w:eastAsia="ＭＳ 明朝" w:hAnsi="ＭＳ 明朝" w:cs="Microsoft JhengHei"/>
          <w:b w:val="0"/>
          <w:bCs w:val="0"/>
          <w:lang w:eastAsia="ja-JP"/>
        </w:rPr>
      </w:pPr>
    </w:p>
    <w:p w:rsidR="00320F2F" w:rsidRPr="00A645E2" w:rsidRDefault="00320F2F" w:rsidP="00320F2F">
      <w:pPr>
        <w:pStyle w:val="5"/>
        <w:rPr>
          <w:rFonts w:ascii="ＭＳ 明朝" w:eastAsia="ＭＳ 明朝" w:hAnsi="ＭＳ 明朝" w:cs="Microsoft JhengHei"/>
          <w:b w:val="0"/>
          <w:bCs w:val="0"/>
          <w:lang w:eastAsia="ja-JP"/>
        </w:rPr>
      </w:pPr>
    </w:p>
    <w:p w:rsidR="00320F2F" w:rsidRDefault="00320F2F" w:rsidP="00320F2F">
      <w:pPr>
        <w:pStyle w:val="5"/>
        <w:rPr>
          <w:rFonts w:ascii="ＭＳ 明朝" w:eastAsia="ＭＳ 明朝" w:hAnsi="ＭＳ 明朝" w:cs="Microsoft JhengHei"/>
          <w:b w:val="0"/>
          <w:bCs w:val="0"/>
          <w:lang w:eastAsia="ja-JP"/>
        </w:rPr>
      </w:pPr>
      <w:r>
        <w:rPr>
          <w:rFonts w:ascii="ＭＳ 明朝" w:eastAsia="ＭＳ 明朝" w:hAnsi="ＭＳ 明朝" w:cs="Microsoft JhengHei" w:hint="eastAsia"/>
          <w:b w:val="0"/>
          <w:bCs w:val="0"/>
          <w:lang w:eastAsia="ja-JP"/>
        </w:rPr>
        <w:t>学校法人産業能率大学　殿</w:t>
      </w:r>
    </w:p>
    <w:p w:rsidR="00320F2F" w:rsidRPr="00320F2F" w:rsidRDefault="00320F2F" w:rsidP="00320F2F">
      <w:pPr>
        <w:pStyle w:val="5"/>
        <w:rPr>
          <w:rFonts w:ascii="ＭＳ 明朝" w:eastAsia="ＭＳ 明朝" w:hAnsi="ＭＳ 明朝" w:cs="Microsoft JhengHei"/>
          <w:b w:val="0"/>
          <w:bCs w:val="0"/>
          <w:lang w:eastAsia="ja-JP"/>
        </w:rPr>
      </w:pPr>
    </w:p>
    <w:p w:rsidR="00320F2F" w:rsidRDefault="00320F2F" w:rsidP="00320F2F">
      <w:pPr>
        <w:pStyle w:val="5"/>
        <w:rPr>
          <w:rFonts w:ascii="ＭＳ 明朝" w:eastAsia="ＭＳ 明朝" w:hAnsi="ＭＳ 明朝" w:cs="Microsoft JhengHei"/>
          <w:b w:val="0"/>
          <w:bCs w:val="0"/>
          <w:lang w:eastAsia="ja-JP"/>
        </w:rPr>
      </w:pPr>
    </w:p>
    <w:p w:rsidR="00320F2F" w:rsidRDefault="00320F2F" w:rsidP="00320F2F">
      <w:pPr>
        <w:pStyle w:val="5"/>
        <w:ind w:left="0" w:firstLineChars="1600" w:firstLine="3840"/>
        <w:rPr>
          <w:rFonts w:ascii="ＭＳ 明朝" w:eastAsia="ＭＳ 明朝" w:hAnsi="ＭＳ 明朝" w:cs="Microsoft JhengHei"/>
          <w:b w:val="0"/>
          <w:bCs w:val="0"/>
          <w:lang w:eastAsia="ja-JP"/>
        </w:rPr>
      </w:pPr>
      <w:r>
        <w:rPr>
          <w:rFonts w:ascii="ＭＳ 明朝" w:eastAsia="ＭＳ 明朝" w:hAnsi="ＭＳ 明朝" w:cs="Microsoft JhengHei" w:hint="eastAsia"/>
          <w:b w:val="0"/>
          <w:bCs w:val="0"/>
          <w:lang w:eastAsia="ja-JP"/>
        </w:rPr>
        <w:t>法人等の名称</w:t>
      </w:r>
    </w:p>
    <w:p w:rsidR="00320F2F" w:rsidRDefault="00320F2F" w:rsidP="00320F2F">
      <w:pPr>
        <w:pStyle w:val="5"/>
        <w:rPr>
          <w:rFonts w:ascii="ＭＳ 明朝" w:eastAsia="ＭＳ 明朝" w:hAnsi="ＭＳ 明朝" w:cs="Microsoft JhengHei"/>
          <w:b w:val="0"/>
          <w:bCs w:val="0"/>
          <w:lang w:eastAsia="ja-JP"/>
        </w:rPr>
      </w:pPr>
    </w:p>
    <w:p w:rsidR="00320F2F" w:rsidRDefault="008B172C" w:rsidP="00320F2F">
      <w:pPr>
        <w:pStyle w:val="5"/>
        <w:ind w:left="0" w:firstLineChars="1600" w:firstLine="3840"/>
        <w:rPr>
          <w:rFonts w:ascii="ＭＳ 明朝" w:eastAsia="ＭＳ 明朝" w:hAnsi="ＭＳ 明朝" w:cs="Microsoft JhengHei"/>
          <w:b w:val="0"/>
          <w:bCs w:val="0"/>
          <w:lang w:eastAsia="ja-JP"/>
        </w:rPr>
      </w:pPr>
      <w:r>
        <w:rPr>
          <w:rFonts w:ascii="ＭＳ 明朝" w:eastAsia="ＭＳ 明朝" w:hAnsi="ＭＳ 明朝" w:cs="Microsoft JhengHei" w:hint="eastAsia"/>
          <w:b w:val="0"/>
          <w:bCs w:val="0"/>
          <w:lang w:eastAsia="ja-JP"/>
        </w:rPr>
        <w:t>代表者氏名　　　　　　　　　　　　　（押印不要）</w:t>
      </w:r>
    </w:p>
    <w:p w:rsidR="00320F2F" w:rsidRPr="008B172C" w:rsidRDefault="00320F2F" w:rsidP="00320F2F">
      <w:pPr>
        <w:pStyle w:val="5"/>
        <w:rPr>
          <w:rFonts w:ascii="ＭＳ 明朝" w:eastAsia="ＭＳ 明朝" w:hAnsi="ＭＳ 明朝" w:cs="Microsoft JhengHei"/>
          <w:b w:val="0"/>
          <w:bCs w:val="0"/>
          <w:lang w:eastAsia="ja-JP"/>
        </w:rPr>
      </w:pPr>
    </w:p>
    <w:p w:rsidR="00320F2F" w:rsidRPr="007A61C5" w:rsidRDefault="00320F2F" w:rsidP="00320F2F">
      <w:pPr>
        <w:pStyle w:val="5"/>
        <w:rPr>
          <w:rFonts w:ascii="ＭＳ 明朝" w:eastAsia="ＭＳ 明朝" w:hAnsi="ＭＳ 明朝" w:cs="Microsoft JhengHei"/>
          <w:b w:val="0"/>
          <w:bCs w:val="0"/>
          <w:lang w:eastAsia="ja-JP"/>
        </w:rPr>
      </w:pPr>
    </w:p>
    <w:tbl>
      <w:tblPr>
        <w:tblW w:w="0" w:type="auto"/>
        <w:tblInd w:w="97" w:type="dxa"/>
        <w:tblLayout w:type="fixed"/>
        <w:tblLook w:val="01E0" w:firstRow="1" w:lastRow="1" w:firstColumn="1" w:lastColumn="1" w:noHBand="0" w:noVBand="0"/>
      </w:tblPr>
      <w:tblGrid>
        <w:gridCol w:w="2136"/>
        <w:gridCol w:w="7510"/>
      </w:tblGrid>
      <w:tr w:rsidR="00320F2F" w:rsidRPr="007A61C5" w:rsidTr="00FD44EA">
        <w:trPr>
          <w:trHeight w:hRule="exact" w:val="552"/>
        </w:trPr>
        <w:tc>
          <w:tcPr>
            <w:tcW w:w="2136" w:type="dxa"/>
            <w:tcBorders>
              <w:top w:val="single" w:sz="5" w:space="0" w:color="000000"/>
              <w:left w:val="single" w:sz="5" w:space="0" w:color="000000"/>
              <w:bottom w:val="single" w:sz="5" w:space="0" w:color="000000"/>
              <w:right w:val="single" w:sz="5" w:space="0" w:color="000000"/>
            </w:tcBorders>
            <w:vAlign w:val="center"/>
          </w:tcPr>
          <w:p w:rsidR="00320F2F" w:rsidRPr="007A61C5" w:rsidRDefault="00320F2F" w:rsidP="00FD44EA">
            <w:pPr>
              <w:pStyle w:val="TableParagraph"/>
              <w:spacing w:before="76"/>
              <w:ind w:left="94"/>
              <w:jc w:val="both"/>
              <w:rPr>
                <w:rFonts w:ascii="ＭＳ 明朝" w:hAnsi="ＭＳ 明朝" w:cs="ＭＳ Ｐ明朝"/>
                <w:sz w:val="24"/>
                <w:szCs w:val="24"/>
                <w:lang w:eastAsia="ja-JP"/>
              </w:rPr>
            </w:pPr>
            <w:r w:rsidRPr="007A61C5">
              <w:rPr>
                <w:rFonts w:ascii="ＭＳ 明朝" w:hAnsi="ＭＳ 明朝" w:cs="ＭＳ Ｐ明朝" w:hint="eastAsia"/>
                <w:sz w:val="24"/>
                <w:szCs w:val="24"/>
                <w:lang w:eastAsia="ja-JP"/>
              </w:rPr>
              <w:t>法人名</w:t>
            </w:r>
          </w:p>
        </w:tc>
        <w:tc>
          <w:tcPr>
            <w:tcW w:w="7510" w:type="dxa"/>
            <w:tcBorders>
              <w:top w:val="single" w:sz="5" w:space="0" w:color="000000"/>
              <w:left w:val="single" w:sz="5" w:space="0" w:color="000000"/>
              <w:bottom w:val="single" w:sz="5" w:space="0" w:color="000000"/>
              <w:right w:val="single" w:sz="5" w:space="0" w:color="000000"/>
            </w:tcBorders>
          </w:tcPr>
          <w:p w:rsidR="00320F2F" w:rsidRPr="007A61C5" w:rsidRDefault="00320F2F" w:rsidP="00FD44EA">
            <w:pPr>
              <w:rPr>
                <w:rFonts w:ascii="ＭＳ 明朝" w:hAnsi="ＭＳ 明朝"/>
              </w:rPr>
            </w:pPr>
          </w:p>
        </w:tc>
      </w:tr>
      <w:tr w:rsidR="00320F2F" w:rsidRPr="007A61C5" w:rsidTr="00FD44EA">
        <w:trPr>
          <w:trHeight w:hRule="exact" w:val="340"/>
        </w:trPr>
        <w:tc>
          <w:tcPr>
            <w:tcW w:w="2136" w:type="dxa"/>
            <w:vMerge w:val="restart"/>
            <w:tcBorders>
              <w:top w:val="single" w:sz="5" w:space="0" w:color="000000"/>
              <w:left w:val="single" w:sz="5" w:space="0" w:color="000000"/>
              <w:right w:val="single" w:sz="5" w:space="0" w:color="000000"/>
            </w:tcBorders>
            <w:vAlign w:val="center"/>
          </w:tcPr>
          <w:p w:rsidR="00320F2F" w:rsidRPr="007A61C5" w:rsidRDefault="00320F2F" w:rsidP="00FD44EA">
            <w:pPr>
              <w:pStyle w:val="TableParagraph"/>
              <w:spacing w:before="137" w:line="237" w:lineRule="auto"/>
              <w:ind w:left="104" w:right="142"/>
              <w:jc w:val="both"/>
              <w:rPr>
                <w:rFonts w:ascii="ＭＳ 明朝" w:hAnsi="ＭＳ 明朝" w:cs="ＭＳ Ｐ明朝"/>
                <w:sz w:val="24"/>
                <w:szCs w:val="24"/>
                <w:lang w:eastAsia="ja-JP"/>
              </w:rPr>
            </w:pPr>
            <w:r w:rsidRPr="007A61C5">
              <w:rPr>
                <w:rFonts w:ascii="ＭＳ 明朝" w:hAnsi="ＭＳ 明朝" w:cs="ＭＳ Ｐ明朝" w:hint="eastAsia"/>
                <w:sz w:val="24"/>
                <w:szCs w:val="24"/>
                <w:lang w:eastAsia="ja-JP"/>
              </w:rPr>
              <w:t>法人住所</w:t>
            </w:r>
          </w:p>
          <w:p w:rsidR="00320F2F" w:rsidRPr="007A61C5" w:rsidRDefault="00320F2F" w:rsidP="00FD44EA">
            <w:pPr>
              <w:pStyle w:val="TableParagraph"/>
              <w:spacing w:before="137" w:line="237" w:lineRule="auto"/>
              <w:ind w:left="104" w:right="142"/>
              <w:jc w:val="both"/>
              <w:rPr>
                <w:rFonts w:ascii="ＭＳ 明朝" w:hAnsi="ＭＳ 明朝" w:cs="ＭＳ Ｐ明朝"/>
                <w:sz w:val="16"/>
                <w:szCs w:val="24"/>
                <w:lang w:eastAsia="ja-JP"/>
              </w:rPr>
            </w:pPr>
            <w:r w:rsidRPr="007A61C5">
              <w:rPr>
                <w:rFonts w:ascii="ＭＳ 明朝" w:hAnsi="ＭＳ 明朝" w:cs="ＭＳ Ｐ明朝" w:hint="eastAsia"/>
                <w:sz w:val="16"/>
                <w:szCs w:val="24"/>
                <w:lang w:eastAsia="ja-JP"/>
              </w:rPr>
              <w:t>(決定通知等送付先)</w:t>
            </w:r>
          </w:p>
          <w:p w:rsidR="00320F2F" w:rsidRPr="007A61C5" w:rsidRDefault="00320F2F" w:rsidP="00FD44EA">
            <w:pPr>
              <w:pStyle w:val="TableParagraph"/>
              <w:spacing w:before="137" w:line="237" w:lineRule="auto"/>
              <w:ind w:left="104" w:right="142"/>
              <w:jc w:val="both"/>
              <w:rPr>
                <w:rFonts w:ascii="ＭＳ 明朝" w:hAnsi="ＭＳ 明朝" w:cs="ＭＳ Ｐ明朝"/>
                <w:sz w:val="24"/>
                <w:szCs w:val="24"/>
                <w:lang w:eastAsia="ja-JP"/>
              </w:rPr>
            </w:pPr>
            <w:r w:rsidRPr="007A61C5">
              <w:rPr>
                <w:rFonts w:ascii="ＭＳ 明朝" w:hAnsi="ＭＳ 明朝" w:cs="ＭＳ Ｐ明朝" w:hint="eastAsia"/>
                <w:sz w:val="24"/>
                <w:szCs w:val="24"/>
                <w:lang w:eastAsia="ja-JP"/>
              </w:rPr>
              <w:t>及び連絡先</w:t>
            </w:r>
          </w:p>
        </w:tc>
        <w:tc>
          <w:tcPr>
            <w:tcW w:w="7510" w:type="dxa"/>
            <w:tcBorders>
              <w:top w:val="single" w:sz="5" w:space="0" w:color="000000"/>
              <w:left w:val="single" w:sz="5" w:space="0" w:color="000000"/>
              <w:bottom w:val="single" w:sz="4" w:space="0" w:color="auto"/>
              <w:right w:val="single" w:sz="5" w:space="0" w:color="000000"/>
            </w:tcBorders>
          </w:tcPr>
          <w:p w:rsidR="00320F2F" w:rsidRPr="007A61C5" w:rsidRDefault="00320F2F" w:rsidP="00FD44EA">
            <w:pPr>
              <w:pStyle w:val="TableParagraph"/>
              <w:tabs>
                <w:tab w:val="left" w:pos="1239"/>
              </w:tabs>
              <w:spacing w:line="251" w:lineRule="exact"/>
              <w:ind w:left="95"/>
              <w:rPr>
                <w:rFonts w:ascii="ＭＳ 明朝" w:hAnsi="ＭＳ 明朝" w:cs="ＭＳ Ｐ明朝"/>
              </w:rPr>
            </w:pPr>
            <w:r w:rsidRPr="007A61C5">
              <w:rPr>
                <w:rFonts w:ascii="ＭＳ 明朝" w:hAnsi="ＭＳ 明朝" w:cs="ＭＳ Ｐ明朝"/>
              </w:rPr>
              <w:t>〒</w:t>
            </w:r>
            <w:r w:rsidRPr="007A61C5">
              <w:rPr>
                <w:rFonts w:ascii="ＭＳ 明朝" w:hAnsi="ＭＳ 明朝" w:cs="ＭＳ Ｐ明朝"/>
              </w:rPr>
              <w:tab/>
              <w:t>－</w:t>
            </w:r>
          </w:p>
        </w:tc>
      </w:tr>
      <w:tr w:rsidR="00320F2F" w:rsidRPr="007A61C5" w:rsidTr="00227648">
        <w:trPr>
          <w:trHeight w:hRule="exact" w:val="2269"/>
        </w:trPr>
        <w:tc>
          <w:tcPr>
            <w:tcW w:w="2136" w:type="dxa"/>
            <w:vMerge/>
            <w:tcBorders>
              <w:left w:val="single" w:sz="5" w:space="0" w:color="000000"/>
              <w:bottom w:val="single" w:sz="5" w:space="0" w:color="000000"/>
              <w:right w:val="single" w:sz="5" w:space="0" w:color="000000"/>
            </w:tcBorders>
          </w:tcPr>
          <w:p w:rsidR="00320F2F" w:rsidRPr="007A61C5" w:rsidRDefault="00320F2F" w:rsidP="00FD44EA">
            <w:pPr>
              <w:rPr>
                <w:rFonts w:ascii="ＭＳ 明朝" w:hAnsi="ＭＳ 明朝"/>
              </w:rPr>
            </w:pPr>
          </w:p>
        </w:tc>
        <w:tc>
          <w:tcPr>
            <w:tcW w:w="7510" w:type="dxa"/>
            <w:tcBorders>
              <w:top w:val="single" w:sz="4" w:space="0" w:color="auto"/>
              <w:left w:val="single" w:sz="5" w:space="0" w:color="000000"/>
              <w:bottom w:val="single" w:sz="5" w:space="0" w:color="000000"/>
              <w:right w:val="single" w:sz="5" w:space="0" w:color="000000"/>
            </w:tcBorders>
          </w:tcPr>
          <w:p w:rsidR="00320F2F" w:rsidRPr="007A61C5" w:rsidRDefault="00320F2F" w:rsidP="00FD44EA">
            <w:pPr>
              <w:pStyle w:val="TableParagraph"/>
              <w:tabs>
                <w:tab w:val="left" w:pos="2710"/>
              </w:tabs>
              <w:rPr>
                <w:rFonts w:ascii="ＭＳ 明朝" w:hAnsi="ＭＳ 明朝" w:cs="ＭＳ 明朝"/>
                <w:spacing w:val="4"/>
                <w:w w:val="120"/>
                <w:sz w:val="24"/>
                <w:szCs w:val="24"/>
              </w:rPr>
            </w:pPr>
          </w:p>
          <w:p w:rsidR="00320F2F" w:rsidRPr="007A61C5" w:rsidRDefault="00320F2F" w:rsidP="00FD44EA">
            <w:pPr>
              <w:pStyle w:val="TableParagraph"/>
              <w:tabs>
                <w:tab w:val="left" w:pos="2710"/>
              </w:tabs>
              <w:rPr>
                <w:rFonts w:ascii="ＭＳ 明朝" w:hAnsi="ＭＳ 明朝" w:cs="ＭＳ 明朝"/>
                <w:spacing w:val="4"/>
                <w:w w:val="120"/>
                <w:sz w:val="24"/>
                <w:szCs w:val="24"/>
              </w:rPr>
            </w:pPr>
          </w:p>
          <w:p w:rsidR="00320F2F" w:rsidRPr="007A61C5" w:rsidRDefault="00320F2F" w:rsidP="00FD44EA">
            <w:pPr>
              <w:pStyle w:val="TableParagraph"/>
              <w:tabs>
                <w:tab w:val="left" w:pos="2710"/>
              </w:tabs>
              <w:rPr>
                <w:rFonts w:ascii="ＭＳ 明朝" w:hAnsi="ＭＳ 明朝" w:cs="ＭＳ 明朝"/>
                <w:spacing w:val="4"/>
                <w:w w:val="120"/>
                <w:sz w:val="24"/>
                <w:szCs w:val="24"/>
              </w:rPr>
            </w:pPr>
          </w:p>
          <w:p w:rsidR="00320F2F" w:rsidRPr="007A61C5" w:rsidRDefault="00320F2F" w:rsidP="00FD44EA">
            <w:pPr>
              <w:pStyle w:val="TableParagraph"/>
              <w:tabs>
                <w:tab w:val="left" w:pos="2710"/>
              </w:tabs>
              <w:rPr>
                <w:rFonts w:ascii="ＭＳ 明朝" w:hAnsi="ＭＳ 明朝" w:cs="ＭＳ 明朝"/>
                <w:spacing w:val="4"/>
                <w:w w:val="120"/>
                <w:sz w:val="24"/>
                <w:szCs w:val="24"/>
              </w:rPr>
            </w:pPr>
          </w:p>
          <w:p w:rsidR="00320F2F" w:rsidRPr="007A61C5" w:rsidRDefault="00320F2F" w:rsidP="00FD44EA">
            <w:pPr>
              <w:pStyle w:val="TableParagraph"/>
              <w:tabs>
                <w:tab w:val="left" w:pos="2710"/>
              </w:tabs>
              <w:rPr>
                <w:rFonts w:ascii="ＭＳ 明朝" w:hAnsi="ＭＳ 明朝" w:cs="ＭＳ 明朝"/>
                <w:spacing w:val="4"/>
                <w:w w:val="120"/>
                <w:sz w:val="24"/>
                <w:szCs w:val="24"/>
              </w:rPr>
            </w:pPr>
          </w:p>
          <w:p w:rsidR="00320F2F" w:rsidRDefault="00320F2F" w:rsidP="00FD44EA">
            <w:pPr>
              <w:pStyle w:val="TableParagraph"/>
              <w:tabs>
                <w:tab w:val="left" w:pos="2710"/>
              </w:tabs>
              <w:rPr>
                <w:rFonts w:ascii="ＭＳ 明朝" w:hAnsi="ＭＳ 明朝" w:cs="ＭＳ Ｐ明朝"/>
                <w:szCs w:val="24"/>
                <w:lang w:eastAsia="ja-JP"/>
              </w:rPr>
            </w:pPr>
            <w:r w:rsidRPr="007A61C5">
              <w:rPr>
                <w:rFonts w:ascii="ＭＳ 明朝" w:hAnsi="ＭＳ 明朝" w:cs="ＭＳ Ｐ明朝" w:hint="eastAsia"/>
                <w:szCs w:val="24"/>
                <w:lang w:eastAsia="ja-JP"/>
              </w:rPr>
              <w:t>TEL:     (　　　　　　)</w:t>
            </w:r>
          </w:p>
          <w:p w:rsidR="00227648" w:rsidRPr="007A61C5" w:rsidRDefault="00227648" w:rsidP="00FD44EA">
            <w:pPr>
              <w:pStyle w:val="TableParagraph"/>
              <w:tabs>
                <w:tab w:val="left" w:pos="2710"/>
              </w:tabs>
              <w:rPr>
                <w:rFonts w:ascii="ＭＳ 明朝" w:hAnsi="ＭＳ 明朝" w:cs="ＭＳ Ｐ明朝"/>
                <w:sz w:val="24"/>
                <w:szCs w:val="24"/>
                <w:lang w:eastAsia="ja-JP"/>
              </w:rPr>
            </w:pPr>
            <w:r>
              <w:rPr>
                <w:rFonts w:ascii="ＭＳ 明朝" w:hAnsi="ＭＳ 明朝" w:cs="ＭＳ Ｐ明朝" w:hint="eastAsia"/>
                <w:szCs w:val="24"/>
                <w:lang w:eastAsia="ja-JP"/>
              </w:rPr>
              <w:t>ﾒｰﾙｱﾄﾞﾚｽ：</w:t>
            </w:r>
          </w:p>
        </w:tc>
      </w:tr>
      <w:tr w:rsidR="00320F2F" w:rsidRPr="007A61C5" w:rsidTr="00FD44EA">
        <w:trPr>
          <w:trHeight w:hRule="exact" w:val="838"/>
        </w:trPr>
        <w:tc>
          <w:tcPr>
            <w:tcW w:w="2136" w:type="dxa"/>
            <w:tcBorders>
              <w:top w:val="single" w:sz="5" w:space="0" w:color="000000"/>
              <w:left w:val="single" w:sz="5" w:space="0" w:color="000000"/>
              <w:bottom w:val="single" w:sz="5" w:space="0" w:color="000000"/>
              <w:right w:val="single" w:sz="5" w:space="0" w:color="000000"/>
            </w:tcBorders>
            <w:vAlign w:val="center"/>
          </w:tcPr>
          <w:p w:rsidR="00320F2F" w:rsidRPr="007A61C5" w:rsidRDefault="00320F2F" w:rsidP="00FD44EA">
            <w:pPr>
              <w:pStyle w:val="TableParagraph"/>
              <w:spacing w:line="312" w:lineRule="exact"/>
              <w:jc w:val="both"/>
              <w:rPr>
                <w:rFonts w:ascii="ＭＳ 明朝" w:hAnsi="ＭＳ 明朝" w:cs="ＭＳ Ｐ明朝"/>
                <w:sz w:val="24"/>
                <w:szCs w:val="24"/>
                <w:lang w:eastAsia="ja-JP"/>
              </w:rPr>
            </w:pPr>
            <w:r w:rsidRPr="007A61C5">
              <w:rPr>
                <w:rFonts w:ascii="ＭＳ 明朝" w:hAnsi="ＭＳ 明朝" w:cs="ＭＳ Ｐ明朝" w:hint="eastAsia"/>
                <w:sz w:val="24"/>
                <w:szCs w:val="24"/>
                <w:lang w:eastAsia="ja-JP"/>
              </w:rPr>
              <w:t>取りまとめ</w:t>
            </w:r>
          </w:p>
          <w:p w:rsidR="00320F2F" w:rsidRPr="007A61C5" w:rsidRDefault="00320F2F" w:rsidP="00FD44EA">
            <w:pPr>
              <w:pStyle w:val="TableParagraph"/>
              <w:spacing w:line="312" w:lineRule="exact"/>
              <w:ind w:firstLineChars="200" w:firstLine="480"/>
              <w:jc w:val="both"/>
              <w:rPr>
                <w:rFonts w:ascii="ＭＳ 明朝" w:hAnsi="ＭＳ 明朝" w:cs="ＭＳ Ｐ明朝"/>
                <w:sz w:val="24"/>
                <w:szCs w:val="24"/>
              </w:rPr>
            </w:pPr>
            <w:r w:rsidRPr="007A61C5">
              <w:rPr>
                <w:rFonts w:ascii="ＭＳ 明朝" w:hAnsi="ＭＳ 明朝" w:cs="ＭＳ Ｐ明朝" w:hint="eastAsia"/>
                <w:sz w:val="24"/>
                <w:szCs w:val="24"/>
                <w:lang w:eastAsia="ja-JP"/>
              </w:rPr>
              <w:t>担当者名</w:t>
            </w:r>
          </w:p>
        </w:tc>
        <w:tc>
          <w:tcPr>
            <w:tcW w:w="7510" w:type="dxa"/>
            <w:tcBorders>
              <w:top w:val="single" w:sz="5" w:space="0" w:color="000000"/>
              <w:left w:val="single" w:sz="5" w:space="0" w:color="000000"/>
              <w:bottom w:val="single" w:sz="5" w:space="0" w:color="000000"/>
              <w:right w:val="single" w:sz="5" w:space="0" w:color="000000"/>
            </w:tcBorders>
          </w:tcPr>
          <w:p w:rsidR="00320F2F" w:rsidRPr="007A61C5" w:rsidRDefault="00320F2F" w:rsidP="00FD44EA">
            <w:pPr>
              <w:rPr>
                <w:rFonts w:ascii="ＭＳ 明朝" w:hAnsi="ＭＳ 明朝"/>
              </w:rPr>
            </w:pPr>
          </w:p>
        </w:tc>
      </w:tr>
    </w:tbl>
    <w:p w:rsidR="00320F2F" w:rsidRDefault="00320F2F" w:rsidP="00320F2F">
      <w:pPr>
        <w:pStyle w:val="a3"/>
        <w:spacing w:line="255" w:lineRule="exact"/>
        <w:ind w:left="112"/>
        <w:rPr>
          <w:rFonts w:ascii="ＭＳ Ｐゴシック" w:eastAsia="ＭＳ Ｐゴシック" w:hAnsi="ＭＳ Ｐゴシック" w:cs="ＭＳ Ｐゴシック"/>
          <w:spacing w:val="7"/>
          <w:w w:val="105"/>
          <w:lang w:eastAsia="ja-JP"/>
        </w:rPr>
      </w:pPr>
    </w:p>
    <w:p w:rsidR="00320F2F" w:rsidRDefault="00320F2F" w:rsidP="00320F2F">
      <w:pPr>
        <w:pStyle w:val="a3"/>
        <w:spacing w:line="255" w:lineRule="exact"/>
        <w:ind w:left="112"/>
        <w:rPr>
          <w:rFonts w:ascii="ＭＳ Ｐゴシック" w:eastAsia="ＭＳ Ｐゴシック" w:hAnsi="ＭＳ Ｐゴシック" w:cs="ＭＳ Ｐゴシック"/>
          <w:spacing w:val="7"/>
          <w:w w:val="105"/>
          <w:lang w:eastAsia="ja-JP"/>
        </w:rPr>
      </w:pPr>
    </w:p>
    <w:p w:rsidR="00320F2F" w:rsidRDefault="00320F2F" w:rsidP="00320F2F">
      <w:pPr>
        <w:pStyle w:val="a3"/>
        <w:spacing w:line="255" w:lineRule="exact"/>
        <w:ind w:left="112"/>
        <w:rPr>
          <w:rFonts w:ascii="ＭＳ Ｐゴシック" w:eastAsia="ＭＳ Ｐゴシック" w:hAnsi="ＭＳ Ｐゴシック" w:cs="ＭＳ Ｐゴシック"/>
          <w:spacing w:val="7"/>
          <w:w w:val="105"/>
          <w:lang w:eastAsia="ja-JP"/>
        </w:rPr>
      </w:pPr>
    </w:p>
    <w:p w:rsidR="00320F2F" w:rsidRPr="00A645E2" w:rsidRDefault="00320F2F" w:rsidP="00320F2F">
      <w:pPr>
        <w:pStyle w:val="a3"/>
        <w:spacing w:line="255" w:lineRule="exact"/>
        <w:ind w:left="112"/>
        <w:rPr>
          <w:rFonts w:cs="ＭＳ Ｐゴシック"/>
          <w:lang w:eastAsia="ja-JP"/>
        </w:rPr>
      </w:pPr>
      <w:r w:rsidRPr="00A645E2">
        <w:rPr>
          <w:rFonts w:cs="ＭＳ Ｐゴシック" w:hint="eastAsia"/>
          <w:spacing w:val="7"/>
          <w:w w:val="105"/>
          <w:lang w:eastAsia="ja-JP"/>
        </w:rPr>
        <w:t>※</w:t>
      </w:r>
      <w:r w:rsidRPr="00A645E2">
        <w:rPr>
          <w:rFonts w:cs="ＭＳ Ｐゴシック"/>
          <w:spacing w:val="7"/>
          <w:w w:val="105"/>
          <w:lang w:eastAsia="ja-JP"/>
        </w:rPr>
        <w:t>決定通知等は</w:t>
      </w:r>
      <w:r w:rsidRPr="00A645E2">
        <w:rPr>
          <w:rFonts w:cs="ＭＳ Ｐゴシック"/>
          <w:spacing w:val="6"/>
          <w:w w:val="105"/>
          <w:lang w:eastAsia="ja-JP"/>
        </w:rPr>
        <w:t>まとめ</w:t>
      </w:r>
      <w:r w:rsidRPr="00A645E2">
        <w:rPr>
          <w:rFonts w:cs="ＭＳ Ｐゴシック"/>
          <w:spacing w:val="7"/>
          <w:w w:val="105"/>
          <w:lang w:eastAsia="ja-JP"/>
        </w:rPr>
        <w:t>て上記</w:t>
      </w:r>
      <w:r w:rsidRPr="00A645E2">
        <w:rPr>
          <w:rFonts w:cs="ＭＳ Ｐゴシック" w:hint="eastAsia"/>
          <w:spacing w:val="7"/>
          <w:w w:val="105"/>
          <w:lang w:eastAsia="ja-JP"/>
        </w:rPr>
        <w:t>住所</w:t>
      </w:r>
      <w:r w:rsidR="00977F8C" w:rsidRPr="004063A9">
        <w:rPr>
          <w:rFonts w:cs="ＭＳ Ｐゴシック" w:hint="eastAsia"/>
          <w:spacing w:val="7"/>
          <w:w w:val="105"/>
          <w:lang w:eastAsia="ja-JP"/>
        </w:rPr>
        <w:t>もしくはメールアドレス宛</w:t>
      </w:r>
      <w:r w:rsidRPr="004063A9">
        <w:rPr>
          <w:rFonts w:cs="ＭＳ Ｐゴシック" w:hint="eastAsia"/>
          <w:spacing w:val="7"/>
          <w:w w:val="105"/>
          <w:lang w:eastAsia="ja-JP"/>
        </w:rPr>
        <w:t>に送付</w:t>
      </w:r>
      <w:r w:rsidRPr="004063A9">
        <w:rPr>
          <w:rFonts w:cs="ＭＳ Ｐゴシック"/>
          <w:spacing w:val="6"/>
          <w:w w:val="105"/>
          <w:lang w:eastAsia="ja-JP"/>
        </w:rPr>
        <w:t>いたします。</w:t>
      </w:r>
      <w:r w:rsidR="00977F8C" w:rsidRPr="004063A9">
        <w:rPr>
          <w:rFonts w:cs="ＭＳ Ｐゴシック" w:hint="eastAsia"/>
          <w:spacing w:val="6"/>
          <w:w w:val="105"/>
          <w:lang w:eastAsia="ja-JP"/>
        </w:rPr>
        <w:t>郵送による申し込みで、</w:t>
      </w:r>
      <w:r w:rsidRPr="004063A9">
        <w:rPr>
          <w:rFonts w:cs="ＭＳ Ｐゴシック"/>
          <w:spacing w:val="6"/>
          <w:w w:val="105"/>
          <w:lang w:eastAsia="ja-JP"/>
        </w:rPr>
        <w:t>法</w:t>
      </w:r>
      <w:r w:rsidRPr="004063A9">
        <w:rPr>
          <w:rFonts w:cs="ＭＳ Ｐゴシック"/>
          <w:spacing w:val="7"/>
          <w:w w:val="105"/>
          <w:lang w:eastAsia="ja-JP"/>
        </w:rPr>
        <w:t>人住</w:t>
      </w:r>
      <w:r w:rsidRPr="004063A9">
        <w:rPr>
          <w:rFonts w:cs="ＭＳ Ｐゴシック"/>
          <w:spacing w:val="6"/>
          <w:w w:val="105"/>
          <w:lang w:eastAsia="ja-JP"/>
        </w:rPr>
        <w:t>所と異なる場</w:t>
      </w:r>
      <w:r w:rsidRPr="004063A9">
        <w:rPr>
          <w:rFonts w:cs="ＭＳ Ｐゴシック"/>
          <w:spacing w:val="7"/>
          <w:w w:val="105"/>
          <w:lang w:eastAsia="ja-JP"/>
        </w:rPr>
        <w:t>所</w:t>
      </w:r>
      <w:r w:rsidRPr="00A645E2">
        <w:rPr>
          <w:rFonts w:cs="ＭＳ Ｐゴシック"/>
          <w:spacing w:val="7"/>
          <w:w w:val="105"/>
          <w:lang w:eastAsia="ja-JP"/>
        </w:rPr>
        <w:t>への送付を希望す</w:t>
      </w:r>
      <w:r w:rsidRPr="00A645E2">
        <w:rPr>
          <w:rFonts w:cs="ＭＳ Ｐゴシック"/>
          <w:spacing w:val="7"/>
          <w:w w:val="110"/>
          <w:lang w:eastAsia="ja-JP"/>
        </w:rPr>
        <w:t>る場</w:t>
      </w:r>
      <w:r w:rsidRPr="00A645E2">
        <w:rPr>
          <w:rFonts w:cs="ＭＳ Ｐゴシック"/>
          <w:spacing w:val="9"/>
          <w:w w:val="110"/>
          <w:lang w:eastAsia="ja-JP"/>
        </w:rPr>
        <w:t>合</w:t>
      </w:r>
      <w:r w:rsidRPr="00A645E2">
        <w:rPr>
          <w:rFonts w:cs="ＭＳ Ｐゴシック"/>
          <w:spacing w:val="6"/>
          <w:w w:val="110"/>
          <w:lang w:eastAsia="ja-JP"/>
        </w:rPr>
        <w:t>は</w:t>
      </w:r>
      <w:r w:rsidRPr="00A645E2">
        <w:rPr>
          <w:rFonts w:cs="ＭＳ Ｐゴシック"/>
          <w:spacing w:val="8"/>
          <w:w w:val="110"/>
          <w:lang w:eastAsia="ja-JP"/>
        </w:rPr>
        <w:t>、</w:t>
      </w:r>
      <w:r w:rsidRPr="00A645E2">
        <w:rPr>
          <w:rFonts w:cs="ＭＳ Ｐゴシック"/>
          <w:spacing w:val="7"/>
          <w:w w:val="110"/>
          <w:lang w:eastAsia="ja-JP"/>
        </w:rPr>
        <w:t>上</w:t>
      </w:r>
      <w:r w:rsidRPr="00A645E2">
        <w:rPr>
          <w:rFonts w:cs="ＭＳ Ｐゴシック"/>
          <w:spacing w:val="9"/>
          <w:w w:val="110"/>
          <w:lang w:eastAsia="ja-JP"/>
        </w:rPr>
        <w:t>記</w:t>
      </w:r>
      <w:r w:rsidRPr="00A645E2">
        <w:rPr>
          <w:rFonts w:cs="ＭＳ Ｐゴシック"/>
          <w:spacing w:val="6"/>
          <w:w w:val="110"/>
          <w:lang w:eastAsia="ja-JP"/>
        </w:rPr>
        <w:t>「法</w:t>
      </w:r>
      <w:r w:rsidRPr="00A645E2">
        <w:rPr>
          <w:rFonts w:cs="ＭＳ Ｐゴシック"/>
          <w:spacing w:val="8"/>
          <w:w w:val="110"/>
          <w:lang w:eastAsia="ja-JP"/>
        </w:rPr>
        <w:t>人</w:t>
      </w:r>
      <w:r w:rsidRPr="00A645E2">
        <w:rPr>
          <w:rFonts w:cs="ＭＳ Ｐゴシック"/>
          <w:spacing w:val="6"/>
          <w:w w:val="110"/>
          <w:lang w:eastAsia="ja-JP"/>
        </w:rPr>
        <w:t>住所</w:t>
      </w:r>
      <w:r w:rsidRPr="00A645E2">
        <w:rPr>
          <w:rFonts w:cs="ＭＳ Ｐゴシック"/>
          <w:spacing w:val="8"/>
          <w:w w:val="110"/>
          <w:lang w:eastAsia="ja-JP"/>
        </w:rPr>
        <w:t>」</w:t>
      </w:r>
      <w:r w:rsidRPr="00A645E2">
        <w:rPr>
          <w:rFonts w:cs="ＭＳ Ｐゴシック"/>
          <w:spacing w:val="7"/>
          <w:w w:val="110"/>
          <w:lang w:eastAsia="ja-JP"/>
        </w:rPr>
        <w:t>に</w:t>
      </w:r>
      <w:r w:rsidRPr="00A645E2">
        <w:rPr>
          <w:rFonts w:cs="ＭＳ Ｐゴシック"/>
          <w:spacing w:val="9"/>
          <w:w w:val="110"/>
          <w:lang w:eastAsia="ja-JP"/>
        </w:rPr>
        <w:t>送</w:t>
      </w:r>
      <w:r w:rsidRPr="00A645E2">
        <w:rPr>
          <w:rFonts w:cs="ＭＳ Ｐゴシック"/>
          <w:spacing w:val="7"/>
          <w:w w:val="110"/>
          <w:lang w:eastAsia="ja-JP"/>
        </w:rPr>
        <w:t>付</w:t>
      </w:r>
      <w:r w:rsidRPr="00A645E2">
        <w:rPr>
          <w:rFonts w:cs="ＭＳ Ｐゴシック"/>
          <w:spacing w:val="9"/>
          <w:w w:val="110"/>
          <w:lang w:eastAsia="ja-JP"/>
        </w:rPr>
        <w:t>先</w:t>
      </w:r>
      <w:r w:rsidRPr="00A645E2">
        <w:rPr>
          <w:rFonts w:cs="ＭＳ Ｐゴシック"/>
          <w:spacing w:val="6"/>
          <w:w w:val="110"/>
          <w:lang w:eastAsia="ja-JP"/>
        </w:rPr>
        <w:t>を</w:t>
      </w:r>
      <w:r w:rsidRPr="00A645E2">
        <w:rPr>
          <w:rFonts w:cs="ＭＳ Ｐゴシック"/>
          <w:spacing w:val="7"/>
          <w:w w:val="110"/>
          <w:lang w:eastAsia="ja-JP"/>
        </w:rPr>
        <w:t>記</w:t>
      </w:r>
      <w:r w:rsidRPr="00A645E2">
        <w:rPr>
          <w:rFonts w:cs="ＭＳ Ｐゴシック"/>
          <w:spacing w:val="9"/>
          <w:w w:val="110"/>
          <w:lang w:eastAsia="ja-JP"/>
        </w:rPr>
        <w:t>載</w:t>
      </w:r>
      <w:r w:rsidRPr="00A645E2">
        <w:rPr>
          <w:rFonts w:cs="ＭＳ Ｐゴシック"/>
          <w:spacing w:val="5"/>
          <w:w w:val="110"/>
          <w:lang w:eastAsia="ja-JP"/>
        </w:rPr>
        <w:t>くだ</w:t>
      </w:r>
      <w:r w:rsidRPr="00A645E2">
        <w:rPr>
          <w:rFonts w:cs="ＭＳ Ｐゴシック"/>
          <w:spacing w:val="7"/>
          <w:w w:val="110"/>
          <w:lang w:eastAsia="ja-JP"/>
        </w:rPr>
        <w:t>さい</w:t>
      </w:r>
      <w:r w:rsidRPr="00A645E2">
        <w:rPr>
          <w:rFonts w:cs="ＭＳ Ｐゴシック"/>
          <w:spacing w:val="-78"/>
          <w:w w:val="110"/>
          <w:lang w:eastAsia="ja-JP"/>
        </w:rPr>
        <w:t>。</w:t>
      </w:r>
      <w:r w:rsidRPr="00A645E2">
        <w:rPr>
          <w:rFonts w:cs="ＭＳ Ｐゴシック"/>
          <w:spacing w:val="5"/>
          <w:w w:val="110"/>
          <w:lang w:eastAsia="ja-JP"/>
        </w:rPr>
        <w:t>（</w:t>
      </w:r>
      <w:r w:rsidRPr="00A645E2">
        <w:rPr>
          <w:rFonts w:cs="ＭＳ Ｐゴシック"/>
          <w:spacing w:val="7"/>
          <w:w w:val="110"/>
          <w:lang w:eastAsia="ja-JP"/>
        </w:rPr>
        <w:t>受講</w:t>
      </w:r>
      <w:r w:rsidRPr="00A645E2">
        <w:rPr>
          <w:rFonts w:cs="ＭＳ Ｐゴシック"/>
          <w:spacing w:val="9"/>
          <w:w w:val="110"/>
          <w:lang w:eastAsia="ja-JP"/>
        </w:rPr>
        <w:t>者</w:t>
      </w:r>
      <w:r w:rsidRPr="00A645E2">
        <w:rPr>
          <w:rFonts w:cs="ＭＳ Ｐゴシック"/>
          <w:spacing w:val="6"/>
          <w:w w:val="110"/>
          <w:lang w:eastAsia="ja-JP"/>
        </w:rPr>
        <w:t>ご</w:t>
      </w:r>
      <w:r w:rsidRPr="00A645E2">
        <w:rPr>
          <w:rFonts w:cs="ＭＳ Ｐゴシック"/>
          <w:spacing w:val="8"/>
          <w:w w:val="110"/>
          <w:lang w:eastAsia="ja-JP"/>
        </w:rPr>
        <w:t>と</w:t>
      </w:r>
      <w:r w:rsidRPr="00A645E2">
        <w:rPr>
          <w:rFonts w:cs="ＭＳ Ｐゴシック"/>
          <w:spacing w:val="7"/>
          <w:w w:val="110"/>
          <w:lang w:eastAsia="ja-JP"/>
        </w:rPr>
        <w:t>に異</w:t>
      </w:r>
      <w:r w:rsidRPr="00A645E2">
        <w:rPr>
          <w:rFonts w:cs="ＭＳ Ｐゴシック"/>
          <w:spacing w:val="9"/>
          <w:w w:val="110"/>
          <w:lang w:eastAsia="ja-JP"/>
        </w:rPr>
        <w:t>な</w:t>
      </w:r>
      <w:r w:rsidRPr="00A645E2">
        <w:rPr>
          <w:rFonts w:cs="ＭＳ Ｐゴシック"/>
          <w:spacing w:val="7"/>
          <w:w w:val="110"/>
          <w:lang w:eastAsia="ja-JP"/>
        </w:rPr>
        <w:t>る</w:t>
      </w:r>
      <w:r w:rsidRPr="00A645E2">
        <w:rPr>
          <w:rFonts w:cs="ＭＳ Ｐゴシック"/>
          <w:spacing w:val="9"/>
          <w:w w:val="110"/>
          <w:lang w:eastAsia="ja-JP"/>
        </w:rPr>
        <w:t>送</w:t>
      </w:r>
      <w:r w:rsidRPr="00A645E2">
        <w:rPr>
          <w:rFonts w:cs="ＭＳ Ｐゴシック"/>
          <w:spacing w:val="7"/>
          <w:w w:val="110"/>
          <w:lang w:eastAsia="ja-JP"/>
        </w:rPr>
        <w:t>付</w:t>
      </w:r>
      <w:r w:rsidRPr="00A645E2">
        <w:rPr>
          <w:rFonts w:cs="ＭＳ Ｐゴシック"/>
          <w:spacing w:val="9"/>
          <w:w w:val="110"/>
          <w:lang w:eastAsia="ja-JP"/>
        </w:rPr>
        <w:t>先</w:t>
      </w:r>
      <w:r w:rsidRPr="00A645E2">
        <w:rPr>
          <w:rFonts w:cs="ＭＳ Ｐゴシック"/>
          <w:spacing w:val="6"/>
          <w:w w:val="110"/>
          <w:lang w:eastAsia="ja-JP"/>
        </w:rPr>
        <w:t>とす</w:t>
      </w:r>
      <w:r w:rsidRPr="00A645E2">
        <w:rPr>
          <w:rFonts w:cs="ＭＳ Ｐゴシック"/>
          <w:spacing w:val="8"/>
          <w:w w:val="110"/>
          <w:lang w:eastAsia="ja-JP"/>
        </w:rPr>
        <w:t>る</w:t>
      </w:r>
      <w:r w:rsidRPr="00A645E2">
        <w:rPr>
          <w:rFonts w:cs="ＭＳ Ｐゴシック" w:hint="eastAsia"/>
          <w:spacing w:val="8"/>
          <w:w w:val="110"/>
          <w:lang w:eastAsia="ja-JP"/>
        </w:rPr>
        <w:t>ことはできません</w:t>
      </w:r>
      <w:r w:rsidRPr="00A645E2">
        <w:rPr>
          <w:rFonts w:cs="ＭＳ Ｐゴシック"/>
          <w:spacing w:val="3"/>
          <w:w w:val="115"/>
          <w:lang w:eastAsia="ja-JP"/>
        </w:rPr>
        <w:t>）</w:t>
      </w:r>
    </w:p>
    <w:p w:rsidR="00320F2F" w:rsidRDefault="00320F2F" w:rsidP="00320F2F">
      <w:pPr>
        <w:spacing w:before="5"/>
        <w:rPr>
          <w:rFonts w:ascii="ＭＳ Ｐゴシック" w:eastAsia="ＭＳ Ｐゴシック" w:hAnsi="ＭＳ Ｐゴシック" w:cs="ＭＳ Ｐゴシック"/>
          <w:szCs w:val="21"/>
          <w:lang w:eastAsia="ja-JP"/>
        </w:rPr>
      </w:pPr>
    </w:p>
    <w:p w:rsidR="00320F2F" w:rsidRDefault="00320F2F" w:rsidP="00320F2F">
      <w:pPr>
        <w:spacing w:before="5"/>
        <w:rPr>
          <w:rFonts w:ascii="ＭＳ Ｐゴシック" w:eastAsia="ＭＳ Ｐゴシック" w:hAnsi="ＭＳ Ｐゴシック" w:cs="ＭＳ Ｐゴシック"/>
          <w:szCs w:val="21"/>
          <w:lang w:eastAsia="ja-JP"/>
        </w:rPr>
      </w:pPr>
    </w:p>
    <w:p w:rsidR="00320F2F" w:rsidRDefault="00320F2F" w:rsidP="00320F2F">
      <w:pPr>
        <w:spacing w:before="5"/>
        <w:rPr>
          <w:rFonts w:ascii="ＭＳ Ｐゴシック" w:eastAsia="ＭＳ Ｐゴシック" w:hAnsi="ＭＳ Ｐゴシック" w:cs="ＭＳ Ｐゴシック"/>
          <w:szCs w:val="21"/>
          <w:lang w:eastAsia="ja-JP"/>
        </w:rPr>
      </w:pPr>
    </w:p>
    <w:p w:rsidR="00320F2F" w:rsidRPr="00320F2F" w:rsidRDefault="00320F2F" w:rsidP="00320F2F">
      <w:pPr>
        <w:tabs>
          <w:tab w:val="left" w:pos="2354"/>
        </w:tabs>
        <w:spacing w:line="310" w:lineRule="exact"/>
        <w:ind w:left="112"/>
        <w:rPr>
          <w:rFonts w:ascii="ＭＳ 明朝" w:eastAsia="ＭＳ 明朝" w:hAnsi="ＭＳ 明朝" w:cs="ＭＳ Ｐゴシック"/>
          <w:sz w:val="24"/>
          <w:lang w:eastAsia="ja-JP"/>
        </w:rPr>
      </w:pPr>
      <w:r w:rsidRPr="00320F2F">
        <w:rPr>
          <w:rFonts w:ascii="ＭＳ 明朝" w:eastAsia="ＭＳ 明朝" w:hAnsi="ＭＳ 明朝" w:cs="ＭＳ Ｐゴシック"/>
          <w:spacing w:val="5"/>
          <w:w w:val="110"/>
          <w:sz w:val="24"/>
          <w:lang w:eastAsia="ja-JP"/>
        </w:rPr>
        <w:t>【申</w:t>
      </w:r>
      <w:r w:rsidRPr="00320F2F">
        <w:rPr>
          <w:rFonts w:ascii="ＭＳ 明朝" w:eastAsia="ＭＳ 明朝" w:hAnsi="ＭＳ 明朝" w:cs="ＭＳ Ｐゴシック"/>
          <w:spacing w:val="7"/>
          <w:w w:val="110"/>
          <w:sz w:val="24"/>
          <w:lang w:eastAsia="ja-JP"/>
        </w:rPr>
        <w:t>込書類確</w:t>
      </w:r>
      <w:r w:rsidRPr="00320F2F">
        <w:rPr>
          <w:rFonts w:ascii="ＭＳ 明朝" w:eastAsia="ＭＳ 明朝" w:hAnsi="ＭＳ 明朝" w:cs="ＭＳ Ｐゴシック"/>
          <w:spacing w:val="5"/>
          <w:w w:val="110"/>
          <w:sz w:val="24"/>
          <w:lang w:eastAsia="ja-JP"/>
        </w:rPr>
        <w:t>認】</w:t>
      </w:r>
      <w:r w:rsidRPr="00320F2F">
        <w:rPr>
          <w:rFonts w:ascii="ＭＳ 明朝" w:eastAsia="ＭＳ 明朝" w:hAnsi="ＭＳ 明朝" w:cs="ＭＳ Ｐゴシック"/>
          <w:spacing w:val="5"/>
          <w:w w:val="110"/>
          <w:sz w:val="24"/>
          <w:lang w:eastAsia="ja-JP"/>
        </w:rPr>
        <w:tab/>
      </w:r>
      <w:r w:rsidRPr="00320F2F">
        <w:rPr>
          <w:rFonts w:ascii="ＭＳ 明朝" w:eastAsia="ＭＳ 明朝" w:hAnsi="ＭＳ 明朝" w:cs="ＭＳ Ｐゴシック"/>
          <w:spacing w:val="8"/>
          <w:w w:val="110"/>
          <w:sz w:val="24"/>
          <w:lang w:eastAsia="ja-JP"/>
        </w:rPr>
        <w:t>※□に✓を記</w:t>
      </w:r>
      <w:r w:rsidRPr="00320F2F">
        <w:rPr>
          <w:rFonts w:ascii="ＭＳ 明朝" w:eastAsia="ＭＳ 明朝" w:hAnsi="ＭＳ 明朝" w:cs="ＭＳ Ｐゴシック"/>
          <w:spacing w:val="7"/>
          <w:w w:val="110"/>
          <w:sz w:val="24"/>
          <w:lang w:eastAsia="ja-JP"/>
        </w:rPr>
        <w:t>入してください</w:t>
      </w:r>
    </w:p>
    <w:p w:rsidR="00320F2F" w:rsidRDefault="00320F2F" w:rsidP="00320F2F">
      <w:pPr>
        <w:spacing w:line="352" w:lineRule="exact"/>
        <w:ind w:left="112"/>
        <w:rPr>
          <w:rFonts w:ascii="ＭＳ 明朝" w:eastAsia="ＭＳ 明朝" w:hAnsi="ＭＳ 明朝" w:cs="ＭＳ Ｐゴシック"/>
          <w:spacing w:val="7"/>
          <w:lang w:eastAsia="ja-JP"/>
        </w:rPr>
      </w:pPr>
      <w:r w:rsidRPr="00320F2F">
        <w:rPr>
          <w:rFonts w:ascii="ＭＳ 明朝" w:eastAsia="ＭＳ 明朝" w:hAnsi="ＭＳ 明朝" w:cs="ＭＳ Ｐ明朝"/>
          <w:sz w:val="24"/>
          <w:szCs w:val="28"/>
          <w:lang w:eastAsia="ja-JP"/>
        </w:rPr>
        <w:t>□</w:t>
      </w:r>
      <w:r w:rsidRPr="00320F2F">
        <w:rPr>
          <w:rFonts w:ascii="ＭＳ 明朝" w:eastAsia="ＭＳ 明朝" w:hAnsi="ＭＳ 明朝" w:cs="ＭＳ Ｐ明朝" w:hint="eastAsia"/>
          <w:sz w:val="24"/>
          <w:szCs w:val="28"/>
          <w:lang w:eastAsia="ja-JP"/>
        </w:rPr>
        <w:t xml:space="preserve"> </w:t>
      </w:r>
      <w:r w:rsidRPr="00320F2F">
        <w:rPr>
          <w:rFonts w:ascii="ＭＳ 明朝" w:eastAsia="ＭＳ 明朝" w:hAnsi="ＭＳ 明朝" w:cs="ＭＳ Ｐゴシック"/>
          <w:spacing w:val="8"/>
          <w:lang w:eastAsia="ja-JP"/>
        </w:rPr>
        <w:t>法人</w:t>
      </w:r>
      <w:r w:rsidRPr="00320F2F">
        <w:rPr>
          <w:rFonts w:ascii="ＭＳ 明朝" w:eastAsia="ＭＳ 明朝" w:hAnsi="ＭＳ 明朝" w:cs="ＭＳ Ｐゴシック"/>
          <w:spacing w:val="7"/>
          <w:lang w:eastAsia="ja-JP"/>
        </w:rPr>
        <w:t>から複数</w:t>
      </w:r>
      <w:r w:rsidRPr="00320F2F">
        <w:rPr>
          <w:rFonts w:ascii="ＭＳ 明朝" w:eastAsia="ＭＳ 明朝" w:hAnsi="ＭＳ 明朝" w:cs="ＭＳ Ｐゴシック"/>
          <w:spacing w:val="8"/>
          <w:lang w:eastAsia="ja-JP"/>
        </w:rPr>
        <w:t>の受講者申</w:t>
      </w:r>
      <w:r w:rsidRPr="00320F2F">
        <w:rPr>
          <w:rFonts w:ascii="ＭＳ 明朝" w:eastAsia="ＭＳ 明朝" w:hAnsi="ＭＳ 明朝" w:cs="ＭＳ Ｐゴシック"/>
          <w:spacing w:val="7"/>
          <w:lang w:eastAsia="ja-JP"/>
        </w:rPr>
        <w:t>込みをする場合、法</w:t>
      </w:r>
      <w:r w:rsidRPr="00320F2F">
        <w:rPr>
          <w:rFonts w:ascii="ＭＳ 明朝" w:eastAsia="ＭＳ 明朝" w:hAnsi="ＭＳ 明朝" w:cs="ＭＳ Ｐゴシック"/>
          <w:spacing w:val="8"/>
          <w:lang w:eastAsia="ja-JP"/>
        </w:rPr>
        <w:t>人内優先</w:t>
      </w:r>
      <w:r w:rsidRPr="00320F2F">
        <w:rPr>
          <w:rFonts w:ascii="ＭＳ 明朝" w:eastAsia="ＭＳ 明朝" w:hAnsi="ＭＳ 明朝" w:cs="ＭＳ Ｐゴシック"/>
          <w:spacing w:val="7"/>
          <w:lang w:eastAsia="ja-JP"/>
        </w:rPr>
        <w:t>順位を</w:t>
      </w:r>
      <w:r w:rsidRPr="00320F2F">
        <w:rPr>
          <w:rFonts w:ascii="ＭＳ 明朝" w:eastAsia="ＭＳ 明朝" w:hAnsi="ＭＳ 明朝" w:cs="ＭＳ Ｐゴシック"/>
          <w:spacing w:val="8"/>
          <w:lang w:eastAsia="ja-JP"/>
        </w:rPr>
        <w:t>全員</w:t>
      </w:r>
      <w:r w:rsidRPr="00320F2F">
        <w:rPr>
          <w:rFonts w:ascii="ＭＳ 明朝" w:eastAsia="ＭＳ 明朝" w:hAnsi="ＭＳ 明朝" w:cs="ＭＳ Ｐゴシック"/>
          <w:spacing w:val="7"/>
          <w:lang w:eastAsia="ja-JP"/>
        </w:rPr>
        <w:t>分記載しましたか</w:t>
      </w:r>
    </w:p>
    <w:p w:rsidR="00320F2F" w:rsidRPr="00320F2F" w:rsidRDefault="00320F2F" w:rsidP="00320F2F">
      <w:pPr>
        <w:spacing w:line="352" w:lineRule="exact"/>
        <w:ind w:left="112"/>
        <w:rPr>
          <w:rFonts w:ascii="ＭＳ 明朝" w:eastAsia="ＭＳ 明朝" w:hAnsi="ＭＳ 明朝" w:cs="ＭＳ Ｐゴシック"/>
          <w:lang w:eastAsia="ja-JP"/>
        </w:rPr>
      </w:pPr>
      <w:r>
        <w:rPr>
          <w:rFonts w:ascii="ＭＳ 明朝" w:eastAsia="ＭＳ 明朝" w:hAnsi="ＭＳ 明朝" w:cs="ＭＳ Ｐゴシック" w:hint="eastAsia"/>
          <w:spacing w:val="7"/>
          <w:lang w:eastAsia="ja-JP"/>
        </w:rPr>
        <w:t>□ 申込書に記入漏れなく、すべての記載項目に記入しましたか</w:t>
      </w:r>
    </w:p>
    <w:p w:rsidR="00320F2F" w:rsidRPr="00320F2F" w:rsidRDefault="00320F2F" w:rsidP="00320F2F">
      <w:pPr>
        <w:spacing w:line="352" w:lineRule="exact"/>
        <w:ind w:left="112"/>
        <w:rPr>
          <w:rFonts w:ascii="ＭＳ 明朝" w:eastAsia="ＭＳ 明朝" w:hAnsi="ＭＳ 明朝" w:cs="ＭＳ Ｐゴシック"/>
          <w:lang w:eastAsia="ja-JP"/>
        </w:rPr>
      </w:pPr>
      <w:r w:rsidRPr="00320F2F">
        <w:rPr>
          <w:rFonts w:ascii="ＭＳ 明朝" w:eastAsia="ＭＳ 明朝" w:hAnsi="ＭＳ 明朝" w:cs="ＭＳ Ｐ明朝"/>
          <w:sz w:val="24"/>
          <w:szCs w:val="28"/>
          <w:lang w:eastAsia="ja-JP"/>
        </w:rPr>
        <w:t>□</w:t>
      </w:r>
      <w:r w:rsidRPr="00320F2F">
        <w:rPr>
          <w:rFonts w:ascii="ＭＳ 明朝" w:eastAsia="ＭＳ 明朝" w:hAnsi="ＭＳ 明朝" w:cs="ＭＳ Ｐ明朝" w:hint="eastAsia"/>
          <w:sz w:val="24"/>
          <w:szCs w:val="28"/>
          <w:lang w:eastAsia="ja-JP"/>
        </w:rPr>
        <w:t xml:space="preserve"> </w:t>
      </w:r>
      <w:r w:rsidRPr="00320F2F">
        <w:rPr>
          <w:rFonts w:ascii="ＭＳ 明朝" w:eastAsia="ＭＳ 明朝" w:hAnsi="ＭＳ 明朝" w:cs="ＭＳ Ｐゴシック"/>
          <w:spacing w:val="8"/>
          <w:lang w:eastAsia="ja-JP"/>
        </w:rPr>
        <w:t>受講申込者全員分の</w:t>
      </w:r>
      <w:r>
        <w:rPr>
          <w:rFonts w:ascii="ＭＳ 明朝" w:eastAsia="ＭＳ 明朝" w:hAnsi="ＭＳ 明朝" w:cs="ＭＳ Ｐゴシック" w:hint="eastAsia"/>
          <w:spacing w:val="8"/>
          <w:lang w:eastAsia="ja-JP"/>
        </w:rPr>
        <w:t>希望者確認書類</w:t>
      </w:r>
      <w:r w:rsidRPr="00320F2F">
        <w:rPr>
          <w:rFonts w:ascii="ＭＳ 明朝" w:eastAsia="ＭＳ 明朝" w:hAnsi="ＭＳ 明朝" w:cs="ＭＳ Ｐゴシック"/>
          <w:spacing w:val="7"/>
          <w:lang w:eastAsia="ja-JP"/>
        </w:rPr>
        <w:t>が入っていますか</w:t>
      </w:r>
    </w:p>
    <w:p w:rsidR="00320F2F" w:rsidRPr="00320F2F" w:rsidRDefault="00320F2F" w:rsidP="00227648">
      <w:pPr>
        <w:spacing w:line="350" w:lineRule="exact"/>
        <w:ind w:leftChars="50" w:left="470" w:hangingChars="150" w:hanging="360"/>
        <w:rPr>
          <w:rFonts w:ascii="ＭＳ 明朝" w:eastAsia="ＭＳ 明朝" w:hAnsi="ＭＳ 明朝" w:cs="ＭＳ Ｐゴシック"/>
          <w:lang w:eastAsia="ja-JP"/>
        </w:rPr>
      </w:pPr>
      <w:r w:rsidRPr="00320F2F">
        <w:rPr>
          <w:rFonts w:ascii="ＭＳ 明朝" w:eastAsia="ＭＳ 明朝" w:hAnsi="ＭＳ 明朝" w:cs="ＭＳ Ｐ明朝"/>
          <w:sz w:val="24"/>
          <w:szCs w:val="28"/>
          <w:lang w:eastAsia="ja-JP"/>
        </w:rPr>
        <w:t>□</w:t>
      </w:r>
      <w:r w:rsidR="00227648">
        <w:rPr>
          <w:rFonts w:ascii="ＭＳ 明朝" w:eastAsia="ＭＳ 明朝" w:hAnsi="ＭＳ 明朝" w:cs="ＭＳ Ｐ明朝" w:hint="eastAsia"/>
          <w:sz w:val="24"/>
          <w:szCs w:val="28"/>
          <w:lang w:eastAsia="ja-JP"/>
        </w:rPr>
        <w:t xml:space="preserve"> </w:t>
      </w:r>
      <w:r w:rsidR="00227648">
        <w:rPr>
          <w:rFonts w:ascii="ＭＳ 明朝" w:eastAsia="ＭＳ 明朝" w:hAnsi="ＭＳ 明朝" w:cs="ＭＳ Ｐゴシック" w:hint="eastAsia"/>
          <w:spacing w:val="6"/>
          <w:lang w:eastAsia="ja-JP"/>
        </w:rPr>
        <w:t>郵送による申込の場合、</w:t>
      </w:r>
      <w:r w:rsidRPr="00320F2F">
        <w:rPr>
          <w:rFonts w:ascii="ＭＳ 明朝" w:eastAsia="ＭＳ 明朝" w:hAnsi="ＭＳ 明朝" w:cs="ＭＳ Ｐゴシック"/>
          <w:spacing w:val="7"/>
          <w:lang w:eastAsia="ja-JP"/>
        </w:rPr>
        <w:t>返信用封筒</w:t>
      </w:r>
      <w:r w:rsidRPr="00320F2F">
        <w:rPr>
          <w:rFonts w:ascii="ＭＳ 明朝" w:eastAsia="ＭＳ 明朝" w:hAnsi="ＭＳ 明朝" w:cs="ＭＳ ゴシック"/>
          <w:spacing w:val="7"/>
          <w:lang w:eastAsia="ja-JP"/>
        </w:rPr>
        <w:t>(</w:t>
      </w:r>
      <w:r w:rsidRPr="00320F2F">
        <w:rPr>
          <w:rFonts w:ascii="ＭＳ 明朝" w:eastAsia="ＭＳ 明朝" w:hAnsi="ＭＳ 明朝" w:cs="ＭＳ Ｐゴシック"/>
          <w:spacing w:val="7"/>
          <w:lang w:eastAsia="ja-JP"/>
        </w:rPr>
        <w:t>長形</w:t>
      </w:r>
      <w:r w:rsidRPr="00320F2F">
        <w:rPr>
          <w:rFonts w:ascii="ＭＳ 明朝" w:eastAsia="ＭＳ 明朝" w:hAnsi="ＭＳ 明朝" w:cs="ＭＳ ゴシック"/>
          <w:spacing w:val="7"/>
          <w:lang w:eastAsia="ja-JP"/>
        </w:rPr>
        <w:t>3</w:t>
      </w:r>
      <w:r w:rsidRPr="00320F2F">
        <w:rPr>
          <w:rFonts w:ascii="ＭＳ 明朝" w:eastAsia="ＭＳ 明朝" w:hAnsi="ＭＳ 明朝" w:cs="ＭＳ Ｐゴシック"/>
          <w:spacing w:val="5"/>
          <w:lang w:eastAsia="ja-JP"/>
        </w:rPr>
        <w:t>号、</w:t>
      </w:r>
      <w:r w:rsidRPr="00320F2F">
        <w:rPr>
          <w:rFonts w:ascii="ＭＳ 明朝" w:eastAsia="ＭＳ 明朝" w:hAnsi="ＭＳ 明朝" w:cs="ＭＳ ゴシック"/>
          <w:spacing w:val="7"/>
          <w:lang w:eastAsia="ja-JP"/>
        </w:rPr>
        <w:t>140</w:t>
      </w:r>
      <w:r w:rsidRPr="00320F2F">
        <w:rPr>
          <w:rFonts w:ascii="ＭＳ 明朝" w:eastAsia="ＭＳ 明朝" w:hAnsi="ＭＳ 明朝" w:cs="ＭＳ Ｐゴシック"/>
          <w:spacing w:val="7"/>
          <w:lang w:eastAsia="ja-JP"/>
        </w:rPr>
        <w:t>円切手の</w:t>
      </w:r>
      <w:r w:rsidRPr="00320F2F">
        <w:rPr>
          <w:rFonts w:ascii="ＭＳ 明朝" w:eastAsia="ＭＳ 明朝" w:hAnsi="ＭＳ 明朝" w:cs="ＭＳ Ｐゴシック"/>
          <w:spacing w:val="6"/>
          <w:lang w:eastAsia="ja-JP"/>
        </w:rPr>
        <w:t>添付、住所・法人名</w:t>
      </w:r>
      <w:r w:rsidRPr="00320F2F">
        <w:rPr>
          <w:rFonts w:ascii="ＭＳ 明朝" w:eastAsia="ＭＳ 明朝" w:hAnsi="ＭＳ 明朝" w:cs="ＭＳ Ｐゴシック"/>
          <w:spacing w:val="7"/>
          <w:lang w:eastAsia="ja-JP"/>
        </w:rPr>
        <w:t>の記載</w:t>
      </w:r>
      <w:r w:rsidRPr="00320F2F">
        <w:rPr>
          <w:rFonts w:ascii="ＭＳ 明朝" w:eastAsia="ＭＳ 明朝" w:hAnsi="ＭＳ 明朝" w:cs="ＭＳ ゴシック"/>
          <w:spacing w:val="7"/>
          <w:lang w:eastAsia="ja-JP"/>
        </w:rPr>
        <w:t>)</w:t>
      </w:r>
      <w:r w:rsidRPr="00320F2F">
        <w:rPr>
          <w:rFonts w:ascii="ＭＳ 明朝" w:eastAsia="ＭＳ 明朝" w:hAnsi="ＭＳ 明朝" w:cs="ＭＳ Ｐゴシック"/>
          <w:spacing w:val="7"/>
          <w:lang w:eastAsia="ja-JP"/>
        </w:rPr>
        <w:t>が入</w:t>
      </w:r>
      <w:r w:rsidRPr="00320F2F">
        <w:rPr>
          <w:rFonts w:ascii="ＭＳ 明朝" w:eastAsia="ＭＳ 明朝" w:hAnsi="ＭＳ 明朝" w:cs="ＭＳ Ｐゴシック"/>
          <w:spacing w:val="6"/>
          <w:lang w:eastAsia="ja-JP"/>
        </w:rPr>
        <w:t>っていますか</w:t>
      </w:r>
    </w:p>
    <w:p w:rsidR="00320F2F" w:rsidRDefault="00320F2F" w:rsidP="00320F2F">
      <w:pPr>
        <w:widowControl/>
        <w:rPr>
          <w:rFonts w:ascii="ＭＳ ゴシック" w:eastAsia="ＭＳ ゴシック" w:hAnsi="ＭＳ ゴシック"/>
          <w:b/>
          <w:sz w:val="28"/>
          <w:szCs w:val="28"/>
          <w:lang w:eastAsia="ja-JP"/>
        </w:rPr>
      </w:pPr>
    </w:p>
    <w:p w:rsidR="008B172C" w:rsidRDefault="008B172C" w:rsidP="00320F2F">
      <w:pPr>
        <w:widowControl/>
        <w:rPr>
          <w:rFonts w:ascii="ＭＳ ゴシック" w:eastAsia="ＭＳ ゴシック" w:hAnsi="ＭＳ ゴシック"/>
          <w:b/>
          <w:sz w:val="28"/>
          <w:szCs w:val="28"/>
          <w:lang w:eastAsia="ja-JP"/>
        </w:rPr>
      </w:pPr>
    </w:p>
    <w:p w:rsidR="002F5066" w:rsidRDefault="002F5066" w:rsidP="002F5066">
      <w:pPr>
        <w:jc w:val="center"/>
        <w:rPr>
          <w:rFonts w:ascii="ＭＳ 明朝" w:hAnsi="ＭＳ 明朝" w:cs="メイリオ"/>
          <w:b/>
          <w:bCs/>
          <w:spacing w:val="8"/>
          <w:sz w:val="36"/>
        </w:rPr>
      </w:pPr>
      <w:r w:rsidRPr="00CF0E5B">
        <w:rPr>
          <w:rFonts w:ascii="ＭＳ 明朝" w:hAnsi="ＭＳ 明朝" w:cs="メイリオ"/>
          <w:b/>
          <w:bCs/>
          <w:spacing w:val="8"/>
          <w:sz w:val="36"/>
        </w:rPr>
        <w:lastRenderedPageBreak/>
        <w:t>平成</w:t>
      </w:r>
      <w:r>
        <w:rPr>
          <w:rFonts w:ascii="ＭＳ 明朝" w:hAnsi="ＭＳ 明朝" w:hint="eastAsia"/>
          <w:b/>
          <w:bCs/>
          <w:spacing w:val="8"/>
          <w:sz w:val="36"/>
          <w:lang w:eastAsia="ja-JP"/>
        </w:rPr>
        <w:t>30</w:t>
      </w:r>
      <w:r w:rsidRPr="00CF0E5B">
        <w:rPr>
          <w:rFonts w:ascii="ＭＳ 明朝" w:hAnsi="ＭＳ 明朝" w:cs="メイリオ"/>
          <w:b/>
          <w:bCs/>
          <w:spacing w:val="8"/>
          <w:sz w:val="36"/>
        </w:rPr>
        <w:t>年度</w:t>
      </w:r>
      <w:r w:rsidRPr="00CF0E5B">
        <w:rPr>
          <w:rFonts w:ascii="ＭＳ 明朝" w:hAnsi="ＭＳ 明朝" w:cs="メイリオ" w:hint="eastAsia"/>
          <w:b/>
          <w:bCs/>
          <w:spacing w:val="8"/>
          <w:sz w:val="36"/>
        </w:rPr>
        <w:t xml:space="preserve"> </w:t>
      </w:r>
      <w:r w:rsidRPr="00CF0E5B">
        <w:rPr>
          <w:rFonts w:ascii="ＭＳ 明朝" w:hAnsi="ＭＳ 明朝" w:cs="メイリオ"/>
          <w:b/>
          <w:bCs/>
          <w:spacing w:val="8"/>
          <w:sz w:val="36"/>
        </w:rPr>
        <w:t>横浜市</w:t>
      </w:r>
      <w:r>
        <w:rPr>
          <w:rFonts w:ascii="ＭＳ 明朝" w:hAnsi="ＭＳ 明朝" w:cs="メイリオ" w:hint="eastAsia"/>
          <w:b/>
          <w:bCs/>
          <w:spacing w:val="8"/>
          <w:sz w:val="36"/>
          <w:lang w:eastAsia="ja-JP"/>
        </w:rPr>
        <w:t>障害者</w:t>
      </w:r>
      <w:r w:rsidRPr="00CF0E5B">
        <w:rPr>
          <w:rFonts w:ascii="ＭＳ 明朝" w:hAnsi="ＭＳ 明朝" w:cs="メイリオ" w:hint="eastAsia"/>
          <w:b/>
          <w:bCs/>
          <w:spacing w:val="8"/>
          <w:sz w:val="36"/>
        </w:rPr>
        <w:t>虐待防止</w:t>
      </w:r>
      <w:r w:rsidRPr="00CF0E5B">
        <w:rPr>
          <w:rFonts w:ascii="ＭＳ 明朝" w:hAnsi="ＭＳ 明朝" w:cs="メイリオ"/>
          <w:b/>
          <w:bCs/>
          <w:spacing w:val="8"/>
          <w:sz w:val="36"/>
        </w:rPr>
        <w:t>研修</w:t>
      </w:r>
    </w:p>
    <w:p w:rsidR="002F5066" w:rsidRPr="00785459" w:rsidRDefault="002F5066" w:rsidP="002F5066">
      <w:pPr>
        <w:jc w:val="center"/>
        <w:rPr>
          <w:rFonts w:ascii="ＭＳ 明朝" w:hAnsi="ＭＳ 明朝" w:cs="メイリオ"/>
          <w:b/>
          <w:bCs/>
          <w:spacing w:val="8"/>
          <w:sz w:val="24"/>
        </w:rPr>
      </w:pPr>
      <w:r>
        <w:rPr>
          <w:rFonts w:ascii="ＭＳ 明朝" w:hAnsi="ＭＳ 明朝" w:cs="メイリオ" w:hint="eastAsia"/>
          <w:b/>
          <w:bCs/>
          <w:spacing w:val="8"/>
          <w:sz w:val="36"/>
        </w:rPr>
        <w:t>希望者確認書類</w:t>
      </w:r>
      <w:r>
        <w:rPr>
          <w:rFonts w:ascii="ＭＳ 明朝" w:hAnsi="ＭＳ 明朝" w:cs="メイリオ" w:hint="eastAsia"/>
          <w:b/>
          <w:bCs/>
          <w:spacing w:val="8"/>
          <w:sz w:val="36"/>
          <w:lang w:eastAsia="ja-JP"/>
        </w:rPr>
        <w:t>（管理者対象研修）</w:t>
      </w:r>
    </w:p>
    <w:p w:rsidR="002F5066" w:rsidRPr="00FD1B8E" w:rsidRDefault="002F5066" w:rsidP="002F5066">
      <w:pPr>
        <w:autoSpaceDE w:val="0"/>
        <w:autoSpaceDN w:val="0"/>
        <w:adjustRightInd w:val="0"/>
        <w:snapToGrid w:val="0"/>
        <w:jc w:val="both"/>
        <w:rPr>
          <w:rFonts w:ascii="ＭＳ ゴシック" w:eastAsia="ＭＳ ゴシック" w:hAnsi="ＭＳ ゴシック"/>
          <w:b/>
          <w:szCs w:val="28"/>
        </w:rPr>
      </w:pPr>
    </w:p>
    <w:tbl>
      <w:tblPr>
        <w:tblStyle w:val="a6"/>
        <w:tblW w:w="0" w:type="auto"/>
        <w:tblInd w:w="618" w:type="dxa"/>
        <w:tblLook w:val="04A0" w:firstRow="1" w:lastRow="0" w:firstColumn="1" w:lastColumn="0" w:noHBand="0" w:noVBand="1"/>
      </w:tblPr>
      <w:tblGrid>
        <w:gridCol w:w="2122"/>
        <w:gridCol w:w="425"/>
        <w:gridCol w:w="2551"/>
        <w:gridCol w:w="426"/>
        <w:gridCol w:w="2975"/>
      </w:tblGrid>
      <w:tr w:rsidR="002F5066" w:rsidRPr="00785459" w:rsidTr="002F5066">
        <w:trPr>
          <w:trHeight w:val="1054"/>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法人内優先順位</w:t>
            </w:r>
          </w:p>
        </w:tc>
        <w:tc>
          <w:tcPr>
            <w:tcW w:w="425" w:type="dxa"/>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c>
          <w:tcPr>
            <w:tcW w:w="5952" w:type="dxa"/>
            <w:gridSpan w:val="3"/>
            <w:tcBorders>
              <w:top w:val="nil"/>
              <w:right w:val="nil"/>
            </w:tcBorders>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hint="eastAsia"/>
                <w:szCs w:val="28"/>
              </w:rPr>
              <w:t>←法人で複数人数の申し込みを行う場合、</w:t>
            </w:r>
            <w:r w:rsidRPr="00785459">
              <w:rPr>
                <w:rFonts w:ascii="ＭＳ ゴシック" w:eastAsia="ＭＳ ゴシック" w:hAnsi="ＭＳ ゴシック" w:hint="eastAsia"/>
                <w:szCs w:val="28"/>
                <w:u w:val="single"/>
              </w:rPr>
              <w:t>優先順位を必ず記載</w:t>
            </w:r>
            <w:r>
              <w:rPr>
                <w:rFonts w:ascii="ＭＳ ゴシック" w:eastAsia="ＭＳ ゴシック" w:hAnsi="ＭＳ ゴシック" w:hint="eastAsia"/>
                <w:szCs w:val="28"/>
              </w:rPr>
              <w:t>してください。</w:t>
            </w:r>
          </w:p>
        </w:tc>
      </w:tr>
      <w:tr w:rsidR="002F5066" w:rsidRPr="00785459" w:rsidTr="002F5066">
        <w:trPr>
          <w:trHeight w:val="589"/>
        </w:trPr>
        <w:tc>
          <w:tcPr>
            <w:tcW w:w="2122" w:type="dxa"/>
            <w:vMerge w:val="restart"/>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Pr>
                <w:rFonts w:ascii="ＭＳ ゴシック" w:eastAsia="ＭＳ ゴシック" w:hAnsi="ＭＳ ゴシック" w:hint="eastAsia"/>
                <w:szCs w:val="28"/>
              </w:rPr>
              <w:t>受講可能日</w:t>
            </w:r>
          </w:p>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w:t>
            </w:r>
            <w:r>
              <w:rPr>
                <w:rFonts w:ascii="ＭＳ ゴシック" w:eastAsia="ＭＳ ゴシック" w:hAnsi="ＭＳ ゴシック" w:hint="eastAsia"/>
                <w:szCs w:val="28"/>
              </w:rPr>
              <w:t>受講できる日程</w:t>
            </w:r>
            <w:r w:rsidRPr="00785459">
              <w:rPr>
                <w:rFonts w:ascii="ＭＳ ゴシック" w:eastAsia="ＭＳ ゴシック" w:hAnsi="ＭＳ ゴシック" w:hint="eastAsia"/>
                <w:szCs w:val="28"/>
              </w:rPr>
              <w:t>に○を付けてください）</w:t>
            </w:r>
          </w:p>
        </w:tc>
        <w:tc>
          <w:tcPr>
            <w:tcW w:w="425" w:type="dxa"/>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c>
          <w:tcPr>
            <w:tcW w:w="5952" w:type="dxa"/>
            <w:gridSpan w:val="3"/>
            <w:vAlign w:val="center"/>
          </w:tcPr>
          <w:p w:rsidR="002F5066" w:rsidRPr="00FD44EA" w:rsidRDefault="002F5066" w:rsidP="00C3293F">
            <w:pPr>
              <w:autoSpaceDE w:val="0"/>
              <w:autoSpaceDN w:val="0"/>
              <w:adjustRightInd w:val="0"/>
              <w:snapToGrid w:val="0"/>
              <w:rPr>
                <w:rFonts w:ascii="ＭＳ ゴシック" w:eastAsia="ＭＳ ゴシック" w:hAnsi="ＭＳ ゴシック"/>
                <w:szCs w:val="28"/>
              </w:rPr>
            </w:pPr>
            <w:r w:rsidRPr="00FD44EA">
              <w:rPr>
                <w:rFonts w:ascii="ＭＳ ゴシック" w:eastAsia="ＭＳ ゴシック" w:hAnsi="ＭＳ ゴシック" w:hint="eastAsia"/>
                <w:szCs w:val="28"/>
              </w:rPr>
              <w:t>管理者対象研修</w:t>
            </w:r>
            <w:r>
              <w:rPr>
                <w:rFonts w:ascii="ＭＳ ゴシック" w:eastAsia="ＭＳ ゴシック" w:hAnsi="ＭＳ ゴシック" w:hint="eastAsia"/>
                <w:szCs w:val="28"/>
              </w:rPr>
              <w:t xml:space="preserve">　第1回（日程</w:t>
            </w:r>
            <w:r w:rsidR="00C3293F">
              <w:rPr>
                <w:rFonts w:ascii="ＭＳ ゴシック" w:eastAsia="ＭＳ ゴシック" w:hAnsi="ＭＳ ゴシック" w:hint="eastAsia"/>
                <w:szCs w:val="28"/>
              </w:rPr>
              <w:t>：2/15</w:t>
            </w:r>
            <w:r w:rsidR="00C3293F" w:rsidRPr="00FD44EA">
              <w:rPr>
                <w:rFonts w:ascii="ＭＳ ゴシック" w:eastAsia="ＭＳ ゴシック" w:hAnsi="ＭＳ ゴシック" w:hint="eastAsia"/>
                <w:szCs w:val="28"/>
              </w:rPr>
              <w:t>、</w:t>
            </w:r>
            <w:r w:rsidR="00C3293F">
              <w:rPr>
                <w:rFonts w:ascii="ＭＳ ゴシック" w:eastAsia="ＭＳ ゴシック" w:hAnsi="ＭＳ ゴシック" w:hint="eastAsia"/>
                <w:szCs w:val="28"/>
              </w:rPr>
              <w:t>2/19</w:t>
            </w:r>
            <w:r w:rsidRPr="00FD44EA">
              <w:rPr>
                <w:rFonts w:ascii="ＭＳ ゴシック" w:eastAsia="ＭＳ ゴシック" w:hAnsi="ＭＳ ゴシック" w:hint="eastAsia"/>
                <w:szCs w:val="28"/>
              </w:rPr>
              <w:t>）</w:t>
            </w:r>
          </w:p>
        </w:tc>
      </w:tr>
      <w:tr w:rsidR="002F5066" w:rsidRPr="00785459" w:rsidTr="002F5066">
        <w:trPr>
          <w:trHeight w:val="169"/>
        </w:trPr>
        <w:tc>
          <w:tcPr>
            <w:tcW w:w="2122" w:type="dxa"/>
            <w:vMerge/>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p>
        </w:tc>
        <w:tc>
          <w:tcPr>
            <w:tcW w:w="425" w:type="dxa"/>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c>
          <w:tcPr>
            <w:tcW w:w="5952" w:type="dxa"/>
            <w:gridSpan w:val="3"/>
            <w:vAlign w:val="center"/>
          </w:tcPr>
          <w:p w:rsidR="002F5066" w:rsidRPr="00FD44EA"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hint="eastAsia"/>
                <w:szCs w:val="28"/>
              </w:rPr>
              <w:t>管理者対象研修　第2回 (</w:t>
            </w:r>
            <w:r w:rsidRPr="00FD44EA">
              <w:rPr>
                <w:rFonts w:ascii="ＭＳ ゴシック" w:eastAsia="ＭＳ ゴシック" w:hAnsi="ＭＳ ゴシック" w:hint="eastAsia"/>
                <w:szCs w:val="28"/>
              </w:rPr>
              <w:t>日程：</w:t>
            </w:r>
            <w:r w:rsidR="00C3293F">
              <w:rPr>
                <w:rFonts w:ascii="ＭＳ ゴシック" w:eastAsia="ＭＳ ゴシック" w:hAnsi="ＭＳ ゴシック"/>
                <w:szCs w:val="28"/>
              </w:rPr>
              <w:t>3</w:t>
            </w:r>
            <w:r>
              <w:rPr>
                <w:rFonts w:ascii="ＭＳ ゴシック" w:eastAsia="ＭＳ ゴシック" w:hAnsi="ＭＳ ゴシック" w:hint="eastAsia"/>
                <w:szCs w:val="28"/>
              </w:rPr>
              <w:t>/15</w:t>
            </w:r>
            <w:r w:rsidRPr="00FD44EA">
              <w:rPr>
                <w:rFonts w:ascii="ＭＳ ゴシック" w:eastAsia="ＭＳ ゴシック" w:hAnsi="ＭＳ ゴシック" w:hint="eastAsia"/>
                <w:szCs w:val="28"/>
              </w:rPr>
              <w:t>、</w:t>
            </w:r>
            <w:r w:rsidR="00C3293F">
              <w:rPr>
                <w:rFonts w:ascii="ＭＳ ゴシック" w:eastAsia="ＭＳ ゴシック" w:hAnsi="ＭＳ ゴシック" w:hint="eastAsia"/>
                <w:szCs w:val="28"/>
              </w:rPr>
              <w:t>3/19</w:t>
            </w:r>
            <w:r>
              <w:rPr>
                <w:rFonts w:ascii="ＭＳ ゴシック" w:eastAsia="ＭＳ ゴシック" w:hAnsi="ＭＳ ゴシック" w:hint="eastAsia"/>
                <w:szCs w:val="28"/>
              </w:rPr>
              <w:t>）</w:t>
            </w:r>
          </w:p>
        </w:tc>
      </w:tr>
      <w:tr w:rsidR="002F5066" w:rsidRPr="00785459" w:rsidTr="002F5066">
        <w:trPr>
          <w:trHeight w:val="542"/>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フリガナ</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692"/>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希望者氏名</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664"/>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事業所名</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594"/>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役職</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598"/>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事業所所在</w:t>
            </w:r>
            <w:r>
              <w:rPr>
                <w:rFonts w:ascii="ＭＳ ゴシック" w:eastAsia="ＭＳ ゴシック" w:hAnsi="ＭＳ ゴシック" w:hint="eastAsia"/>
                <w:szCs w:val="28"/>
              </w:rPr>
              <w:t>区</w:t>
            </w:r>
          </w:p>
        </w:tc>
        <w:tc>
          <w:tcPr>
            <w:tcW w:w="6377" w:type="dxa"/>
            <w:gridSpan w:val="4"/>
            <w:vAlign w:val="center"/>
          </w:tcPr>
          <w:p w:rsidR="002F5066" w:rsidRPr="001234A9" w:rsidRDefault="002F5066" w:rsidP="002F5066">
            <w:pPr>
              <w:pStyle w:val="TableParagraph"/>
              <w:tabs>
                <w:tab w:val="left" w:pos="858"/>
              </w:tabs>
              <w:spacing w:line="204" w:lineRule="exact"/>
              <w:ind w:left="104"/>
              <w:jc w:val="center"/>
              <w:rPr>
                <w:rFonts w:ascii="ＭＳ ゴシック" w:eastAsia="ＭＳ ゴシック" w:hAnsi="ＭＳ ゴシック" w:cs="ＭＳ 明朝"/>
                <w:szCs w:val="18"/>
              </w:rPr>
            </w:pPr>
            <w:r>
              <w:rPr>
                <w:rFonts w:ascii="ＭＳ ゴシック" w:eastAsia="ＭＳ ゴシック" w:hAnsi="ＭＳ ゴシック" w:cs="ＭＳ 明朝" w:hint="eastAsia"/>
                <w:szCs w:val="18"/>
              </w:rPr>
              <w:t xml:space="preserve">　　　　　　　　　　区</w:t>
            </w:r>
          </w:p>
        </w:tc>
      </w:tr>
      <w:tr w:rsidR="002F5066" w:rsidRPr="00785459" w:rsidTr="002F5066">
        <w:trPr>
          <w:trHeight w:val="597"/>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施設等種別</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c>
          <w:tcPr>
            <w:tcW w:w="2122" w:type="dxa"/>
            <w:vAlign w:val="center"/>
          </w:tcPr>
          <w:p w:rsidR="002F5066"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施設等の</w:t>
            </w:r>
          </w:p>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主たる対象者</w:t>
            </w:r>
          </w:p>
        </w:tc>
        <w:tc>
          <w:tcPr>
            <w:tcW w:w="6377" w:type="dxa"/>
            <w:gridSpan w:val="4"/>
            <w:vAlign w:val="center"/>
          </w:tcPr>
          <w:p w:rsidR="002F5066" w:rsidRPr="001234A9" w:rsidRDefault="002F5066" w:rsidP="002F5066">
            <w:pPr>
              <w:autoSpaceDE w:val="0"/>
              <w:autoSpaceDN w:val="0"/>
              <w:adjustRightInd w:val="0"/>
              <w:snapToGrid w:val="0"/>
              <w:rPr>
                <w:rFonts w:ascii="ＭＳ ゴシック" w:eastAsia="ＭＳ ゴシック" w:hAnsi="ＭＳ ゴシック"/>
                <w:sz w:val="18"/>
                <w:szCs w:val="28"/>
              </w:rPr>
            </w:pPr>
            <w:r w:rsidRPr="001234A9">
              <w:rPr>
                <w:rFonts w:ascii="ＭＳ ゴシック" w:eastAsia="ＭＳ ゴシック" w:hAnsi="ＭＳ ゴシック" w:hint="eastAsia"/>
                <w:spacing w:val="2"/>
                <w:sz w:val="18"/>
              </w:rPr>
              <w:t xml:space="preserve">１　</w:t>
            </w:r>
            <w:r w:rsidRPr="001234A9">
              <w:rPr>
                <w:rFonts w:ascii="ＭＳ ゴシック" w:eastAsia="ＭＳ ゴシック" w:hAnsi="ＭＳ ゴシック"/>
                <w:spacing w:val="2"/>
                <w:sz w:val="18"/>
              </w:rPr>
              <w:t xml:space="preserve">特定なし　２　身体障害　３　知的障害　４　精神障害　５　</w:t>
            </w:r>
            <w:r w:rsidRPr="001234A9">
              <w:rPr>
                <w:rFonts w:ascii="ＭＳ ゴシック" w:eastAsia="ＭＳ ゴシック" w:hAnsi="ＭＳ ゴシック" w:hint="eastAsia"/>
                <w:spacing w:val="2"/>
                <w:sz w:val="18"/>
              </w:rPr>
              <w:t>障害</w:t>
            </w:r>
            <w:r w:rsidRPr="001234A9">
              <w:rPr>
                <w:rFonts w:ascii="ＭＳ ゴシック" w:eastAsia="ＭＳ ゴシック" w:hAnsi="ＭＳ ゴシック"/>
                <w:spacing w:val="2"/>
                <w:sz w:val="18"/>
              </w:rPr>
              <w:t>児</w:t>
            </w:r>
          </w:p>
        </w:tc>
      </w:tr>
      <w:tr w:rsidR="002F5066" w:rsidRPr="00320F2F" w:rsidTr="002F5066">
        <w:trPr>
          <w:trHeight w:val="577"/>
        </w:trPr>
        <w:tc>
          <w:tcPr>
            <w:tcW w:w="2122" w:type="dxa"/>
            <w:vMerge w:val="restart"/>
            <w:vAlign w:val="center"/>
          </w:tcPr>
          <w:p w:rsidR="002F5066" w:rsidRDefault="002F5066" w:rsidP="002F5066">
            <w:pPr>
              <w:pStyle w:val="TableParagraph"/>
              <w:spacing w:line="274" w:lineRule="auto"/>
              <w:ind w:right="171"/>
              <w:jc w:val="center"/>
              <w:rPr>
                <w:rFonts w:ascii="ＭＳ ゴシック" w:eastAsia="ＭＳ ゴシック" w:hAnsi="ＭＳ ゴシック" w:cs="ＭＳ Ｐ明朝"/>
                <w:szCs w:val="18"/>
              </w:rPr>
            </w:pPr>
            <w:r w:rsidRPr="00320F2F">
              <w:rPr>
                <w:rFonts w:ascii="ＭＳ ゴシック" w:eastAsia="ＭＳ ゴシック" w:hAnsi="ＭＳ ゴシック" w:cs="ＭＳ Ｐ明朝" w:hint="eastAsia"/>
                <w:szCs w:val="18"/>
              </w:rPr>
              <w:t>受講に際して</w:t>
            </w:r>
            <w:r>
              <w:rPr>
                <w:rFonts w:ascii="ＭＳ ゴシック" w:eastAsia="ＭＳ ゴシック" w:hAnsi="ＭＳ ゴシック" w:cs="ＭＳ Ｐ明朝" w:hint="eastAsia"/>
                <w:szCs w:val="18"/>
              </w:rPr>
              <w:t>の</w:t>
            </w:r>
          </w:p>
          <w:p w:rsidR="002F5066" w:rsidRPr="00320F2F" w:rsidRDefault="002F5066" w:rsidP="002F5066">
            <w:pPr>
              <w:pStyle w:val="TableParagraph"/>
              <w:spacing w:line="274" w:lineRule="auto"/>
              <w:ind w:right="171"/>
              <w:jc w:val="center"/>
              <w:rPr>
                <w:rFonts w:ascii="ＭＳ ゴシック" w:eastAsia="ＭＳ ゴシック" w:hAnsi="ＭＳ ゴシック" w:cs="ＭＳ Ｐ明朝"/>
                <w:szCs w:val="18"/>
              </w:rPr>
            </w:pPr>
            <w:r>
              <w:rPr>
                <w:rFonts w:ascii="ＭＳ ゴシック" w:eastAsia="ＭＳ ゴシック" w:hAnsi="ＭＳ ゴシック" w:cs="ＭＳ Ｐ明朝" w:hint="eastAsia"/>
                <w:szCs w:val="18"/>
              </w:rPr>
              <w:t>要</w:t>
            </w:r>
            <w:r w:rsidRPr="00320F2F">
              <w:rPr>
                <w:rFonts w:ascii="ＭＳ ゴシック" w:eastAsia="ＭＳ ゴシック" w:hAnsi="ＭＳ ゴシック" w:cs="ＭＳ Ｐ明朝" w:hint="eastAsia"/>
                <w:szCs w:val="18"/>
              </w:rPr>
              <w:t>配慮</w:t>
            </w:r>
            <w:r w:rsidRPr="00320F2F">
              <w:rPr>
                <w:rFonts w:ascii="ＭＳ ゴシック" w:eastAsia="ＭＳ ゴシック" w:hAnsi="ＭＳ ゴシック" w:cs="ＭＳ Ｐ明朝"/>
                <w:szCs w:val="18"/>
              </w:rPr>
              <w:t>事項</w:t>
            </w:r>
          </w:p>
          <w:p w:rsidR="002F5066" w:rsidRDefault="002F5066" w:rsidP="002F5066">
            <w:pPr>
              <w:pStyle w:val="TableParagraph"/>
              <w:spacing w:line="274" w:lineRule="auto"/>
              <w:ind w:right="171"/>
              <w:jc w:val="center"/>
              <w:rPr>
                <w:rFonts w:ascii="ＭＳ ゴシック" w:eastAsia="ＭＳ ゴシック" w:hAnsi="ＭＳ ゴシック" w:cs="ＭＳ Ｐ明朝"/>
                <w:szCs w:val="18"/>
              </w:rPr>
            </w:pPr>
            <w:r w:rsidRPr="00320F2F">
              <w:rPr>
                <w:rFonts w:ascii="ＭＳ ゴシック" w:eastAsia="ＭＳ ゴシック" w:hAnsi="ＭＳ ゴシック" w:cs="ＭＳ Ｐ明朝"/>
                <w:szCs w:val="18"/>
              </w:rPr>
              <w:t>(</w:t>
            </w:r>
            <w:r w:rsidRPr="00320F2F">
              <w:rPr>
                <w:rFonts w:ascii="ＭＳ ゴシック" w:eastAsia="ＭＳ ゴシック" w:hAnsi="ＭＳ ゴシック" w:cs="ＭＳ Ｐ明朝" w:hint="eastAsia"/>
                <w:szCs w:val="18"/>
              </w:rPr>
              <w:t>○</w:t>
            </w:r>
            <w:r w:rsidRPr="00320F2F">
              <w:rPr>
                <w:rFonts w:ascii="ＭＳ ゴシック" w:eastAsia="ＭＳ ゴシック" w:hAnsi="ＭＳ ゴシック" w:cs="ＭＳ Ｐ明朝"/>
                <w:szCs w:val="18"/>
              </w:rPr>
              <w:t>を付けて</w:t>
            </w:r>
          </w:p>
          <w:p w:rsidR="002F5066" w:rsidRPr="00320F2F" w:rsidRDefault="002F5066" w:rsidP="002F5066">
            <w:pPr>
              <w:pStyle w:val="TableParagraph"/>
              <w:spacing w:line="274" w:lineRule="auto"/>
              <w:ind w:right="171"/>
              <w:jc w:val="center"/>
              <w:rPr>
                <w:rFonts w:ascii="ＭＳ ゴシック" w:eastAsia="ＭＳ ゴシック" w:hAnsi="ＭＳ ゴシック" w:cs="ＭＳ 明朝"/>
                <w:szCs w:val="18"/>
              </w:rPr>
            </w:pPr>
            <w:r w:rsidRPr="00320F2F">
              <w:rPr>
                <w:rFonts w:ascii="ＭＳ ゴシック" w:eastAsia="ＭＳ ゴシック" w:hAnsi="ＭＳ ゴシック" w:cs="ＭＳ Ｐ明朝"/>
                <w:szCs w:val="18"/>
              </w:rPr>
              <w:t>くだ</w:t>
            </w:r>
            <w:r w:rsidRPr="00320F2F">
              <w:rPr>
                <w:rFonts w:ascii="ＭＳ ゴシック" w:eastAsia="ＭＳ ゴシック" w:hAnsi="ＭＳ ゴシック" w:cs="ＭＳ Ｐ明朝" w:hint="eastAsia"/>
                <w:szCs w:val="18"/>
              </w:rPr>
              <w:t>さい</w:t>
            </w:r>
            <w:r w:rsidRPr="00320F2F">
              <w:rPr>
                <w:rFonts w:ascii="ＭＳ ゴシック" w:eastAsia="ＭＳ ゴシック" w:hAnsi="ＭＳ ゴシック" w:cs="ＭＳ Ｐ明朝"/>
                <w:szCs w:val="18"/>
              </w:rPr>
              <w:t>)</w:t>
            </w:r>
          </w:p>
        </w:tc>
        <w:tc>
          <w:tcPr>
            <w:tcW w:w="425" w:type="dxa"/>
            <w:vAlign w:val="center"/>
          </w:tcPr>
          <w:p w:rsidR="002F5066" w:rsidRPr="00320F2F" w:rsidRDefault="002F5066" w:rsidP="002F5066">
            <w:pPr>
              <w:rPr>
                <w:rFonts w:ascii="ＭＳ ゴシック" w:eastAsia="ＭＳ ゴシック" w:hAnsi="ＭＳ ゴシック"/>
              </w:rPr>
            </w:pPr>
          </w:p>
        </w:tc>
        <w:tc>
          <w:tcPr>
            <w:tcW w:w="2551" w:type="dxa"/>
            <w:vAlign w:val="center"/>
          </w:tcPr>
          <w:p w:rsidR="002F5066" w:rsidRPr="00320F2F" w:rsidRDefault="002F5066" w:rsidP="002F5066">
            <w:pPr>
              <w:pStyle w:val="TableParagraph"/>
              <w:spacing w:before="15" w:line="232" w:lineRule="exact"/>
              <w:ind w:right="107"/>
              <w:rPr>
                <w:rFonts w:ascii="ＭＳ ゴシック" w:eastAsia="ＭＳ ゴシック" w:hAnsi="ＭＳ ゴシック" w:cs="ＭＳ Ｐ明朝"/>
                <w:szCs w:val="18"/>
              </w:rPr>
            </w:pPr>
            <w:r w:rsidRPr="00320F2F">
              <w:rPr>
                <w:rFonts w:ascii="ＭＳ ゴシック" w:eastAsia="ＭＳ ゴシック" w:hAnsi="ＭＳ ゴシック" w:cs="ＭＳ Ｐ明朝" w:hint="eastAsia"/>
                <w:szCs w:val="18"/>
              </w:rPr>
              <w:t>車</w:t>
            </w:r>
            <w:r>
              <w:rPr>
                <w:rFonts w:ascii="ＭＳ ゴシック" w:eastAsia="ＭＳ ゴシック" w:hAnsi="ＭＳ ゴシック" w:cs="ＭＳ Ｐ明朝" w:hint="eastAsia"/>
                <w:szCs w:val="18"/>
              </w:rPr>
              <w:t>いすの利用</w:t>
            </w:r>
          </w:p>
        </w:tc>
        <w:tc>
          <w:tcPr>
            <w:tcW w:w="426" w:type="dxa"/>
            <w:vAlign w:val="center"/>
          </w:tcPr>
          <w:p w:rsidR="002F5066" w:rsidRPr="00320F2F" w:rsidRDefault="002F5066" w:rsidP="002F5066">
            <w:pPr>
              <w:rPr>
                <w:rFonts w:ascii="ＭＳ ゴシック" w:eastAsia="ＭＳ ゴシック" w:hAnsi="ＭＳ ゴシック"/>
              </w:rPr>
            </w:pPr>
          </w:p>
        </w:tc>
        <w:tc>
          <w:tcPr>
            <w:tcW w:w="297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手話通訳</w:t>
            </w:r>
            <w:r w:rsidRPr="00320F2F">
              <w:rPr>
                <w:rFonts w:ascii="ＭＳ ゴシック" w:eastAsia="ＭＳ ゴシック" w:hAnsi="ＭＳ ゴシック" w:cs="ＭＳ Ｐ明朝"/>
                <w:szCs w:val="18"/>
              </w:rPr>
              <w:t>者</w:t>
            </w:r>
          </w:p>
        </w:tc>
      </w:tr>
      <w:tr w:rsidR="002F5066" w:rsidRPr="00320F2F" w:rsidTr="002F5066">
        <w:trPr>
          <w:trHeight w:val="624"/>
        </w:trPr>
        <w:tc>
          <w:tcPr>
            <w:tcW w:w="2122" w:type="dxa"/>
            <w:vMerge/>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42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551"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車いす使用者用</w:t>
            </w:r>
            <w:r w:rsidRPr="00320F2F">
              <w:rPr>
                <w:rFonts w:ascii="ＭＳ ゴシック" w:eastAsia="ＭＳ ゴシック" w:hAnsi="ＭＳ ゴシック" w:cs="ＭＳ Ｐ明朝"/>
                <w:szCs w:val="18"/>
              </w:rPr>
              <w:t>駐車場</w:t>
            </w:r>
          </w:p>
        </w:tc>
        <w:tc>
          <w:tcPr>
            <w:tcW w:w="426"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97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要約筆記者</w:t>
            </w:r>
          </w:p>
        </w:tc>
      </w:tr>
      <w:tr w:rsidR="002F5066" w:rsidRPr="00320F2F" w:rsidTr="002F5066">
        <w:trPr>
          <w:trHeight w:val="622"/>
        </w:trPr>
        <w:tc>
          <w:tcPr>
            <w:tcW w:w="2122" w:type="dxa"/>
            <w:vMerge/>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42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551"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補助犬の利用</w:t>
            </w:r>
          </w:p>
        </w:tc>
        <w:tc>
          <w:tcPr>
            <w:tcW w:w="426"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97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sidRPr="00320F2F">
              <w:rPr>
                <w:rFonts w:ascii="ＭＳ ゴシック" w:eastAsia="ＭＳ ゴシック" w:hAnsi="ＭＳ ゴシック" w:cs="ＭＳ Ｐ明朝" w:hint="eastAsia"/>
                <w:szCs w:val="18"/>
              </w:rPr>
              <w:t>その他(</w:t>
            </w:r>
            <w:r>
              <w:rPr>
                <w:rFonts w:ascii="ＭＳ ゴシック" w:eastAsia="ＭＳ ゴシック" w:hAnsi="ＭＳ ゴシック" w:cs="ＭＳ Ｐ明朝" w:hint="eastAsia"/>
                <w:szCs w:val="18"/>
              </w:rPr>
              <w:t xml:space="preserve">　</w:t>
            </w:r>
            <w:r w:rsidRPr="00320F2F">
              <w:rPr>
                <w:rFonts w:ascii="ＭＳ ゴシック" w:eastAsia="ＭＳ ゴシック" w:hAnsi="ＭＳ ゴシック" w:cs="ＭＳ Ｐ明朝"/>
                <w:szCs w:val="18"/>
              </w:rPr>
              <w:t xml:space="preserve">　</w:t>
            </w:r>
            <w:r>
              <w:rPr>
                <w:rFonts w:ascii="ＭＳ ゴシック" w:eastAsia="ＭＳ ゴシック" w:hAnsi="ＭＳ ゴシック" w:cs="ＭＳ Ｐ明朝" w:hint="eastAsia"/>
                <w:szCs w:val="18"/>
              </w:rPr>
              <w:t xml:space="preserve">　</w:t>
            </w:r>
            <w:r w:rsidRPr="00320F2F">
              <w:rPr>
                <w:rFonts w:ascii="ＭＳ ゴシック" w:eastAsia="ＭＳ ゴシック" w:hAnsi="ＭＳ ゴシック" w:cs="ＭＳ Ｐ明朝"/>
                <w:szCs w:val="18"/>
              </w:rPr>
              <w:t xml:space="preserve">　　　　　</w:t>
            </w:r>
            <w:r w:rsidRPr="00320F2F">
              <w:rPr>
                <w:rFonts w:ascii="ＭＳ ゴシック" w:eastAsia="ＭＳ ゴシック" w:hAnsi="ＭＳ ゴシック" w:cs="ＭＳ Ｐ明朝" w:hint="eastAsia"/>
                <w:szCs w:val="18"/>
              </w:rPr>
              <w:t>)</w:t>
            </w:r>
          </w:p>
        </w:tc>
      </w:tr>
    </w:tbl>
    <w:p w:rsidR="002F5066" w:rsidRDefault="002F5066" w:rsidP="002F5066">
      <w:pPr>
        <w:autoSpaceDE w:val="0"/>
        <w:autoSpaceDN w:val="0"/>
        <w:adjustRightInd w:val="0"/>
        <w:snapToGrid w:val="0"/>
        <w:rPr>
          <w:rFonts w:ascii="ＭＳ 明朝" w:eastAsia="ＭＳ 明朝" w:hAnsi="ＭＳ 明朝"/>
          <w:szCs w:val="28"/>
          <w:lang w:eastAsia="ja-JP"/>
        </w:rPr>
      </w:pPr>
    </w:p>
    <w:p w:rsidR="003F131E" w:rsidRDefault="003F131E" w:rsidP="003F131E">
      <w:pPr>
        <w:autoSpaceDE w:val="0"/>
        <w:autoSpaceDN w:val="0"/>
        <w:adjustRightInd w:val="0"/>
        <w:snapToGrid w:val="0"/>
        <w:rPr>
          <w:rFonts w:ascii="ＭＳ 明朝" w:eastAsia="ＭＳ 明朝" w:hAnsi="ＭＳ 明朝"/>
          <w:szCs w:val="28"/>
          <w:lang w:eastAsia="ja-JP"/>
        </w:rPr>
      </w:pPr>
      <w:r>
        <w:rPr>
          <w:rFonts w:ascii="ＭＳ 明朝" w:eastAsia="ＭＳ 明朝" w:hAnsi="ＭＳ 明朝" w:hint="eastAsia"/>
          <w:szCs w:val="28"/>
          <w:lang w:eastAsia="ja-JP"/>
        </w:rPr>
        <w:t xml:space="preserve">     ※　受講可能日の欄で第１回、第２回ともに〇が付いている場合は、申し込み状況に</w:t>
      </w:r>
    </w:p>
    <w:p w:rsidR="003F131E" w:rsidRDefault="003F131E" w:rsidP="003F131E">
      <w:pPr>
        <w:autoSpaceDE w:val="0"/>
        <w:autoSpaceDN w:val="0"/>
        <w:adjustRightInd w:val="0"/>
        <w:snapToGrid w:val="0"/>
        <w:ind w:firstLineChars="150" w:firstLine="330"/>
        <w:rPr>
          <w:rFonts w:ascii="ＭＳ 明朝" w:eastAsia="ＭＳ 明朝" w:hAnsi="ＭＳ 明朝"/>
          <w:szCs w:val="28"/>
          <w:lang w:eastAsia="ja-JP"/>
        </w:rPr>
      </w:pPr>
      <w:r>
        <w:rPr>
          <w:rFonts w:ascii="ＭＳ 明朝" w:eastAsia="ＭＳ 明朝" w:hAnsi="ＭＳ 明朝" w:hint="eastAsia"/>
          <w:szCs w:val="28"/>
          <w:lang w:eastAsia="ja-JP"/>
        </w:rPr>
        <w:t xml:space="preserve">      より、どちらの日程での受講になるかを決定します。なお、受講者多数の場合は</w:t>
      </w:r>
    </w:p>
    <w:p w:rsidR="003F131E" w:rsidRDefault="003F131E" w:rsidP="003F131E">
      <w:pPr>
        <w:autoSpaceDE w:val="0"/>
        <w:autoSpaceDN w:val="0"/>
        <w:adjustRightInd w:val="0"/>
        <w:snapToGrid w:val="0"/>
        <w:ind w:firstLineChars="100" w:firstLine="220"/>
        <w:rPr>
          <w:rFonts w:ascii="ＭＳ 明朝" w:eastAsia="ＭＳ 明朝" w:hAnsi="ＭＳ 明朝"/>
          <w:szCs w:val="28"/>
          <w:lang w:eastAsia="ja-JP"/>
        </w:rPr>
      </w:pPr>
      <w:r>
        <w:rPr>
          <w:rFonts w:ascii="ＭＳ 明朝" w:eastAsia="ＭＳ 明朝" w:hAnsi="ＭＳ 明朝" w:hint="eastAsia"/>
          <w:szCs w:val="28"/>
          <w:lang w:eastAsia="ja-JP"/>
        </w:rPr>
        <w:t xml:space="preserve"> </w:t>
      </w:r>
      <w:r>
        <w:rPr>
          <w:rFonts w:ascii="ＭＳ 明朝" w:eastAsia="ＭＳ 明朝" w:hAnsi="ＭＳ 明朝"/>
          <w:szCs w:val="28"/>
          <w:lang w:eastAsia="ja-JP"/>
        </w:rPr>
        <w:t xml:space="preserve"> </w:t>
      </w:r>
      <w:r>
        <w:rPr>
          <w:rFonts w:ascii="ＭＳ 明朝" w:eastAsia="ＭＳ 明朝" w:hAnsi="ＭＳ 明朝" w:hint="eastAsia"/>
          <w:szCs w:val="28"/>
          <w:lang w:eastAsia="ja-JP"/>
        </w:rPr>
        <w:t xml:space="preserve">     それでも受講できない場合があります。</w:t>
      </w:r>
    </w:p>
    <w:p w:rsidR="003F131E" w:rsidRDefault="003F131E" w:rsidP="003F131E">
      <w:pPr>
        <w:autoSpaceDE w:val="0"/>
        <w:autoSpaceDN w:val="0"/>
        <w:adjustRightInd w:val="0"/>
        <w:snapToGrid w:val="0"/>
        <w:ind w:firstLineChars="250" w:firstLine="550"/>
        <w:rPr>
          <w:rFonts w:ascii="ＭＳ 明朝" w:eastAsia="ＭＳ 明朝" w:hAnsi="ＭＳ 明朝"/>
          <w:szCs w:val="28"/>
          <w:lang w:eastAsia="ja-JP"/>
        </w:rPr>
      </w:pPr>
      <w:r w:rsidRPr="00320F2F">
        <w:rPr>
          <w:rFonts w:ascii="ＭＳ 明朝" w:eastAsia="ＭＳ 明朝" w:hAnsi="ＭＳ 明朝" w:hint="eastAsia"/>
          <w:szCs w:val="28"/>
          <w:lang w:eastAsia="ja-JP"/>
        </w:rPr>
        <w:t>※　記載漏れや不備があった場合は、受講できないことがありますので、ご注意くだ</w:t>
      </w:r>
    </w:p>
    <w:p w:rsidR="003F131E" w:rsidRPr="00320F2F" w:rsidRDefault="003F131E" w:rsidP="003F131E">
      <w:pPr>
        <w:autoSpaceDE w:val="0"/>
        <w:autoSpaceDN w:val="0"/>
        <w:adjustRightInd w:val="0"/>
        <w:snapToGrid w:val="0"/>
        <w:ind w:firstLineChars="250" w:firstLine="550"/>
        <w:rPr>
          <w:rFonts w:ascii="ＭＳ 明朝" w:eastAsia="ＭＳ 明朝" w:hAnsi="ＭＳ 明朝"/>
          <w:szCs w:val="28"/>
          <w:lang w:eastAsia="ja-JP"/>
        </w:rPr>
      </w:pPr>
      <w:r>
        <w:rPr>
          <w:rFonts w:ascii="ＭＳ 明朝" w:eastAsia="ＭＳ 明朝" w:hAnsi="ＭＳ 明朝" w:hint="eastAsia"/>
          <w:szCs w:val="28"/>
          <w:lang w:eastAsia="ja-JP"/>
        </w:rPr>
        <w:t xml:space="preserve">    </w:t>
      </w:r>
      <w:r w:rsidRPr="00320F2F">
        <w:rPr>
          <w:rFonts w:ascii="ＭＳ 明朝" w:eastAsia="ＭＳ 明朝" w:hAnsi="ＭＳ 明朝" w:hint="eastAsia"/>
          <w:szCs w:val="28"/>
          <w:lang w:eastAsia="ja-JP"/>
        </w:rPr>
        <w:t>さい。</w:t>
      </w:r>
    </w:p>
    <w:p w:rsidR="002F5066" w:rsidRPr="00320F2F" w:rsidRDefault="002F5066" w:rsidP="002F5066">
      <w:pPr>
        <w:autoSpaceDE w:val="0"/>
        <w:autoSpaceDN w:val="0"/>
        <w:adjustRightInd w:val="0"/>
        <w:snapToGrid w:val="0"/>
        <w:rPr>
          <w:rFonts w:ascii="ＭＳ 明朝" w:eastAsia="ＭＳ 明朝" w:hAnsi="ＭＳ 明朝"/>
          <w:szCs w:val="28"/>
          <w:lang w:eastAsia="ja-JP"/>
        </w:rPr>
      </w:pPr>
    </w:p>
    <w:p w:rsidR="002F5066" w:rsidRPr="009B1C5B" w:rsidRDefault="002F5066" w:rsidP="002F5066">
      <w:pPr>
        <w:tabs>
          <w:tab w:val="left" w:pos="3949"/>
        </w:tabs>
        <w:rPr>
          <w:rFonts w:ascii="ＭＳ 明朝" w:eastAsia="ＭＳ 明朝" w:hAnsi="ＭＳ 明朝"/>
          <w:lang w:eastAsia="ja-JP"/>
        </w:rPr>
      </w:pPr>
    </w:p>
    <w:p w:rsidR="002F5066" w:rsidRDefault="002F5066" w:rsidP="002F5066">
      <w:pPr>
        <w:tabs>
          <w:tab w:val="left" w:pos="3949"/>
        </w:tabs>
        <w:rPr>
          <w:rFonts w:ascii="ＭＳ 明朝" w:eastAsia="ＭＳ 明朝" w:hAnsi="ＭＳ 明朝"/>
          <w:lang w:eastAsia="ja-JP"/>
        </w:rPr>
      </w:pPr>
    </w:p>
    <w:p w:rsidR="002F5066" w:rsidRDefault="002F5066" w:rsidP="002F5066">
      <w:pPr>
        <w:tabs>
          <w:tab w:val="left" w:pos="3949"/>
        </w:tabs>
        <w:rPr>
          <w:rFonts w:ascii="ＭＳ 明朝" w:eastAsia="ＭＳ 明朝" w:hAnsi="ＭＳ 明朝"/>
          <w:lang w:eastAsia="ja-JP"/>
        </w:rPr>
      </w:pPr>
    </w:p>
    <w:p w:rsidR="002F5066" w:rsidRDefault="002F5066" w:rsidP="002F5066">
      <w:pPr>
        <w:tabs>
          <w:tab w:val="left" w:pos="3949"/>
        </w:tabs>
        <w:rPr>
          <w:rFonts w:ascii="ＭＳ 明朝" w:eastAsia="ＭＳ 明朝" w:hAnsi="ＭＳ 明朝"/>
          <w:lang w:eastAsia="ja-JP"/>
        </w:rPr>
      </w:pPr>
    </w:p>
    <w:p w:rsidR="002F5066" w:rsidRDefault="002F5066" w:rsidP="002F5066">
      <w:pPr>
        <w:tabs>
          <w:tab w:val="left" w:pos="3949"/>
        </w:tabs>
        <w:rPr>
          <w:rFonts w:ascii="ＭＳ 明朝" w:eastAsia="ＭＳ 明朝" w:hAnsi="ＭＳ 明朝"/>
          <w:lang w:eastAsia="ja-JP"/>
        </w:rPr>
      </w:pPr>
    </w:p>
    <w:p w:rsidR="002F5066" w:rsidRDefault="002F5066" w:rsidP="002F5066">
      <w:pPr>
        <w:tabs>
          <w:tab w:val="left" w:pos="3949"/>
        </w:tabs>
        <w:rPr>
          <w:rFonts w:ascii="ＭＳ 明朝" w:eastAsia="ＭＳ 明朝" w:hAnsi="ＭＳ 明朝"/>
          <w:lang w:eastAsia="ja-JP"/>
        </w:rPr>
      </w:pPr>
    </w:p>
    <w:p w:rsidR="002F5066" w:rsidRDefault="002F5066" w:rsidP="002F5066">
      <w:pPr>
        <w:tabs>
          <w:tab w:val="left" w:pos="3949"/>
        </w:tabs>
        <w:rPr>
          <w:rFonts w:ascii="ＭＳ 明朝" w:eastAsia="ＭＳ 明朝" w:hAnsi="ＭＳ 明朝"/>
          <w:lang w:eastAsia="ja-JP"/>
        </w:rPr>
      </w:pPr>
    </w:p>
    <w:p w:rsidR="002F5066" w:rsidRDefault="002F5066" w:rsidP="002F5066">
      <w:pPr>
        <w:tabs>
          <w:tab w:val="left" w:pos="3949"/>
        </w:tabs>
        <w:rPr>
          <w:rFonts w:ascii="ＭＳ 明朝" w:eastAsia="ＭＳ 明朝" w:hAnsi="ＭＳ 明朝"/>
          <w:lang w:eastAsia="ja-JP"/>
        </w:rPr>
      </w:pPr>
    </w:p>
    <w:p w:rsidR="002F5066" w:rsidRDefault="002F5066" w:rsidP="002F5066">
      <w:pPr>
        <w:jc w:val="center"/>
        <w:rPr>
          <w:rFonts w:ascii="ＭＳ 明朝" w:hAnsi="ＭＳ 明朝" w:cs="メイリオ"/>
          <w:b/>
          <w:bCs/>
          <w:spacing w:val="8"/>
          <w:sz w:val="36"/>
          <w:lang w:eastAsia="ja-JP"/>
        </w:rPr>
      </w:pPr>
      <w:r w:rsidRPr="00CF0E5B">
        <w:rPr>
          <w:rFonts w:ascii="ＭＳ 明朝" w:hAnsi="ＭＳ 明朝" w:cs="メイリオ"/>
          <w:b/>
          <w:bCs/>
          <w:spacing w:val="8"/>
          <w:sz w:val="36"/>
          <w:lang w:eastAsia="ja-JP"/>
        </w:rPr>
        <w:lastRenderedPageBreak/>
        <w:t>平成</w:t>
      </w:r>
      <w:r>
        <w:rPr>
          <w:rFonts w:ascii="ＭＳ 明朝" w:hAnsi="ＭＳ 明朝" w:hint="eastAsia"/>
          <w:b/>
          <w:bCs/>
          <w:spacing w:val="8"/>
          <w:sz w:val="36"/>
          <w:lang w:eastAsia="ja-JP"/>
        </w:rPr>
        <w:t>30</w:t>
      </w:r>
      <w:r w:rsidRPr="00CF0E5B">
        <w:rPr>
          <w:rFonts w:ascii="ＭＳ 明朝" w:hAnsi="ＭＳ 明朝" w:cs="メイリオ"/>
          <w:b/>
          <w:bCs/>
          <w:spacing w:val="8"/>
          <w:sz w:val="36"/>
          <w:lang w:eastAsia="ja-JP"/>
        </w:rPr>
        <w:t>年度</w:t>
      </w:r>
      <w:r w:rsidRPr="00CF0E5B">
        <w:rPr>
          <w:rFonts w:ascii="ＭＳ 明朝" w:hAnsi="ＭＳ 明朝" w:cs="メイリオ" w:hint="eastAsia"/>
          <w:b/>
          <w:bCs/>
          <w:spacing w:val="8"/>
          <w:sz w:val="36"/>
          <w:lang w:eastAsia="ja-JP"/>
        </w:rPr>
        <w:t xml:space="preserve"> </w:t>
      </w:r>
      <w:r w:rsidRPr="00CF0E5B">
        <w:rPr>
          <w:rFonts w:ascii="ＭＳ 明朝" w:hAnsi="ＭＳ 明朝" w:cs="メイリオ"/>
          <w:b/>
          <w:bCs/>
          <w:spacing w:val="8"/>
          <w:sz w:val="36"/>
          <w:lang w:eastAsia="ja-JP"/>
        </w:rPr>
        <w:t>横浜市</w:t>
      </w:r>
      <w:r>
        <w:rPr>
          <w:rFonts w:ascii="ＭＳ 明朝" w:hAnsi="ＭＳ 明朝" w:cs="メイリオ" w:hint="eastAsia"/>
          <w:b/>
          <w:bCs/>
          <w:spacing w:val="8"/>
          <w:sz w:val="36"/>
          <w:lang w:eastAsia="ja-JP"/>
        </w:rPr>
        <w:t>障害者</w:t>
      </w:r>
      <w:r w:rsidRPr="00CF0E5B">
        <w:rPr>
          <w:rFonts w:ascii="ＭＳ 明朝" w:hAnsi="ＭＳ 明朝" w:cs="メイリオ" w:hint="eastAsia"/>
          <w:b/>
          <w:bCs/>
          <w:spacing w:val="8"/>
          <w:sz w:val="36"/>
          <w:lang w:eastAsia="ja-JP"/>
        </w:rPr>
        <w:t>虐待防止</w:t>
      </w:r>
      <w:r w:rsidRPr="00CF0E5B">
        <w:rPr>
          <w:rFonts w:ascii="ＭＳ 明朝" w:hAnsi="ＭＳ 明朝" w:cs="メイリオ"/>
          <w:b/>
          <w:bCs/>
          <w:spacing w:val="8"/>
          <w:sz w:val="36"/>
          <w:lang w:eastAsia="ja-JP"/>
        </w:rPr>
        <w:t>研修</w:t>
      </w:r>
    </w:p>
    <w:p w:rsidR="002F5066" w:rsidRPr="00785459" w:rsidRDefault="002F5066" w:rsidP="002F5066">
      <w:pPr>
        <w:jc w:val="center"/>
        <w:rPr>
          <w:rFonts w:ascii="ＭＳ 明朝" w:hAnsi="ＭＳ 明朝" w:cs="メイリオ"/>
          <w:b/>
          <w:bCs/>
          <w:spacing w:val="8"/>
          <w:sz w:val="24"/>
        </w:rPr>
      </w:pPr>
      <w:r>
        <w:rPr>
          <w:rFonts w:ascii="ＭＳ 明朝" w:hAnsi="ＭＳ 明朝" w:cs="メイリオ" w:hint="eastAsia"/>
          <w:b/>
          <w:bCs/>
          <w:spacing w:val="8"/>
          <w:sz w:val="36"/>
        </w:rPr>
        <w:t>希望者確認書類</w:t>
      </w:r>
      <w:r>
        <w:rPr>
          <w:rFonts w:ascii="ＭＳ 明朝" w:hAnsi="ＭＳ 明朝" w:cs="メイリオ" w:hint="eastAsia"/>
          <w:b/>
          <w:bCs/>
          <w:spacing w:val="8"/>
          <w:sz w:val="36"/>
          <w:lang w:eastAsia="ja-JP"/>
        </w:rPr>
        <w:t>（ｻｰﾋﾞｽ</w:t>
      </w:r>
      <w:r w:rsidRPr="00FD1B8E">
        <w:rPr>
          <w:rFonts w:ascii="ＭＳ 明朝" w:hAnsi="ＭＳ 明朝" w:cs="メイリオ" w:hint="eastAsia"/>
          <w:b/>
          <w:bCs/>
          <w:spacing w:val="8"/>
          <w:sz w:val="36"/>
          <w:lang w:eastAsia="ja-JP"/>
        </w:rPr>
        <w:t>管理責任者等対象研修</w:t>
      </w:r>
      <w:r>
        <w:rPr>
          <w:rFonts w:ascii="ＭＳ 明朝" w:hAnsi="ＭＳ 明朝" w:cs="メイリオ" w:hint="eastAsia"/>
          <w:b/>
          <w:bCs/>
          <w:spacing w:val="8"/>
          <w:sz w:val="36"/>
          <w:lang w:eastAsia="ja-JP"/>
        </w:rPr>
        <w:t>）</w:t>
      </w:r>
    </w:p>
    <w:p w:rsidR="002F5066" w:rsidRDefault="002F5066" w:rsidP="002F5066">
      <w:pPr>
        <w:autoSpaceDE w:val="0"/>
        <w:autoSpaceDN w:val="0"/>
        <w:adjustRightInd w:val="0"/>
        <w:snapToGrid w:val="0"/>
        <w:jc w:val="both"/>
        <w:rPr>
          <w:rFonts w:ascii="ＭＳ ゴシック" w:eastAsia="ＭＳ ゴシック" w:hAnsi="ＭＳ ゴシック"/>
          <w:b/>
          <w:sz w:val="28"/>
          <w:szCs w:val="28"/>
          <w:lang w:eastAsia="ja-JP"/>
        </w:rPr>
      </w:pPr>
    </w:p>
    <w:tbl>
      <w:tblPr>
        <w:tblStyle w:val="a6"/>
        <w:tblW w:w="0" w:type="auto"/>
        <w:tblInd w:w="618" w:type="dxa"/>
        <w:tblLook w:val="04A0" w:firstRow="1" w:lastRow="0" w:firstColumn="1" w:lastColumn="0" w:noHBand="0" w:noVBand="1"/>
      </w:tblPr>
      <w:tblGrid>
        <w:gridCol w:w="2122"/>
        <w:gridCol w:w="425"/>
        <w:gridCol w:w="2551"/>
        <w:gridCol w:w="426"/>
        <w:gridCol w:w="2975"/>
      </w:tblGrid>
      <w:tr w:rsidR="002F5066" w:rsidRPr="00785459" w:rsidTr="002F5066">
        <w:trPr>
          <w:trHeight w:val="1054"/>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法人内優先順位</w:t>
            </w:r>
          </w:p>
        </w:tc>
        <w:tc>
          <w:tcPr>
            <w:tcW w:w="425" w:type="dxa"/>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c>
          <w:tcPr>
            <w:tcW w:w="5952" w:type="dxa"/>
            <w:gridSpan w:val="3"/>
            <w:tcBorders>
              <w:top w:val="nil"/>
              <w:right w:val="nil"/>
            </w:tcBorders>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hint="eastAsia"/>
                <w:szCs w:val="28"/>
              </w:rPr>
              <w:t>←法人で複数人数の申し込みを行う場合、</w:t>
            </w:r>
            <w:r w:rsidRPr="00785459">
              <w:rPr>
                <w:rFonts w:ascii="ＭＳ ゴシック" w:eastAsia="ＭＳ ゴシック" w:hAnsi="ＭＳ ゴシック" w:hint="eastAsia"/>
                <w:szCs w:val="28"/>
                <w:u w:val="single"/>
              </w:rPr>
              <w:t>優先順位を必ず記載</w:t>
            </w:r>
            <w:r>
              <w:rPr>
                <w:rFonts w:ascii="ＭＳ ゴシック" w:eastAsia="ＭＳ ゴシック" w:hAnsi="ＭＳ ゴシック" w:hint="eastAsia"/>
                <w:szCs w:val="28"/>
              </w:rPr>
              <w:t>してください。</w:t>
            </w:r>
          </w:p>
        </w:tc>
      </w:tr>
      <w:tr w:rsidR="002F5066" w:rsidRPr="00785459" w:rsidTr="002F5066">
        <w:trPr>
          <w:trHeight w:val="589"/>
        </w:trPr>
        <w:tc>
          <w:tcPr>
            <w:tcW w:w="2122" w:type="dxa"/>
            <w:vMerge w:val="restart"/>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Pr>
                <w:rFonts w:ascii="ＭＳ ゴシック" w:eastAsia="ＭＳ ゴシック" w:hAnsi="ＭＳ ゴシック" w:hint="eastAsia"/>
                <w:szCs w:val="28"/>
              </w:rPr>
              <w:t>受講可能日</w:t>
            </w:r>
          </w:p>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w:t>
            </w:r>
            <w:r>
              <w:rPr>
                <w:rFonts w:ascii="ＭＳ ゴシック" w:eastAsia="ＭＳ ゴシック" w:hAnsi="ＭＳ ゴシック" w:hint="eastAsia"/>
                <w:szCs w:val="28"/>
              </w:rPr>
              <w:t>受講できる日程</w:t>
            </w:r>
            <w:r w:rsidRPr="00785459">
              <w:rPr>
                <w:rFonts w:ascii="ＭＳ ゴシック" w:eastAsia="ＭＳ ゴシック" w:hAnsi="ＭＳ ゴシック" w:hint="eastAsia"/>
                <w:szCs w:val="28"/>
              </w:rPr>
              <w:t>に○を付けてください）</w:t>
            </w:r>
          </w:p>
        </w:tc>
        <w:tc>
          <w:tcPr>
            <w:tcW w:w="425" w:type="dxa"/>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c>
          <w:tcPr>
            <w:tcW w:w="5952" w:type="dxa"/>
            <w:gridSpan w:val="3"/>
            <w:vAlign w:val="center"/>
          </w:tcPr>
          <w:p w:rsidR="002F5066" w:rsidRDefault="002F5066" w:rsidP="002F5066">
            <w:pPr>
              <w:autoSpaceDE w:val="0"/>
              <w:autoSpaceDN w:val="0"/>
              <w:adjustRightInd w:val="0"/>
              <w:snapToGrid w:val="0"/>
              <w:rPr>
                <w:rFonts w:ascii="ＭＳ ゴシック" w:eastAsia="ＭＳ ゴシック" w:hAnsi="ＭＳ ゴシック"/>
                <w:sz w:val="21"/>
                <w:szCs w:val="28"/>
              </w:rPr>
            </w:pPr>
            <w:r w:rsidRPr="009B1C5B">
              <w:rPr>
                <w:rFonts w:ascii="ＭＳ ゴシック" w:eastAsia="ＭＳ ゴシック" w:hAnsi="ＭＳ ゴシック" w:hint="eastAsia"/>
                <w:sz w:val="21"/>
                <w:szCs w:val="28"/>
              </w:rPr>
              <w:t>サービス管理責任者等対象研修　第1回</w:t>
            </w:r>
          </w:p>
          <w:p w:rsidR="002F5066" w:rsidRPr="009B1C5B" w:rsidRDefault="002F5066" w:rsidP="00C3293F">
            <w:pPr>
              <w:autoSpaceDE w:val="0"/>
              <w:autoSpaceDN w:val="0"/>
              <w:adjustRightInd w:val="0"/>
              <w:snapToGrid w:val="0"/>
              <w:rPr>
                <w:rFonts w:ascii="ＭＳ ゴシック" w:eastAsia="ＭＳ ゴシック" w:hAnsi="ＭＳ ゴシック"/>
                <w:sz w:val="21"/>
                <w:szCs w:val="28"/>
              </w:rPr>
            </w:pPr>
            <w:r w:rsidRPr="009B1C5B">
              <w:rPr>
                <w:rFonts w:ascii="ＭＳ ゴシック" w:eastAsia="ＭＳ ゴシック" w:hAnsi="ＭＳ ゴシック" w:hint="eastAsia"/>
                <w:sz w:val="21"/>
                <w:szCs w:val="28"/>
              </w:rPr>
              <w:t>（日程</w:t>
            </w:r>
            <w:r w:rsidR="00C3293F">
              <w:rPr>
                <w:rFonts w:ascii="ＭＳ ゴシック" w:eastAsia="ＭＳ ゴシック" w:hAnsi="ＭＳ ゴシック" w:hint="eastAsia"/>
                <w:sz w:val="21"/>
                <w:szCs w:val="28"/>
              </w:rPr>
              <w:t>:</w:t>
            </w:r>
            <w:r w:rsidR="00C3293F" w:rsidRPr="009B1C5B">
              <w:rPr>
                <w:rFonts w:ascii="ＭＳ ゴシック" w:eastAsia="ＭＳ ゴシック" w:hAnsi="ＭＳ ゴシック" w:hint="eastAsia"/>
                <w:sz w:val="21"/>
                <w:szCs w:val="28"/>
              </w:rPr>
              <w:t xml:space="preserve"> 2/15、2/20</w:t>
            </w:r>
            <w:r w:rsidRPr="009B1C5B">
              <w:rPr>
                <w:rFonts w:ascii="ＭＳ ゴシック" w:eastAsia="ＭＳ ゴシック" w:hAnsi="ＭＳ ゴシック" w:hint="eastAsia"/>
                <w:sz w:val="21"/>
                <w:szCs w:val="28"/>
              </w:rPr>
              <w:t>）</w:t>
            </w:r>
          </w:p>
        </w:tc>
      </w:tr>
      <w:tr w:rsidR="002F5066" w:rsidRPr="00785459" w:rsidTr="002F5066">
        <w:trPr>
          <w:trHeight w:val="169"/>
        </w:trPr>
        <w:tc>
          <w:tcPr>
            <w:tcW w:w="2122" w:type="dxa"/>
            <w:vMerge/>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p>
        </w:tc>
        <w:tc>
          <w:tcPr>
            <w:tcW w:w="425" w:type="dxa"/>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c>
          <w:tcPr>
            <w:tcW w:w="5952" w:type="dxa"/>
            <w:gridSpan w:val="3"/>
            <w:vAlign w:val="center"/>
          </w:tcPr>
          <w:p w:rsidR="002F5066" w:rsidRDefault="002F5066" w:rsidP="002F5066">
            <w:pPr>
              <w:autoSpaceDE w:val="0"/>
              <w:autoSpaceDN w:val="0"/>
              <w:adjustRightInd w:val="0"/>
              <w:snapToGrid w:val="0"/>
              <w:rPr>
                <w:rFonts w:ascii="ＭＳ ゴシック" w:eastAsia="ＭＳ ゴシック" w:hAnsi="ＭＳ ゴシック"/>
                <w:sz w:val="21"/>
                <w:szCs w:val="28"/>
              </w:rPr>
            </w:pPr>
            <w:r w:rsidRPr="009B1C5B">
              <w:rPr>
                <w:rFonts w:ascii="ＭＳ ゴシック" w:eastAsia="ＭＳ ゴシック" w:hAnsi="ＭＳ ゴシック" w:hint="eastAsia"/>
                <w:sz w:val="21"/>
                <w:szCs w:val="28"/>
              </w:rPr>
              <w:t>サービス管理責任者等対象研修　第2回</w:t>
            </w:r>
          </w:p>
          <w:p w:rsidR="002F5066" w:rsidRPr="009B1C5B" w:rsidRDefault="002F5066" w:rsidP="00C3293F">
            <w:pPr>
              <w:autoSpaceDE w:val="0"/>
              <w:autoSpaceDN w:val="0"/>
              <w:adjustRightInd w:val="0"/>
              <w:snapToGrid w:val="0"/>
              <w:rPr>
                <w:rFonts w:ascii="ＭＳ ゴシック" w:eastAsia="ＭＳ ゴシック" w:hAnsi="ＭＳ ゴシック"/>
                <w:sz w:val="21"/>
                <w:szCs w:val="28"/>
              </w:rPr>
            </w:pPr>
            <w:r w:rsidRPr="009B1C5B">
              <w:rPr>
                <w:rFonts w:ascii="ＭＳ ゴシック" w:eastAsia="ＭＳ ゴシック" w:hAnsi="ＭＳ ゴシック" w:hint="eastAsia"/>
                <w:sz w:val="21"/>
                <w:szCs w:val="28"/>
              </w:rPr>
              <w:t xml:space="preserve"> (日程：</w:t>
            </w:r>
            <w:r w:rsidR="00C3293F">
              <w:rPr>
                <w:rFonts w:ascii="ＭＳ ゴシック" w:eastAsia="ＭＳ ゴシック" w:hAnsi="ＭＳ ゴシック" w:hint="eastAsia"/>
                <w:sz w:val="21"/>
                <w:szCs w:val="28"/>
              </w:rPr>
              <w:t>3</w:t>
            </w:r>
            <w:r w:rsidRPr="009B1C5B">
              <w:rPr>
                <w:rFonts w:ascii="ＭＳ ゴシック" w:eastAsia="ＭＳ ゴシック" w:hAnsi="ＭＳ ゴシック" w:hint="eastAsia"/>
                <w:sz w:val="21"/>
                <w:szCs w:val="28"/>
              </w:rPr>
              <w:t>/15、</w:t>
            </w:r>
            <w:r w:rsidR="00C3293F">
              <w:rPr>
                <w:rFonts w:ascii="ＭＳ ゴシック" w:eastAsia="ＭＳ ゴシック" w:hAnsi="ＭＳ ゴシック" w:hint="eastAsia"/>
                <w:sz w:val="21"/>
                <w:szCs w:val="28"/>
              </w:rPr>
              <w:t>3</w:t>
            </w:r>
            <w:r w:rsidRPr="009B1C5B">
              <w:rPr>
                <w:rFonts w:ascii="ＭＳ ゴシック" w:eastAsia="ＭＳ ゴシック" w:hAnsi="ＭＳ ゴシック" w:hint="eastAsia"/>
                <w:sz w:val="21"/>
                <w:szCs w:val="28"/>
              </w:rPr>
              <w:t>/2</w:t>
            </w:r>
            <w:r w:rsidR="00C3293F">
              <w:rPr>
                <w:rFonts w:ascii="ＭＳ ゴシック" w:eastAsia="ＭＳ ゴシック" w:hAnsi="ＭＳ ゴシック"/>
                <w:sz w:val="21"/>
                <w:szCs w:val="28"/>
              </w:rPr>
              <w:t>2</w:t>
            </w:r>
            <w:r w:rsidRPr="009B1C5B">
              <w:rPr>
                <w:rFonts w:ascii="ＭＳ ゴシック" w:eastAsia="ＭＳ ゴシック" w:hAnsi="ＭＳ ゴシック" w:hint="eastAsia"/>
                <w:sz w:val="21"/>
                <w:szCs w:val="28"/>
              </w:rPr>
              <w:t>）</w:t>
            </w:r>
          </w:p>
        </w:tc>
      </w:tr>
      <w:tr w:rsidR="002F5066" w:rsidRPr="00785459" w:rsidTr="002F5066">
        <w:trPr>
          <w:trHeight w:val="542"/>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フリガナ</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692"/>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希望者氏名</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664"/>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事業所名</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594"/>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役職</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rPr>
          <w:trHeight w:val="598"/>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事業所所在</w:t>
            </w:r>
            <w:r>
              <w:rPr>
                <w:rFonts w:ascii="ＭＳ ゴシック" w:eastAsia="ＭＳ ゴシック" w:hAnsi="ＭＳ ゴシック" w:hint="eastAsia"/>
                <w:szCs w:val="28"/>
              </w:rPr>
              <w:t>区</w:t>
            </w:r>
          </w:p>
        </w:tc>
        <w:tc>
          <w:tcPr>
            <w:tcW w:w="6377" w:type="dxa"/>
            <w:gridSpan w:val="4"/>
            <w:vAlign w:val="center"/>
          </w:tcPr>
          <w:p w:rsidR="002F5066" w:rsidRPr="001234A9" w:rsidRDefault="002F5066" w:rsidP="002F5066">
            <w:pPr>
              <w:pStyle w:val="TableParagraph"/>
              <w:tabs>
                <w:tab w:val="left" w:pos="858"/>
              </w:tabs>
              <w:spacing w:line="204" w:lineRule="exact"/>
              <w:ind w:left="104"/>
              <w:jc w:val="center"/>
              <w:rPr>
                <w:rFonts w:ascii="ＭＳ ゴシック" w:eastAsia="ＭＳ ゴシック" w:hAnsi="ＭＳ ゴシック" w:cs="ＭＳ 明朝"/>
                <w:szCs w:val="18"/>
              </w:rPr>
            </w:pPr>
            <w:r>
              <w:rPr>
                <w:rFonts w:ascii="ＭＳ ゴシック" w:eastAsia="ＭＳ ゴシック" w:hAnsi="ＭＳ ゴシック" w:cs="ＭＳ 明朝" w:hint="eastAsia"/>
                <w:szCs w:val="18"/>
              </w:rPr>
              <w:t xml:space="preserve">　　　　　　　　　　区</w:t>
            </w:r>
          </w:p>
        </w:tc>
      </w:tr>
      <w:tr w:rsidR="002F5066" w:rsidRPr="00785459" w:rsidTr="002F5066">
        <w:trPr>
          <w:trHeight w:val="597"/>
        </w:trPr>
        <w:tc>
          <w:tcPr>
            <w:tcW w:w="2122" w:type="dxa"/>
            <w:vAlign w:val="center"/>
          </w:tcPr>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施設等種別</w:t>
            </w:r>
          </w:p>
        </w:tc>
        <w:tc>
          <w:tcPr>
            <w:tcW w:w="6377" w:type="dxa"/>
            <w:gridSpan w:val="4"/>
            <w:vAlign w:val="center"/>
          </w:tcPr>
          <w:p w:rsidR="002F5066" w:rsidRPr="00785459" w:rsidRDefault="002F5066" w:rsidP="002F5066">
            <w:pPr>
              <w:autoSpaceDE w:val="0"/>
              <w:autoSpaceDN w:val="0"/>
              <w:adjustRightInd w:val="0"/>
              <w:snapToGrid w:val="0"/>
              <w:rPr>
                <w:rFonts w:ascii="ＭＳ ゴシック" w:eastAsia="ＭＳ ゴシック" w:hAnsi="ＭＳ ゴシック"/>
                <w:szCs w:val="28"/>
              </w:rPr>
            </w:pPr>
          </w:p>
        </w:tc>
      </w:tr>
      <w:tr w:rsidR="002F5066" w:rsidRPr="00785459" w:rsidTr="002F5066">
        <w:tc>
          <w:tcPr>
            <w:tcW w:w="2122" w:type="dxa"/>
            <w:vAlign w:val="center"/>
          </w:tcPr>
          <w:p w:rsidR="002F5066"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施設等の</w:t>
            </w:r>
          </w:p>
          <w:p w:rsidR="002F5066" w:rsidRPr="00785459" w:rsidRDefault="002F5066" w:rsidP="002F5066">
            <w:pPr>
              <w:autoSpaceDE w:val="0"/>
              <w:autoSpaceDN w:val="0"/>
              <w:adjustRightInd w:val="0"/>
              <w:snapToGrid w:val="0"/>
              <w:jc w:val="center"/>
              <w:rPr>
                <w:rFonts w:ascii="ＭＳ ゴシック" w:eastAsia="ＭＳ ゴシック" w:hAnsi="ＭＳ ゴシック"/>
                <w:szCs w:val="28"/>
              </w:rPr>
            </w:pPr>
            <w:r w:rsidRPr="00785459">
              <w:rPr>
                <w:rFonts w:ascii="ＭＳ ゴシック" w:eastAsia="ＭＳ ゴシック" w:hAnsi="ＭＳ ゴシック" w:hint="eastAsia"/>
                <w:szCs w:val="28"/>
              </w:rPr>
              <w:t>主たる対象者</w:t>
            </w:r>
          </w:p>
        </w:tc>
        <w:tc>
          <w:tcPr>
            <w:tcW w:w="6377" w:type="dxa"/>
            <w:gridSpan w:val="4"/>
            <w:vAlign w:val="center"/>
          </w:tcPr>
          <w:p w:rsidR="002F5066" w:rsidRPr="001234A9" w:rsidRDefault="002F5066" w:rsidP="002F5066">
            <w:pPr>
              <w:autoSpaceDE w:val="0"/>
              <w:autoSpaceDN w:val="0"/>
              <w:adjustRightInd w:val="0"/>
              <w:snapToGrid w:val="0"/>
              <w:rPr>
                <w:rFonts w:ascii="ＭＳ ゴシック" w:eastAsia="ＭＳ ゴシック" w:hAnsi="ＭＳ ゴシック"/>
                <w:sz w:val="18"/>
                <w:szCs w:val="28"/>
              </w:rPr>
            </w:pPr>
            <w:r w:rsidRPr="001234A9">
              <w:rPr>
                <w:rFonts w:ascii="ＭＳ ゴシック" w:eastAsia="ＭＳ ゴシック" w:hAnsi="ＭＳ ゴシック" w:hint="eastAsia"/>
                <w:spacing w:val="2"/>
                <w:sz w:val="18"/>
              </w:rPr>
              <w:t xml:space="preserve">１　</w:t>
            </w:r>
            <w:r w:rsidRPr="001234A9">
              <w:rPr>
                <w:rFonts w:ascii="ＭＳ ゴシック" w:eastAsia="ＭＳ ゴシック" w:hAnsi="ＭＳ ゴシック"/>
                <w:spacing w:val="2"/>
                <w:sz w:val="18"/>
              </w:rPr>
              <w:t xml:space="preserve">特定なし　２　身体障害　３　知的障害　４　精神障害　５　</w:t>
            </w:r>
            <w:r w:rsidRPr="001234A9">
              <w:rPr>
                <w:rFonts w:ascii="ＭＳ ゴシック" w:eastAsia="ＭＳ ゴシック" w:hAnsi="ＭＳ ゴシック" w:hint="eastAsia"/>
                <w:spacing w:val="2"/>
                <w:sz w:val="18"/>
              </w:rPr>
              <w:t>障害</w:t>
            </w:r>
            <w:r w:rsidRPr="001234A9">
              <w:rPr>
                <w:rFonts w:ascii="ＭＳ ゴシック" w:eastAsia="ＭＳ ゴシック" w:hAnsi="ＭＳ ゴシック"/>
                <w:spacing w:val="2"/>
                <w:sz w:val="18"/>
              </w:rPr>
              <w:t>児</w:t>
            </w:r>
          </w:p>
        </w:tc>
      </w:tr>
      <w:tr w:rsidR="002F5066" w:rsidRPr="00320F2F" w:rsidTr="002F5066">
        <w:trPr>
          <w:trHeight w:val="577"/>
        </w:trPr>
        <w:tc>
          <w:tcPr>
            <w:tcW w:w="2122" w:type="dxa"/>
            <w:vMerge w:val="restart"/>
            <w:vAlign w:val="center"/>
          </w:tcPr>
          <w:p w:rsidR="002F5066" w:rsidRDefault="002F5066" w:rsidP="002F5066">
            <w:pPr>
              <w:pStyle w:val="TableParagraph"/>
              <w:spacing w:line="274" w:lineRule="auto"/>
              <w:ind w:right="171"/>
              <w:jc w:val="center"/>
              <w:rPr>
                <w:rFonts w:ascii="ＭＳ ゴシック" w:eastAsia="ＭＳ ゴシック" w:hAnsi="ＭＳ ゴシック" w:cs="ＭＳ Ｐ明朝"/>
                <w:szCs w:val="18"/>
              </w:rPr>
            </w:pPr>
            <w:r w:rsidRPr="00320F2F">
              <w:rPr>
                <w:rFonts w:ascii="ＭＳ ゴシック" w:eastAsia="ＭＳ ゴシック" w:hAnsi="ＭＳ ゴシック" w:cs="ＭＳ Ｐ明朝" w:hint="eastAsia"/>
                <w:szCs w:val="18"/>
              </w:rPr>
              <w:t>受講に際して</w:t>
            </w:r>
            <w:r>
              <w:rPr>
                <w:rFonts w:ascii="ＭＳ ゴシック" w:eastAsia="ＭＳ ゴシック" w:hAnsi="ＭＳ ゴシック" w:cs="ＭＳ Ｐ明朝" w:hint="eastAsia"/>
                <w:szCs w:val="18"/>
              </w:rPr>
              <w:t>の</w:t>
            </w:r>
          </w:p>
          <w:p w:rsidR="002F5066" w:rsidRPr="00320F2F" w:rsidRDefault="002F5066" w:rsidP="002F5066">
            <w:pPr>
              <w:pStyle w:val="TableParagraph"/>
              <w:spacing w:line="274" w:lineRule="auto"/>
              <w:ind w:right="171"/>
              <w:jc w:val="center"/>
              <w:rPr>
                <w:rFonts w:ascii="ＭＳ ゴシック" w:eastAsia="ＭＳ ゴシック" w:hAnsi="ＭＳ ゴシック" w:cs="ＭＳ Ｐ明朝"/>
                <w:szCs w:val="18"/>
              </w:rPr>
            </w:pPr>
            <w:r>
              <w:rPr>
                <w:rFonts w:ascii="ＭＳ ゴシック" w:eastAsia="ＭＳ ゴシック" w:hAnsi="ＭＳ ゴシック" w:cs="ＭＳ Ｐ明朝" w:hint="eastAsia"/>
                <w:szCs w:val="18"/>
              </w:rPr>
              <w:t>要</w:t>
            </w:r>
            <w:r w:rsidRPr="00320F2F">
              <w:rPr>
                <w:rFonts w:ascii="ＭＳ ゴシック" w:eastAsia="ＭＳ ゴシック" w:hAnsi="ＭＳ ゴシック" w:cs="ＭＳ Ｐ明朝" w:hint="eastAsia"/>
                <w:szCs w:val="18"/>
              </w:rPr>
              <w:t>配慮</w:t>
            </w:r>
            <w:r w:rsidRPr="00320F2F">
              <w:rPr>
                <w:rFonts w:ascii="ＭＳ ゴシック" w:eastAsia="ＭＳ ゴシック" w:hAnsi="ＭＳ ゴシック" w:cs="ＭＳ Ｐ明朝"/>
                <w:szCs w:val="18"/>
              </w:rPr>
              <w:t>事項</w:t>
            </w:r>
          </w:p>
          <w:p w:rsidR="002F5066" w:rsidRDefault="002F5066" w:rsidP="002F5066">
            <w:pPr>
              <w:pStyle w:val="TableParagraph"/>
              <w:spacing w:line="274" w:lineRule="auto"/>
              <w:ind w:right="171"/>
              <w:jc w:val="center"/>
              <w:rPr>
                <w:rFonts w:ascii="ＭＳ ゴシック" w:eastAsia="ＭＳ ゴシック" w:hAnsi="ＭＳ ゴシック" w:cs="ＭＳ Ｐ明朝"/>
                <w:szCs w:val="18"/>
              </w:rPr>
            </w:pPr>
            <w:r w:rsidRPr="00320F2F">
              <w:rPr>
                <w:rFonts w:ascii="ＭＳ ゴシック" w:eastAsia="ＭＳ ゴシック" w:hAnsi="ＭＳ ゴシック" w:cs="ＭＳ Ｐ明朝"/>
                <w:szCs w:val="18"/>
              </w:rPr>
              <w:t>(</w:t>
            </w:r>
            <w:r w:rsidRPr="00320F2F">
              <w:rPr>
                <w:rFonts w:ascii="ＭＳ ゴシック" w:eastAsia="ＭＳ ゴシック" w:hAnsi="ＭＳ ゴシック" w:cs="ＭＳ Ｐ明朝" w:hint="eastAsia"/>
                <w:szCs w:val="18"/>
              </w:rPr>
              <w:t>○</w:t>
            </w:r>
            <w:r w:rsidRPr="00320F2F">
              <w:rPr>
                <w:rFonts w:ascii="ＭＳ ゴシック" w:eastAsia="ＭＳ ゴシック" w:hAnsi="ＭＳ ゴシック" w:cs="ＭＳ Ｐ明朝"/>
                <w:szCs w:val="18"/>
              </w:rPr>
              <w:t>を付けて</w:t>
            </w:r>
          </w:p>
          <w:p w:rsidR="002F5066" w:rsidRPr="00320F2F" w:rsidRDefault="002F5066" w:rsidP="002F5066">
            <w:pPr>
              <w:pStyle w:val="TableParagraph"/>
              <w:spacing w:line="274" w:lineRule="auto"/>
              <w:ind w:right="171"/>
              <w:jc w:val="center"/>
              <w:rPr>
                <w:rFonts w:ascii="ＭＳ ゴシック" w:eastAsia="ＭＳ ゴシック" w:hAnsi="ＭＳ ゴシック" w:cs="ＭＳ 明朝"/>
                <w:szCs w:val="18"/>
              </w:rPr>
            </w:pPr>
            <w:r w:rsidRPr="00320F2F">
              <w:rPr>
                <w:rFonts w:ascii="ＭＳ ゴシック" w:eastAsia="ＭＳ ゴシック" w:hAnsi="ＭＳ ゴシック" w:cs="ＭＳ Ｐ明朝"/>
                <w:szCs w:val="18"/>
              </w:rPr>
              <w:t>くだ</w:t>
            </w:r>
            <w:r w:rsidRPr="00320F2F">
              <w:rPr>
                <w:rFonts w:ascii="ＭＳ ゴシック" w:eastAsia="ＭＳ ゴシック" w:hAnsi="ＭＳ ゴシック" w:cs="ＭＳ Ｐ明朝" w:hint="eastAsia"/>
                <w:szCs w:val="18"/>
              </w:rPr>
              <w:t>さい</w:t>
            </w:r>
            <w:r w:rsidRPr="00320F2F">
              <w:rPr>
                <w:rFonts w:ascii="ＭＳ ゴシック" w:eastAsia="ＭＳ ゴシック" w:hAnsi="ＭＳ ゴシック" w:cs="ＭＳ Ｐ明朝"/>
                <w:szCs w:val="18"/>
              </w:rPr>
              <w:t>)</w:t>
            </w:r>
          </w:p>
        </w:tc>
        <w:tc>
          <w:tcPr>
            <w:tcW w:w="425" w:type="dxa"/>
            <w:vAlign w:val="center"/>
          </w:tcPr>
          <w:p w:rsidR="002F5066" w:rsidRPr="00320F2F" w:rsidRDefault="002F5066" w:rsidP="002F5066">
            <w:pPr>
              <w:rPr>
                <w:rFonts w:ascii="ＭＳ ゴシック" w:eastAsia="ＭＳ ゴシック" w:hAnsi="ＭＳ ゴシック"/>
              </w:rPr>
            </w:pPr>
          </w:p>
        </w:tc>
        <w:tc>
          <w:tcPr>
            <w:tcW w:w="2551" w:type="dxa"/>
            <w:vAlign w:val="center"/>
          </w:tcPr>
          <w:p w:rsidR="002F5066" w:rsidRPr="00320F2F" w:rsidRDefault="002F5066" w:rsidP="002F5066">
            <w:pPr>
              <w:pStyle w:val="TableParagraph"/>
              <w:spacing w:before="15" w:line="232" w:lineRule="exact"/>
              <w:ind w:right="107"/>
              <w:rPr>
                <w:rFonts w:ascii="ＭＳ ゴシック" w:eastAsia="ＭＳ ゴシック" w:hAnsi="ＭＳ ゴシック" w:cs="ＭＳ Ｐ明朝"/>
                <w:szCs w:val="18"/>
              </w:rPr>
            </w:pPr>
            <w:r w:rsidRPr="00320F2F">
              <w:rPr>
                <w:rFonts w:ascii="ＭＳ ゴシック" w:eastAsia="ＭＳ ゴシック" w:hAnsi="ＭＳ ゴシック" w:cs="ＭＳ Ｐ明朝" w:hint="eastAsia"/>
                <w:szCs w:val="18"/>
              </w:rPr>
              <w:t>車</w:t>
            </w:r>
            <w:r>
              <w:rPr>
                <w:rFonts w:ascii="ＭＳ ゴシック" w:eastAsia="ＭＳ ゴシック" w:hAnsi="ＭＳ ゴシック" w:cs="ＭＳ Ｐ明朝" w:hint="eastAsia"/>
                <w:szCs w:val="18"/>
              </w:rPr>
              <w:t>いすの利用</w:t>
            </w:r>
          </w:p>
        </w:tc>
        <w:tc>
          <w:tcPr>
            <w:tcW w:w="426" w:type="dxa"/>
            <w:vAlign w:val="center"/>
          </w:tcPr>
          <w:p w:rsidR="002F5066" w:rsidRPr="00320F2F" w:rsidRDefault="002F5066" w:rsidP="002F5066">
            <w:pPr>
              <w:rPr>
                <w:rFonts w:ascii="ＭＳ ゴシック" w:eastAsia="ＭＳ ゴシック" w:hAnsi="ＭＳ ゴシック"/>
              </w:rPr>
            </w:pPr>
          </w:p>
        </w:tc>
        <w:tc>
          <w:tcPr>
            <w:tcW w:w="297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手話通訳</w:t>
            </w:r>
            <w:r w:rsidRPr="00320F2F">
              <w:rPr>
                <w:rFonts w:ascii="ＭＳ ゴシック" w:eastAsia="ＭＳ ゴシック" w:hAnsi="ＭＳ ゴシック" w:cs="ＭＳ Ｐ明朝"/>
                <w:szCs w:val="18"/>
              </w:rPr>
              <w:t>者</w:t>
            </w:r>
          </w:p>
        </w:tc>
      </w:tr>
      <w:tr w:rsidR="002F5066" w:rsidRPr="00320F2F" w:rsidTr="002F5066">
        <w:trPr>
          <w:trHeight w:val="557"/>
        </w:trPr>
        <w:tc>
          <w:tcPr>
            <w:tcW w:w="2122" w:type="dxa"/>
            <w:vMerge/>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42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551"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車いす使用者用</w:t>
            </w:r>
            <w:r w:rsidRPr="00320F2F">
              <w:rPr>
                <w:rFonts w:ascii="ＭＳ ゴシック" w:eastAsia="ＭＳ ゴシック" w:hAnsi="ＭＳ ゴシック" w:cs="ＭＳ Ｐ明朝"/>
                <w:szCs w:val="18"/>
              </w:rPr>
              <w:t>駐車場</w:t>
            </w:r>
          </w:p>
        </w:tc>
        <w:tc>
          <w:tcPr>
            <w:tcW w:w="426"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97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要約筆記者</w:t>
            </w:r>
          </w:p>
        </w:tc>
      </w:tr>
      <w:tr w:rsidR="002F5066" w:rsidRPr="00320F2F" w:rsidTr="002F5066">
        <w:trPr>
          <w:trHeight w:val="551"/>
        </w:trPr>
        <w:tc>
          <w:tcPr>
            <w:tcW w:w="2122" w:type="dxa"/>
            <w:vMerge/>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42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551"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Pr>
                <w:rFonts w:ascii="ＭＳ ゴシック" w:eastAsia="ＭＳ ゴシック" w:hAnsi="ＭＳ ゴシック" w:cs="ＭＳ Ｐ明朝" w:hint="eastAsia"/>
                <w:szCs w:val="18"/>
              </w:rPr>
              <w:t>補助犬の利用</w:t>
            </w:r>
          </w:p>
        </w:tc>
        <w:tc>
          <w:tcPr>
            <w:tcW w:w="426"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p>
        </w:tc>
        <w:tc>
          <w:tcPr>
            <w:tcW w:w="2975" w:type="dxa"/>
            <w:vAlign w:val="center"/>
          </w:tcPr>
          <w:p w:rsidR="002F5066" w:rsidRPr="00320F2F" w:rsidRDefault="002F5066" w:rsidP="002F5066">
            <w:pPr>
              <w:autoSpaceDE w:val="0"/>
              <w:autoSpaceDN w:val="0"/>
              <w:adjustRightInd w:val="0"/>
              <w:snapToGrid w:val="0"/>
              <w:rPr>
                <w:rFonts w:ascii="ＭＳ ゴシック" w:eastAsia="ＭＳ ゴシック" w:hAnsi="ＭＳ ゴシック"/>
                <w:szCs w:val="28"/>
              </w:rPr>
            </w:pPr>
            <w:r w:rsidRPr="00320F2F">
              <w:rPr>
                <w:rFonts w:ascii="ＭＳ ゴシック" w:eastAsia="ＭＳ ゴシック" w:hAnsi="ＭＳ ゴシック" w:cs="ＭＳ Ｐ明朝" w:hint="eastAsia"/>
                <w:szCs w:val="18"/>
              </w:rPr>
              <w:t>その他(</w:t>
            </w:r>
            <w:r>
              <w:rPr>
                <w:rFonts w:ascii="ＭＳ ゴシック" w:eastAsia="ＭＳ ゴシック" w:hAnsi="ＭＳ ゴシック" w:cs="ＭＳ Ｐ明朝" w:hint="eastAsia"/>
                <w:szCs w:val="18"/>
              </w:rPr>
              <w:t xml:space="preserve">　　</w:t>
            </w:r>
            <w:r w:rsidRPr="00320F2F">
              <w:rPr>
                <w:rFonts w:ascii="ＭＳ ゴシック" w:eastAsia="ＭＳ ゴシック" w:hAnsi="ＭＳ ゴシック" w:cs="ＭＳ Ｐ明朝"/>
                <w:szCs w:val="18"/>
              </w:rPr>
              <w:t xml:space="preserve">　　　　　　</w:t>
            </w:r>
            <w:r w:rsidRPr="00320F2F">
              <w:rPr>
                <w:rFonts w:ascii="ＭＳ ゴシック" w:eastAsia="ＭＳ ゴシック" w:hAnsi="ＭＳ ゴシック" w:cs="ＭＳ Ｐ明朝" w:hint="eastAsia"/>
                <w:szCs w:val="18"/>
              </w:rPr>
              <w:t>)</w:t>
            </w:r>
          </w:p>
        </w:tc>
      </w:tr>
    </w:tbl>
    <w:p w:rsidR="002F5066" w:rsidRDefault="002F5066" w:rsidP="002F5066">
      <w:pPr>
        <w:autoSpaceDE w:val="0"/>
        <w:autoSpaceDN w:val="0"/>
        <w:adjustRightInd w:val="0"/>
        <w:snapToGrid w:val="0"/>
        <w:rPr>
          <w:rFonts w:ascii="ＭＳ 明朝" w:eastAsia="ＭＳ 明朝" w:hAnsi="ＭＳ 明朝"/>
          <w:szCs w:val="28"/>
          <w:lang w:eastAsia="ja-JP"/>
        </w:rPr>
      </w:pPr>
    </w:p>
    <w:p w:rsidR="002F5066" w:rsidRDefault="002F5066" w:rsidP="002F5066">
      <w:pPr>
        <w:autoSpaceDE w:val="0"/>
        <w:autoSpaceDN w:val="0"/>
        <w:adjustRightInd w:val="0"/>
        <w:snapToGrid w:val="0"/>
        <w:ind w:leftChars="250" w:left="990" w:hangingChars="200" w:hanging="440"/>
        <w:rPr>
          <w:rFonts w:ascii="ＭＳ 明朝" w:eastAsia="ＭＳ 明朝" w:hAnsi="ＭＳ 明朝"/>
          <w:szCs w:val="28"/>
          <w:lang w:eastAsia="ja-JP"/>
        </w:rPr>
      </w:pPr>
      <w:r>
        <w:rPr>
          <w:rFonts w:ascii="ＭＳ 明朝" w:eastAsia="ＭＳ 明朝" w:hAnsi="ＭＳ 明朝" w:hint="eastAsia"/>
          <w:szCs w:val="28"/>
          <w:lang w:eastAsia="ja-JP"/>
        </w:rPr>
        <w:t>※　受講可能日の欄で第１回、第２回ともに〇が付いている場合は、申し込み状況に      より、どちらの日程での受講になるかを決定します。なお、受講者多数の場合は      それでも受講できない場合があります。</w:t>
      </w:r>
    </w:p>
    <w:p w:rsidR="003F131E" w:rsidRDefault="002F5066" w:rsidP="003F131E">
      <w:pPr>
        <w:autoSpaceDE w:val="0"/>
        <w:autoSpaceDN w:val="0"/>
        <w:adjustRightInd w:val="0"/>
        <w:snapToGrid w:val="0"/>
        <w:ind w:firstLineChars="250" w:firstLine="550"/>
        <w:rPr>
          <w:rFonts w:ascii="ＭＳ 明朝" w:eastAsia="ＭＳ 明朝" w:hAnsi="ＭＳ 明朝"/>
          <w:szCs w:val="28"/>
          <w:lang w:eastAsia="ja-JP"/>
        </w:rPr>
      </w:pPr>
      <w:r w:rsidRPr="00320F2F">
        <w:rPr>
          <w:rFonts w:ascii="ＭＳ 明朝" w:eastAsia="ＭＳ 明朝" w:hAnsi="ＭＳ 明朝" w:hint="eastAsia"/>
          <w:szCs w:val="28"/>
          <w:lang w:eastAsia="ja-JP"/>
        </w:rPr>
        <w:t>※　記載漏れや不備があった場合は、受講できないことがありますので、ご注意くだ</w:t>
      </w:r>
    </w:p>
    <w:p w:rsidR="002F5066" w:rsidRPr="00320F2F" w:rsidRDefault="003F131E" w:rsidP="003F131E">
      <w:pPr>
        <w:autoSpaceDE w:val="0"/>
        <w:autoSpaceDN w:val="0"/>
        <w:adjustRightInd w:val="0"/>
        <w:snapToGrid w:val="0"/>
        <w:ind w:firstLineChars="250" w:firstLine="550"/>
        <w:rPr>
          <w:rFonts w:ascii="ＭＳ 明朝" w:eastAsia="ＭＳ 明朝" w:hAnsi="ＭＳ 明朝"/>
          <w:szCs w:val="28"/>
          <w:lang w:eastAsia="ja-JP"/>
        </w:rPr>
      </w:pPr>
      <w:r>
        <w:rPr>
          <w:rFonts w:ascii="ＭＳ 明朝" w:eastAsia="ＭＳ 明朝" w:hAnsi="ＭＳ 明朝" w:hint="eastAsia"/>
          <w:szCs w:val="28"/>
          <w:lang w:eastAsia="ja-JP"/>
        </w:rPr>
        <w:t xml:space="preserve">    </w:t>
      </w:r>
      <w:r w:rsidR="002F5066" w:rsidRPr="00320F2F">
        <w:rPr>
          <w:rFonts w:ascii="ＭＳ 明朝" w:eastAsia="ＭＳ 明朝" w:hAnsi="ＭＳ 明朝" w:hint="eastAsia"/>
          <w:szCs w:val="28"/>
          <w:lang w:eastAsia="ja-JP"/>
        </w:rPr>
        <w:t>さい。</w:t>
      </w:r>
    </w:p>
    <w:p w:rsidR="00733FED" w:rsidRDefault="00733FED" w:rsidP="003628FB">
      <w:pPr>
        <w:tabs>
          <w:tab w:val="left" w:pos="3949"/>
        </w:tabs>
        <w:rPr>
          <w:lang w:eastAsia="ja-JP"/>
        </w:rPr>
      </w:pPr>
    </w:p>
    <w:p w:rsidR="00733FED" w:rsidRPr="003628FB" w:rsidRDefault="00733FED" w:rsidP="003628FB">
      <w:pPr>
        <w:tabs>
          <w:tab w:val="left" w:pos="3949"/>
        </w:tabs>
        <w:rPr>
          <w:lang w:eastAsia="ja-JP"/>
        </w:rPr>
        <w:sectPr w:rsidR="00733FED" w:rsidRPr="003628FB" w:rsidSect="00320F2F">
          <w:pgSz w:w="11910" w:h="16840"/>
          <w:pgMar w:top="1440" w:right="1080" w:bottom="1440" w:left="1080" w:header="720" w:footer="720" w:gutter="0"/>
          <w:cols w:space="720"/>
          <w:docGrid w:linePitch="299"/>
        </w:sectPr>
      </w:pPr>
    </w:p>
    <w:p w:rsidR="0088010D" w:rsidRPr="0088010D" w:rsidRDefault="0088010D" w:rsidP="0088010D">
      <w:pPr>
        <w:tabs>
          <w:tab w:val="left" w:pos="2202"/>
          <w:tab w:val="left" w:pos="9273"/>
        </w:tabs>
        <w:spacing w:line="470" w:lineRule="exact"/>
        <w:ind w:right="196"/>
        <w:jc w:val="center"/>
        <w:rPr>
          <w:rFonts w:ascii="Meiryo UI" w:eastAsia="Meiryo UI" w:hAnsi="Meiryo UI" w:cs="Meiryo UI"/>
          <w:b/>
          <w:bCs/>
          <w:sz w:val="36"/>
          <w:szCs w:val="36"/>
          <w:lang w:eastAsia="ja-JP"/>
        </w:rPr>
      </w:pPr>
      <w:bookmarkStart w:id="3" w:name="カリキュラム"/>
      <w:bookmarkEnd w:id="3"/>
      <w:r>
        <w:rPr>
          <w:rFonts w:ascii="Meiryo UI" w:eastAsia="Meiryo UI" w:hAnsi="Meiryo UI" w:cs="Meiryo UI" w:hint="eastAsia"/>
          <w:b/>
          <w:bCs/>
          <w:sz w:val="36"/>
          <w:szCs w:val="36"/>
          <w:lang w:eastAsia="ja-JP"/>
        </w:rPr>
        <w:lastRenderedPageBreak/>
        <w:t>平成</w:t>
      </w:r>
      <w:r w:rsidR="00A516C9">
        <w:rPr>
          <w:rFonts w:ascii="Meiryo UI" w:eastAsia="Meiryo UI" w:hAnsi="Meiryo UI" w:cs="Meiryo UI" w:hint="eastAsia"/>
          <w:b/>
          <w:bCs/>
          <w:sz w:val="36"/>
          <w:szCs w:val="36"/>
          <w:lang w:eastAsia="ja-JP"/>
        </w:rPr>
        <w:t>30</w:t>
      </w:r>
      <w:r>
        <w:rPr>
          <w:rFonts w:ascii="Meiryo UI" w:eastAsia="Meiryo UI" w:hAnsi="Meiryo UI" w:cs="Meiryo UI" w:hint="eastAsia"/>
          <w:b/>
          <w:bCs/>
          <w:sz w:val="36"/>
          <w:szCs w:val="36"/>
          <w:lang w:eastAsia="ja-JP"/>
        </w:rPr>
        <w:t>年度</w:t>
      </w:r>
      <w:r>
        <w:rPr>
          <w:rFonts w:ascii="Meiryo UI" w:eastAsia="Meiryo UI" w:hAnsi="Meiryo UI" w:cs="Meiryo UI"/>
          <w:b/>
          <w:bCs/>
          <w:sz w:val="36"/>
          <w:szCs w:val="36"/>
          <w:lang w:eastAsia="ja-JP"/>
        </w:rPr>
        <w:tab/>
      </w:r>
      <w:r>
        <w:rPr>
          <w:rFonts w:ascii="Meiryo UI" w:eastAsia="Meiryo UI" w:hAnsi="Meiryo UI" w:cs="Meiryo UI" w:hint="eastAsia"/>
          <w:b/>
          <w:bCs/>
          <w:sz w:val="36"/>
          <w:szCs w:val="36"/>
          <w:lang w:eastAsia="ja-JP"/>
        </w:rPr>
        <w:t xml:space="preserve">　</w:t>
      </w:r>
      <w:r>
        <w:rPr>
          <w:rFonts w:ascii="Meiryo UI" w:eastAsia="Meiryo UI" w:hAnsi="Meiryo UI" w:cs="Meiryo UI"/>
          <w:b/>
          <w:bCs/>
          <w:sz w:val="36"/>
          <w:szCs w:val="36"/>
          <w:lang w:eastAsia="ja-JP"/>
        </w:rPr>
        <w:t>横浜市</w:t>
      </w:r>
      <w:r>
        <w:rPr>
          <w:rFonts w:ascii="Meiryo UI" w:eastAsia="Meiryo UI" w:hAnsi="Meiryo UI" w:cs="Meiryo UI" w:hint="eastAsia"/>
          <w:b/>
          <w:bCs/>
          <w:sz w:val="36"/>
          <w:szCs w:val="36"/>
          <w:lang w:eastAsia="ja-JP"/>
        </w:rPr>
        <w:t>虐待防止</w:t>
      </w:r>
      <w:r>
        <w:rPr>
          <w:rFonts w:ascii="Meiryo UI" w:eastAsia="Meiryo UI" w:hAnsi="Meiryo UI" w:cs="Meiryo UI"/>
          <w:b/>
          <w:bCs/>
          <w:sz w:val="36"/>
          <w:szCs w:val="36"/>
          <w:lang w:eastAsia="ja-JP"/>
        </w:rPr>
        <w:t>研修</w:t>
      </w:r>
      <w:r>
        <w:rPr>
          <w:rFonts w:ascii="Meiryo UI" w:eastAsia="Meiryo UI" w:hAnsi="Meiryo UI" w:cs="Meiryo UI" w:hint="eastAsia"/>
          <w:b/>
          <w:bCs/>
          <w:sz w:val="36"/>
          <w:szCs w:val="36"/>
          <w:lang w:eastAsia="ja-JP"/>
        </w:rPr>
        <w:t xml:space="preserve">　～人・風土・仕組みから見た防止方法とは～</w:t>
      </w:r>
      <w:r w:rsidR="00320F2F">
        <w:rPr>
          <w:rFonts w:ascii="Meiryo UI" w:eastAsia="Meiryo UI" w:hAnsi="Meiryo UI" w:cs="Meiryo UI" w:hint="eastAsia"/>
          <w:b/>
          <w:bCs/>
          <w:sz w:val="36"/>
          <w:szCs w:val="36"/>
          <w:lang w:eastAsia="ja-JP"/>
        </w:rPr>
        <w:t xml:space="preserve">　カリキュラム</w:t>
      </w:r>
    </w:p>
    <w:p w:rsidR="0088010D" w:rsidRPr="00A516C9" w:rsidRDefault="0088010D" w:rsidP="0088010D">
      <w:pPr>
        <w:outlineLvl w:val="0"/>
        <w:rPr>
          <w:rFonts w:ascii="ＭＳ 明朝" w:eastAsia="ＭＳ 明朝" w:hAnsi="ＭＳ 明朝"/>
          <w:lang w:eastAsia="ja-JP"/>
        </w:rPr>
      </w:pPr>
    </w:p>
    <w:tbl>
      <w:tblPr>
        <w:tblW w:w="113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21"/>
      </w:tblGrid>
      <w:tr w:rsidR="008743BF" w:rsidTr="008743BF">
        <w:trPr>
          <w:trHeight w:val="14184"/>
        </w:trPr>
        <w:tc>
          <w:tcPr>
            <w:tcW w:w="11325" w:type="dxa"/>
          </w:tcPr>
          <w:p w:rsidR="008743BF" w:rsidRPr="002033CE" w:rsidRDefault="008743BF" w:rsidP="0088010D">
            <w:pPr>
              <w:rPr>
                <w:rFonts w:ascii="ＭＳ 明朝" w:hAnsi="ＭＳ 明朝"/>
                <w:sz w:val="32"/>
                <w:lang w:eastAsia="ja-JP"/>
              </w:rPr>
            </w:pPr>
            <w:r w:rsidRPr="002033CE">
              <w:rPr>
                <w:rFonts w:ascii="ＭＳ 明朝" w:hAnsi="ＭＳ 明朝" w:hint="eastAsia"/>
                <w:sz w:val="32"/>
                <w:lang w:eastAsia="ja-JP"/>
              </w:rPr>
              <w:t>⑴</w:t>
            </w:r>
            <w:r w:rsidR="008C084E">
              <w:rPr>
                <w:rFonts w:ascii="ＭＳ 明朝" w:hAnsi="ＭＳ 明朝" w:hint="eastAsia"/>
                <w:sz w:val="32"/>
                <w:lang w:eastAsia="ja-JP"/>
              </w:rPr>
              <w:t>管理者・</w:t>
            </w:r>
            <w:r w:rsidR="002033CE" w:rsidRPr="002033CE">
              <w:rPr>
                <w:rFonts w:ascii="ＭＳ 明朝" w:hAnsi="ＭＳ 明朝" w:hint="eastAsia"/>
                <w:sz w:val="32"/>
                <w:lang w:eastAsia="ja-JP"/>
              </w:rPr>
              <w:t>サービス管理責任者共通カリキュラム</w:t>
            </w:r>
          </w:p>
          <w:p w:rsidR="008743BF" w:rsidRPr="001A26B9" w:rsidRDefault="008743BF" w:rsidP="0088010D">
            <w:pPr>
              <w:jc w:val="right"/>
              <w:rPr>
                <w:lang w:eastAsia="ja-JP"/>
              </w:rPr>
            </w:pPr>
            <w:r w:rsidRPr="001A26B9">
              <w:rPr>
                <w:rFonts w:hint="eastAsia"/>
                <w:lang w:eastAsia="ja-JP"/>
              </w:rPr>
              <w:t>（＊仕：仕組み　人：人　風：風土）</w:t>
            </w:r>
          </w:p>
          <w:tbl>
            <w:tblPr>
              <w:tblW w:w="2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766"/>
              <w:gridCol w:w="2609"/>
              <w:gridCol w:w="13240"/>
              <w:gridCol w:w="4790"/>
            </w:tblGrid>
            <w:tr w:rsidR="008743BF" w:rsidRPr="008743BF" w:rsidTr="003628FB">
              <w:tc>
                <w:tcPr>
                  <w:tcW w:w="21995" w:type="dxa"/>
                  <w:gridSpan w:val="5"/>
                  <w:shd w:val="clear" w:color="auto" w:fill="808080" w:themeFill="background1" w:themeFillShade="80"/>
                </w:tcPr>
                <w:p w:rsidR="008743BF" w:rsidRPr="008743BF" w:rsidRDefault="008743BF" w:rsidP="0088010D">
                  <w:pPr>
                    <w:jc w:val="center"/>
                    <w:rPr>
                      <w:rFonts w:asciiTheme="minorEastAsia" w:hAnsiTheme="minorEastAsia"/>
                      <w:b/>
                      <w:color w:val="FFFFFF" w:themeColor="background1"/>
                    </w:rPr>
                  </w:pPr>
                  <w:r w:rsidRPr="008743BF">
                    <w:rPr>
                      <w:rFonts w:asciiTheme="minorEastAsia" w:hAnsiTheme="minorEastAsia" w:hint="eastAsia"/>
                      <w:b/>
                      <w:color w:val="FFFFFF" w:themeColor="background1"/>
                    </w:rPr>
                    <w:t>１日目</w:t>
                  </w:r>
                </w:p>
              </w:tc>
            </w:tr>
            <w:tr w:rsidR="008743BF" w:rsidRPr="008743BF" w:rsidTr="00764864">
              <w:tc>
                <w:tcPr>
                  <w:tcW w:w="1356" w:type="dxa"/>
                  <w:gridSpan w:val="2"/>
                </w:tcPr>
                <w:p w:rsidR="008743BF" w:rsidRPr="008743BF" w:rsidRDefault="008743BF" w:rsidP="0088010D">
                  <w:pPr>
                    <w:jc w:val="center"/>
                    <w:rPr>
                      <w:rFonts w:asciiTheme="minorEastAsia" w:hAnsiTheme="minorEastAsia"/>
                    </w:rPr>
                  </w:pPr>
                  <w:r w:rsidRPr="008743BF">
                    <w:rPr>
                      <w:rFonts w:asciiTheme="minorEastAsia" w:hAnsiTheme="minorEastAsia" w:hint="eastAsia"/>
                    </w:rPr>
                    <w:t>時間</w:t>
                  </w:r>
                </w:p>
              </w:tc>
              <w:tc>
                <w:tcPr>
                  <w:tcW w:w="2609" w:type="dxa"/>
                </w:tcPr>
                <w:p w:rsidR="008743BF" w:rsidRPr="008743BF" w:rsidRDefault="008743BF" w:rsidP="0088010D">
                  <w:pPr>
                    <w:jc w:val="center"/>
                    <w:rPr>
                      <w:rFonts w:asciiTheme="minorEastAsia" w:hAnsiTheme="minorEastAsia"/>
                    </w:rPr>
                  </w:pPr>
                  <w:r w:rsidRPr="008743BF">
                    <w:rPr>
                      <w:rFonts w:asciiTheme="minorEastAsia" w:hAnsiTheme="minorEastAsia" w:hint="eastAsia"/>
                    </w:rPr>
                    <w:t>項目</w:t>
                  </w:r>
                </w:p>
              </w:tc>
              <w:tc>
                <w:tcPr>
                  <w:tcW w:w="13240" w:type="dxa"/>
                </w:tcPr>
                <w:p w:rsidR="008743BF" w:rsidRPr="008743BF" w:rsidRDefault="008743BF" w:rsidP="0088010D">
                  <w:pPr>
                    <w:jc w:val="center"/>
                    <w:rPr>
                      <w:rFonts w:asciiTheme="minorEastAsia" w:hAnsiTheme="minorEastAsia"/>
                    </w:rPr>
                  </w:pPr>
                  <w:r w:rsidRPr="008743BF">
                    <w:rPr>
                      <w:rFonts w:asciiTheme="minorEastAsia" w:hAnsiTheme="minorEastAsia" w:hint="eastAsia"/>
                    </w:rPr>
                    <w:t>詳細</w:t>
                  </w:r>
                </w:p>
              </w:tc>
              <w:tc>
                <w:tcPr>
                  <w:tcW w:w="4790" w:type="dxa"/>
                </w:tcPr>
                <w:p w:rsidR="008743BF" w:rsidRPr="008743BF" w:rsidRDefault="008743BF" w:rsidP="0088010D">
                  <w:pPr>
                    <w:jc w:val="center"/>
                    <w:rPr>
                      <w:rFonts w:asciiTheme="minorEastAsia" w:hAnsiTheme="minorEastAsia"/>
                    </w:rPr>
                  </w:pPr>
                  <w:r w:rsidRPr="008743BF">
                    <w:rPr>
                      <w:rFonts w:asciiTheme="minorEastAsia" w:hAnsiTheme="minorEastAsia" w:hint="eastAsia"/>
                      <w:lang w:eastAsia="ja-JP"/>
                    </w:rPr>
                    <w:t>講師</w:t>
                  </w:r>
                </w:p>
              </w:tc>
            </w:tr>
            <w:tr w:rsidR="008743BF" w:rsidRPr="008743BF" w:rsidTr="00764864">
              <w:tc>
                <w:tcPr>
                  <w:tcW w:w="17205" w:type="dxa"/>
                  <w:gridSpan w:val="4"/>
                  <w:shd w:val="clear" w:color="auto" w:fill="D9D9D9" w:themeFill="background1" w:themeFillShade="D9"/>
                </w:tcPr>
                <w:p w:rsidR="008743BF" w:rsidRPr="008743BF" w:rsidRDefault="008743BF" w:rsidP="0088010D">
                  <w:pPr>
                    <w:rPr>
                      <w:rFonts w:asciiTheme="minorEastAsia" w:hAnsiTheme="minorEastAsia"/>
                    </w:rPr>
                  </w:pPr>
                  <w:r w:rsidRPr="008743BF">
                    <w:rPr>
                      <w:rFonts w:asciiTheme="minorEastAsia" w:hAnsiTheme="minorEastAsia" w:hint="eastAsia"/>
                    </w:rPr>
                    <w:t>１.横浜市の現状等</w:t>
                  </w:r>
                </w:p>
              </w:tc>
              <w:tc>
                <w:tcPr>
                  <w:tcW w:w="4790" w:type="dxa"/>
                  <w:shd w:val="clear" w:color="auto" w:fill="D9D9D9" w:themeFill="background1" w:themeFillShade="D9"/>
                </w:tcPr>
                <w:p w:rsidR="008743BF" w:rsidRPr="008743BF" w:rsidRDefault="008743BF" w:rsidP="0088010D">
                  <w:pPr>
                    <w:rPr>
                      <w:rFonts w:asciiTheme="minorEastAsia" w:hAnsiTheme="minorEastAsia"/>
                    </w:rPr>
                  </w:pPr>
                </w:p>
              </w:tc>
            </w:tr>
            <w:tr w:rsidR="008743BF" w:rsidRPr="008743BF" w:rsidTr="00764864">
              <w:tc>
                <w:tcPr>
                  <w:tcW w:w="590" w:type="dxa"/>
                </w:tcPr>
                <w:p w:rsidR="008743BF" w:rsidRPr="008743BF" w:rsidRDefault="008743BF" w:rsidP="0088010D">
                  <w:pPr>
                    <w:rPr>
                      <w:rFonts w:asciiTheme="minorEastAsia" w:hAnsiTheme="minorEastAsia"/>
                    </w:rPr>
                  </w:pPr>
                </w:p>
              </w:tc>
              <w:tc>
                <w:tcPr>
                  <w:tcW w:w="766" w:type="dxa"/>
                </w:tcPr>
                <w:p w:rsidR="008743BF" w:rsidRDefault="008743BF" w:rsidP="0088010D">
                  <w:pPr>
                    <w:rPr>
                      <w:rFonts w:asciiTheme="minorEastAsia" w:hAnsiTheme="minorEastAsia"/>
                    </w:rPr>
                  </w:pPr>
                  <w:r w:rsidRPr="008743BF">
                    <w:rPr>
                      <w:rFonts w:asciiTheme="minorEastAsia" w:hAnsiTheme="minorEastAsia" w:hint="eastAsia"/>
                    </w:rPr>
                    <w:t>10:00</w:t>
                  </w:r>
                </w:p>
                <w:p w:rsidR="008743BF" w:rsidRDefault="008743BF" w:rsidP="0088010D">
                  <w:pPr>
                    <w:rPr>
                      <w:rFonts w:asciiTheme="minorEastAsia" w:hAnsiTheme="minorEastAsia"/>
                    </w:rPr>
                  </w:pPr>
                </w:p>
                <w:p w:rsidR="008743BF" w:rsidRPr="008743BF" w:rsidRDefault="008743BF" w:rsidP="0088010D">
                  <w:pPr>
                    <w:rPr>
                      <w:rFonts w:asciiTheme="minorEastAsia" w:hAnsiTheme="minorEastAsia"/>
                    </w:rPr>
                  </w:pPr>
                  <w:r>
                    <w:rPr>
                      <w:rFonts w:asciiTheme="minorEastAsia" w:hAnsiTheme="minorEastAsia" w:hint="eastAsia"/>
                      <w:lang w:eastAsia="ja-JP"/>
                    </w:rPr>
                    <w:t>10:30</w:t>
                  </w:r>
                  <w:r w:rsidRPr="008743BF">
                    <w:rPr>
                      <w:rFonts w:asciiTheme="minorEastAsia" w:hAnsiTheme="minorEastAsia" w:hint="eastAsia"/>
                    </w:rPr>
                    <w:t xml:space="preserve"> </w:t>
                  </w:r>
                </w:p>
              </w:tc>
              <w:tc>
                <w:tcPr>
                  <w:tcW w:w="15849" w:type="dxa"/>
                  <w:gridSpan w:val="2"/>
                  <w:vAlign w:val="center"/>
                </w:tcPr>
                <w:p w:rsidR="008743BF" w:rsidRPr="008743BF" w:rsidRDefault="008743BF" w:rsidP="0088010D">
                  <w:pPr>
                    <w:spacing w:line="260" w:lineRule="exact"/>
                    <w:rPr>
                      <w:rFonts w:asciiTheme="minorEastAsia" w:hAnsiTheme="minorEastAsia"/>
                      <w:lang w:eastAsia="ja-JP"/>
                    </w:rPr>
                  </w:pPr>
                  <w:r w:rsidRPr="008743BF">
                    <w:rPr>
                      <w:rFonts w:asciiTheme="minorEastAsia" w:hAnsiTheme="minorEastAsia" w:hint="eastAsia"/>
                      <w:lang w:eastAsia="ja-JP"/>
                    </w:rPr>
                    <w:t>横浜市における障害者施設虐待の実態と市としての取り組み</w:t>
                  </w:r>
                </w:p>
              </w:tc>
              <w:tc>
                <w:tcPr>
                  <w:tcW w:w="4790" w:type="dxa"/>
                  <w:vAlign w:val="center"/>
                </w:tcPr>
                <w:p w:rsidR="008743BF" w:rsidRPr="008743BF" w:rsidRDefault="008743BF" w:rsidP="0053036F">
                  <w:pPr>
                    <w:spacing w:line="260" w:lineRule="exact"/>
                    <w:jc w:val="both"/>
                    <w:rPr>
                      <w:rFonts w:asciiTheme="minorEastAsia" w:hAnsiTheme="minorEastAsia"/>
                      <w:lang w:eastAsia="ja-JP"/>
                    </w:rPr>
                  </w:pPr>
                  <w:r>
                    <w:rPr>
                      <w:rFonts w:asciiTheme="minorEastAsia" w:hAnsiTheme="minorEastAsia" w:hint="eastAsia"/>
                      <w:lang w:eastAsia="ja-JP"/>
                    </w:rPr>
                    <w:t>横浜市</w:t>
                  </w:r>
                </w:p>
              </w:tc>
            </w:tr>
            <w:tr w:rsidR="008743BF" w:rsidRPr="008743BF" w:rsidTr="008743BF">
              <w:tc>
                <w:tcPr>
                  <w:tcW w:w="17176" w:type="dxa"/>
                  <w:gridSpan w:val="4"/>
                  <w:shd w:val="clear" w:color="auto" w:fill="D9D9D9" w:themeFill="background1" w:themeFillShade="D9"/>
                </w:tcPr>
                <w:p w:rsidR="008743BF" w:rsidRPr="008743BF" w:rsidRDefault="008743BF" w:rsidP="0088010D">
                  <w:pPr>
                    <w:rPr>
                      <w:rFonts w:asciiTheme="minorEastAsia" w:hAnsiTheme="minorEastAsia"/>
                      <w:lang w:eastAsia="ja-JP"/>
                    </w:rPr>
                  </w:pPr>
                  <w:r w:rsidRPr="008743BF">
                    <w:rPr>
                      <w:rFonts w:asciiTheme="minorEastAsia" w:hAnsiTheme="minorEastAsia" w:hint="eastAsia"/>
                      <w:lang w:eastAsia="ja-JP"/>
                    </w:rPr>
                    <w:t>２</w:t>
                  </w:r>
                  <w:r w:rsidRPr="008743BF">
                    <w:rPr>
                      <w:rFonts w:asciiTheme="minorEastAsia" w:hAnsiTheme="minorEastAsia"/>
                      <w:lang w:eastAsia="ja-JP"/>
                    </w:rPr>
                    <w:t>.</w:t>
                  </w:r>
                  <w:r w:rsidRPr="008743BF">
                    <w:rPr>
                      <w:rFonts w:asciiTheme="minorEastAsia" w:hAnsiTheme="minorEastAsia" w:hint="eastAsia"/>
                      <w:lang w:eastAsia="ja-JP"/>
                    </w:rPr>
                    <w:t xml:space="preserve"> 障害者虐待防止法の理解</w:t>
                  </w:r>
                </w:p>
              </w:tc>
              <w:tc>
                <w:tcPr>
                  <w:tcW w:w="4819" w:type="dxa"/>
                  <w:shd w:val="clear" w:color="auto" w:fill="D9D9D9" w:themeFill="background1" w:themeFillShade="D9"/>
                </w:tcPr>
                <w:p w:rsidR="008743BF" w:rsidRPr="008743BF" w:rsidRDefault="008743BF" w:rsidP="0088010D">
                  <w:pPr>
                    <w:rPr>
                      <w:rFonts w:asciiTheme="minorEastAsia" w:hAnsiTheme="minorEastAsia"/>
                      <w:lang w:eastAsia="ja-JP"/>
                    </w:rPr>
                  </w:pPr>
                </w:p>
              </w:tc>
            </w:tr>
            <w:tr w:rsidR="008743BF" w:rsidRPr="008743BF" w:rsidTr="00764864">
              <w:tc>
                <w:tcPr>
                  <w:tcW w:w="591" w:type="dxa"/>
                </w:tcPr>
                <w:p w:rsidR="008743BF" w:rsidRPr="008743BF" w:rsidRDefault="008743BF" w:rsidP="0088010D">
                  <w:pPr>
                    <w:jc w:val="center"/>
                    <w:rPr>
                      <w:rFonts w:asciiTheme="minorEastAsia" w:hAnsiTheme="minorEastAsia"/>
                      <w:sz w:val="18"/>
                      <w:szCs w:val="18"/>
                      <w:lang w:eastAsia="ja-JP"/>
                    </w:rPr>
                  </w:pPr>
                </w:p>
                <w:p w:rsidR="008743BF" w:rsidRPr="008743BF" w:rsidRDefault="008743BF" w:rsidP="0088010D">
                  <w:pPr>
                    <w:jc w:val="center"/>
                    <w:rPr>
                      <w:rFonts w:asciiTheme="minorEastAsia" w:hAnsiTheme="minorEastAsia"/>
                      <w:sz w:val="18"/>
                      <w:szCs w:val="18"/>
                    </w:rPr>
                  </w:pPr>
                  <w:r w:rsidRPr="008743BF">
                    <w:rPr>
                      <w:rFonts w:asciiTheme="minorEastAsia" w:hAnsiTheme="minorEastAsia" w:hint="eastAsia"/>
                      <w:sz w:val="18"/>
                      <w:szCs w:val="18"/>
                    </w:rPr>
                    <w:t>仕</w:t>
                  </w:r>
                </w:p>
              </w:tc>
              <w:tc>
                <w:tcPr>
                  <w:tcW w:w="639" w:type="dxa"/>
                  <w:vMerge w:val="restart"/>
                </w:tcPr>
                <w:p w:rsidR="008743BF" w:rsidRPr="008743BF" w:rsidRDefault="008743BF" w:rsidP="0088010D">
                  <w:pPr>
                    <w:spacing w:line="260" w:lineRule="exact"/>
                    <w:rPr>
                      <w:rFonts w:asciiTheme="minorEastAsia" w:hAnsiTheme="minorEastAsia"/>
                    </w:rPr>
                  </w:pPr>
                  <w:r w:rsidRPr="008743BF">
                    <w:rPr>
                      <w:rFonts w:asciiTheme="minorEastAsia" w:hAnsiTheme="minorEastAsia" w:hint="eastAsia"/>
                    </w:rPr>
                    <w:t>10:30</w:t>
                  </w:r>
                </w:p>
                <w:p w:rsidR="008743BF" w:rsidRPr="008743BF" w:rsidRDefault="008743BF" w:rsidP="0088010D">
                  <w:pPr>
                    <w:spacing w:line="260" w:lineRule="exact"/>
                    <w:rPr>
                      <w:rFonts w:asciiTheme="minorEastAsia" w:hAnsiTheme="minorEastAsia"/>
                    </w:rPr>
                  </w:pPr>
                </w:p>
                <w:p w:rsidR="008743BF" w:rsidRPr="008743BF" w:rsidRDefault="008743BF" w:rsidP="0088010D">
                  <w:pPr>
                    <w:spacing w:line="260" w:lineRule="exact"/>
                    <w:rPr>
                      <w:rFonts w:asciiTheme="minorEastAsia" w:hAnsiTheme="minorEastAsia"/>
                    </w:rPr>
                  </w:pPr>
                </w:p>
                <w:p w:rsidR="008743BF" w:rsidRPr="008743BF" w:rsidRDefault="008743BF" w:rsidP="0088010D">
                  <w:pPr>
                    <w:spacing w:line="260" w:lineRule="exact"/>
                    <w:rPr>
                      <w:rFonts w:asciiTheme="minorEastAsia" w:hAnsiTheme="minorEastAsia"/>
                    </w:rPr>
                  </w:pPr>
                </w:p>
                <w:p w:rsidR="008743BF" w:rsidRPr="008743BF" w:rsidRDefault="008743BF" w:rsidP="0088010D">
                  <w:pPr>
                    <w:spacing w:line="260" w:lineRule="exact"/>
                    <w:rPr>
                      <w:rFonts w:asciiTheme="minorEastAsia" w:hAnsiTheme="minorEastAsia"/>
                    </w:rPr>
                  </w:pPr>
                </w:p>
                <w:p w:rsidR="008743BF" w:rsidRPr="008743BF" w:rsidRDefault="008743BF" w:rsidP="0088010D">
                  <w:pPr>
                    <w:spacing w:line="260" w:lineRule="exact"/>
                    <w:rPr>
                      <w:rFonts w:asciiTheme="minorEastAsia" w:hAnsiTheme="minorEastAsia"/>
                    </w:rPr>
                  </w:pPr>
                  <w:r w:rsidRPr="008743BF">
                    <w:rPr>
                      <w:rFonts w:asciiTheme="minorEastAsia" w:hAnsiTheme="minorEastAsia"/>
                    </w:rPr>
                    <w:t>11:00</w:t>
                  </w:r>
                </w:p>
                <w:p w:rsidR="008743BF" w:rsidRPr="008743BF" w:rsidRDefault="008743BF" w:rsidP="0088010D">
                  <w:pPr>
                    <w:spacing w:line="260" w:lineRule="exact"/>
                    <w:rPr>
                      <w:rFonts w:asciiTheme="minorEastAsia" w:hAnsiTheme="minorEastAsia"/>
                    </w:rPr>
                  </w:pPr>
                </w:p>
                <w:p w:rsidR="008743BF" w:rsidRPr="008743BF" w:rsidRDefault="008743BF" w:rsidP="0088010D">
                  <w:pPr>
                    <w:spacing w:line="260" w:lineRule="exact"/>
                    <w:rPr>
                      <w:rFonts w:asciiTheme="minorEastAsia" w:hAnsiTheme="minorEastAsia"/>
                    </w:rPr>
                  </w:pPr>
                </w:p>
                <w:p w:rsidR="008743BF" w:rsidRPr="008743BF" w:rsidRDefault="008743BF" w:rsidP="0088010D">
                  <w:pPr>
                    <w:spacing w:line="260" w:lineRule="exact"/>
                    <w:rPr>
                      <w:rFonts w:asciiTheme="minorEastAsia" w:hAnsiTheme="minorEastAsia"/>
                    </w:rPr>
                  </w:pPr>
                </w:p>
                <w:p w:rsidR="008743BF" w:rsidRPr="008743BF" w:rsidRDefault="008743BF" w:rsidP="0088010D">
                  <w:pPr>
                    <w:spacing w:line="260" w:lineRule="exact"/>
                    <w:rPr>
                      <w:rFonts w:asciiTheme="minorEastAsia" w:hAnsiTheme="minorEastAsia"/>
                    </w:rPr>
                  </w:pPr>
                  <w:r w:rsidRPr="008743BF">
                    <w:rPr>
                      <w:rFonts w:asciiTheme="minorEastAsia" w:hAnsiTheme="minorEastAsia"/>
                    </w:rPr>
                    <w:t>12:00</w:t>
                  </w:r>
                </w:p>
              </w:tc>
              <w:tc>
                <w:tcPr>
                  <w:tcW w:w="2621" w:type="dxa"/>
                  <w:vAlign w:val="center"/>
                </w:tcPr>
                <w:p w:rsidR="008743BF" w:rsidRPr="008743BF" w:rsidRDefault="008743BF" w:rsidP="0088010D">
                  <w:pPr>
                    <w:ind w:left="367" w:hangingChars="167" w:hanging="367"/>
                    <w:rPr>
                      <w:rFonts w:asciiTheme="minorEastAsia" w:hAnsiTheme="minorEastAsia"/>
                    </w:rPr>
                  </w:pPr>
                  <w:r w:rsidRPr="008743BF">
                    <w:rPr>
                      <w:rFonts w:asciiTheme="minorEastAsia" w:hAnsiTheme="minorEastAsia"/>
                    </w:rPr>
                    <w:t>(1)障害者虐待とは何か</w:t>
                  </w:r>
                </w:p>
              </w:tc>
              <w:tc>
                <w:tcPr>
                  <w:tcW w:w="13325" w:type="dxa"/>
                  <w:vAlign w:val="center"/>
                </w:tcPr>
                <w:p w:rsidR="008743BF" w:rsidRPr="008743BF" w:rsidRDefault="008743BF"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・虐待とは</w:t>
                  </w:r>
                  <w:r w:rsidRPr="008743BF">
                    <w:rPr>
                      <w:rFonts w:asciiTheme="minorEastAsia" w:hAnsiTheme="minorEastAsia" w:hint="eastAsia"/>
                      <w:lang w:eastAsia="ja-JP"/>
                    </w:rPr>
                    <w:t>ど</w:t>
                  </w:r>
                  <w:r w:rsidRPr="008743BF">
                    <w:rPr>
                      <w:rFonts w:asciiTheme="minorEastAsia" w:hAnsiTheme="minorEastAsia"/>
                      <w:lang w:eastAsia="ja-JP"/>
                    </w:rPr>
                    <w:t>のような行為なのかについて、「障害者虐待防止法</w:t>
                  </w:r>
                  <w:r w:rsidRPr="008743BF">
                    <w:rPr>
                      <w:rFonts w:asciiTheme="minorEastAsia" w:hAnsiTheme="minorEastAsia" w:hint="eastAsia"/>
                      <w:lang w:eastAsia="ja-JP"/>
                    </w:rPr>
                    <w:t>」</w:t>
                  </w:r>
                  <w:r w:rsidRPr="008743BF">
                    <w:rPr>
                      <w:rFonts w:asciiTheme="minorEastAsia" w:hAnsiTheme="minorEastAsia"/>
                      <w:lang w:eastAsia="ja-JP"/>
                    </w:rPr>
                    <w:t>の定義な</w:t>
                  </w:r>
                  <w:r w:rsidRPr="008743BF">
                    <w:rPr>
                      <w:rFonts w:asciiTheme="minorEastAsia" w:hAnsiTheme="minorEastAsia" w:hint="eastAsia"/>
                      <w:lang w:eastAsia="ja-JP"/>
                    </w:rPr>
                    <w:t>ど</w:t>
                  </w:r>
                  <w:r w:rsidRPr="008743BF">
                    <w:rPr>
                      <w:rFonts w:asciiTheme="minorEastAsia" w:hAnsiTheme="minorEastAsia"/>
                      <w:lang w:eastAsia="ja-JP"/>
                    </w:rPr>
                    <w:t>について理解を深める。</w:t>
                  </w:r>
                  <w:r w:rsidRPr="008743BF">
                    <w:rPr>
                      <w:rFonts w:asciiTheme="minorEastAsia" w:hAnsiTheme="minorEastAsia" w:cs="ＭＳ 明朝"/>
                      <w:lang w:eastAsia="ja-JP"/>
                    </w:rPr>
                    <w:t> </w:t>
                  </w:r>
                </w:p>
                <w:p w:rsidR="008743BF" w:rsidRPr="008743BF" w:rsidRDefault="008743BF"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・法令</w:t>
                  </w:r>
                  <w:r w:rsidRPr="008743BF">
                    <w:rPr>
                      <w:rFonts w:asciiTheme="minorEastAsia" w:hAnsiTheme="minorEastAsia" w:hint="eastAsia"/>
                      <w:lang w:eastAsia="ja-JP"/>
                    </w:rPr>
                    <w:t>で</w:t>
                  </w:r>
                  <w:r w:rsidRPr="008743BF">
                    <w:rPr>
                      <w:rFonts w:asciiTheme="minorEastAsia" w:hAnsiTheme="minorEastAsia"/>
                      <w:lang w:eastAsia="ja-JP"/>
                    </w:rPr>
                    <w:t>定められた対応の基本的な内容を理解する。</w:t>
                  </w:r>
                </w:p>
                <w:p w:rsidR="008743BF" w:rsidRPr="008743BF" w:rsidRDefault="008743BF" w:rsidP="0088010D">
                  <w:pPr>
                    <w:spacing w:line="260" w:lineRule="exact"/>
                    <w:ind w:left="163" w:hangingChars="74" w:hanging="163"/>
                    <w:rPr>
                      <w:rFonts w:asciiTheme="minorEastAsia" w:hAnsiTheme="minorEastAsia"/>
                      <w:lang w:eastAsia="ja-JP"/>
                    </w:rPr>
                  </w:pPr>
                  <w:r w:rsidRPr="008743BF">
                    <w:rPr>
                      <w:rFonts w:asciiTheme="minorEastAsia" w:hAnsiTheme="minorEastAsia" w:hint="eastAsia"/>
                      <w:lang w:eastAsia="ja-JP"/>
                    </w:rPr>
                    <w:t>・虐待の種類の確認。</w:t>
                  </w:r>
                  <w:r w:rsidRPr="008743BF">
                    <w:rPr>
                      <w:rFonts w:asciiTheme="minorEastAsia" w:hAnsiTheme="minorEastAsia"/>
                      <w:lang w:eastAsia="ja-JP"/>
                    </w:rPr>
                    <w:t xml:space="preserve"> </w:t>
                  </w:r>
                </w:p>
                <w:p w:rsidR="008743BF" w:rsidRPr="008743BF" w:rsidRDefault="008743BF"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 xml:space="preserve">・関連領域の虐待防止法等について知識を深める。 </w:t>
                  </w:r>
                </w:p>
                <w:p w:rsidR="008743BF" w:rsidRPr="008743BF" w:rsidRDefault="008743BF" w:rsidP="0088010D">
                  <w:pPr>
                    <w:spacing w:line="260" w:lineRule="exact"/>
                    <w:ind w:left="163" w:hangingChars="74" w:hanging="163"/>
                    <w:rPr>
                      <w:rFonts w:asciiTheme="minorEastAsia" w:hAnsiTheme="minorEastAsia"/>
                      <w:lang w:eastAsia="ja-JP"/>
                    </w:rPr>
                  </w:pPr>
                </w:p>
              </w:tc>
              <w:tc>
                <w:tcPr>
                  <w:tcW w:w="4819" w:type="dxa"/>
                  <w:vMerge w:val="restart"/>
                  <w:vAlign w:val="center"/>
                </w:tcPr>
                <w:p w:rsidR="00764864" w:rsidRDefault="00764864" w:rsidP="00764864">
                  <w:pPr>
                    <w:spacing w:line="260" w:lineRule="exact"/>
                    <w:jc w:val="both"/>
                    <w:rPr>
                      <w:rFonts w:asciiTheme="minorEastAsia" w:hAnsiTheme="minorEastAsia"/>
                      <w:lang w:eastAsia="ja-JP"/>
                    </w:rPr>
                  </w:pPr>
                  <w:r>
                    <w:rPr>
                      <w:rFonts w:asciiTheme="minorEastAsia" w:hAnsiTheme="minorEastAsia" w:hint="eastAsia"/>
                      <w:lang w:eastAsia="ja-JP"/>
                    </w:rPr>
                    <w:t>法律事務所インテグリティ</w:t>
                  </w:r>
                </w:p>
                <w:p w:rsidR="00764864" w:rsidRPr="008743BF" w:rsidRDefault="00764864" w:rsidP="00764864">
                  <w:pPr>
                    <w:spacing w:line="260" w:lineRule="exact"/>
                    <w:ind w:left="163" w:hangingChars="74" w:hanging="163"/>
                    <w:jc w:val="both"/>
                    <w:rPr>
                      <w:rFonts w:asciiTheme="minorEastAsia" w:hAnsiTheme="minorEastAsia"/>
                      <w:lang w:eastAsia="ja-JP"/>
                    </w:rPr>
                  </w:pPr>
                  <w:r>
                    <w:rPr>
                      <w:rFonts w:asciiTheme="minorEastAsia" w:hAnsiTheme="minorEastAsia" w:hint="eastAsia"/>
                      <w:lang w:eastAsia="ja-JP"/>
                    </w:rPr>
                    <w:t>弁護士　徳田　暁</w:t>
                  </w:r>
                </w:p>
              </w:tc>
            </w:tr>
            <w:tr w:rsidR="008743BF" w:rsidRPr="008743BF" w:rsidTr="008743BF">
              <w:trPr>
                <w:trHeight w:val="891"/>
              </w:trPr>
              <w:tc>
                <w:tcPr>
                  <w:tcW w:w="591" w:type="dxa"/>
                </w:tcPr>
                <w:p w:rsidR="008743BF" w:rsidRPr="008743BF" w:rsidRDefault="008743BF" w:rsidP="0088010D">
                  <w:pPr>
                    <w:rPr>
                      <w:rFonts w:asciiTheme="minorEastAsia" w:hAnsiTheme="minorEastAsia"/>
                      <w:sz w:val="18"/>
                      <w:szCs w:val="18"/>
                    </w:rPr>
                  </w:pPr>
                  <w:r w:rsidRPr="008743BF">
                    <w:rPr>
                      <w:rFonts w:asciiTheme="minorEastAsia" w:hAnsiTheme="minorEastAsia" w:hint="eastAsia"/>
                      <w:sz w:val="18"/>
                      <w:szCs w:val="18"/>
                    </w:rPr>
                    <w:t>仕</w:t>
                  </w:r>
                </w:p>
                <w:p w:rsidR="008743BF" w:rsidRPr="008743BF" w:rsidRDefault="008743BF" w:rsidP="0088010D">
                  <w:pPr>
                    <w:rPr>
                      <w:rFonts w:asciiTheme="minorEastAsia" w:hAnsiTheme="minorEastAsia"/>
                      <w:sz w:val="18"/>
                      <w:szCs w:val="18"/>
                    </w:rPr>
                  </w:pPr>
                  <w:r w:rsidRPr="008743BF">
                    <w:rPr>
                      <w:rFonts w:asciiTheme="minorEastAsia" w:hAnsiTheme="minorEastAsia" w:hint="eastAsia"/>
                      <w:sz w:val="18"/>
                      <w:szCs w:val="18"/>
                    </w:rPr>
                    <w:t>人</w:t>
                  </w:r>
                </w:p>
                <w:p w:rsidR="008743BF" w:rsidRPr="008743BF" w:rsidRDefault="008743BF" w:rsidP="0088010D">
                  <w:pPr>
                    <w:rPr>
                      <w:rFonts w:asciiTheme="minorEastAsia" w:hAnsiTheme="minorEastAsia"/>
                      <w:sz w:val="18"/>
                      <w:szCs w:val="18"/>
                    </w:rPr>
                  </w:pPr>
                  <w:r w:rsidRPr="008743BF">
                    <w:rPr>
                      <w:rFonts w:asciiTheme="minorEastAsia" w:hAnsiTheme="minorEastAsia" w:hint="eastAsia"/>
                      <w:sz w:val="18"/>
                      <w:szCs w:val="18"/>
                    </w:rPr>
                    <w:t>風</w:t>
                  </w:r>
                </w:p>
              </w:tc>
              <w:tc>
                <w:tcPr>
                  <w:tcW w:w="639" w:type="dxa"/>
                  <w:vMerge/>
                </w:tcPr>
                <w:p w:rsidR="008743BF" w:rsidRPr="008743BF" w:rsidRDefault="008743BF" w:rsidP="0088010D">
                  <w:pPr>
                    <w:rPr>
                      <w:rFonts w:asciiTheme="minorEastAsia" w:hAnsiTheme="minorEastAsia"/>
                    </w:rPr>
                  </w:pPr>
                </w:p>
              </w:tc>
              <w:tc>
                <w:tcPr>
                  <w:tcW w:w="2621" w:type="dxa"/>
                  <w:vAlign w:val="center"/>
                </w:tcPr>
                <w:p w:rsidR="008743BF" w:rsidRPr="008743BF" w:rsidRDefault="008743BF" w:rsidP="0088010D">
                  <w:pPr>
                    <w:rPr>
                      <w:rFonts w:asciiTheme="minorEastAsia" w:hAnsiTheme="minorEastAsia"/>
                    </w:rPr>
                  </w:pPr>
                  <w:r w:rsidRPr="008743BF">
                    <w:rPr>
                      <w:rFonts w:asciiTheme="minorEastAsia" w:hAnsiTheme="minorEastAsia"/>
                    </w:rPr>
                    <w:t>(2)障害者虐待の実態</w:t>
                  </w:r>
                </w:p>
              </w:tc>
              <w:tc>
                <w:tcPr>
                  <w:tcW w:w="13325" w:type="dxa"/>
                  <w:vAlign w:val="center"/>
                </w:tcPr>
                <w:p w:rsidR="008743BF" w:rsidRPr="008743BF" w:rsidRDefault="008743BF" w:rsidP="0088010D">
                  <w:pPr>
                    <w:spacing w:line="260" w:lineRule="exact"/>
                    <w:ind w:left="163" w:hangingChars="74" w:hanging="163"/>
                    <w:rPr>
                      <w:rFonts w:asciiTheme="minorEastAsia" w:hAnsiTheme="minorEastAsia"/>
                      <w:lang w:eastAsia="ja-JP"/>
                    </w:rPr>
                  </w:pPr>
                  <w:r w:rsidRPr="008743BF">
                    <w:rPr>
                      <w:rFonts w:asciiTheme="minorEastAsia" w:hAnsiTheme="minorEastAsia" w:hint="eastAsia"/>
                      <w:lang w:eastAsia="ja-JP"/>
                    </w:rPr>
                    <w:t>・</w:t>
                  </w:r>
                  <w:r w:rsidRPr="008743BF">
                    <w:rPr>
                      <w:rFonts w:asciiTheme="minorEastAsia" w:hAnsiTheme="minorEastAsia"/>
                      <w:lang w:eastAsia="ja-JP"/>
                    </w:rPr>
                    <w:t>施設等</w:t>
                  </w:r>
                  <w:r w:rsidRPr="008743BF">
                    <w:rPr>
                      <w:rFonts w:asciiTheme="minorEastAsia" w:hAnsiTheme="minorEastAsia" w:hint="eastAsia"/>
                      <w:lang w:eastAsia="ja-JP"/>
                    </w:rPr>
                    <w:t>で</w:t>
                  </w:r>
                  <w:r w:rsidRPr="008743BF">
                    <w:rPr>
                      <w:rFonts w:asciiTheme="minorEastAsia" w:hAnsiTheme="minorEastAsia"/>
                      <w:lang w:eastAsia="ja-JP"/>
                    </w:rPr>
                    <w:t>の障害者虐待事例を通し、虐待発生の構造や</w:t>
                  </w:r>
                  <w:r w:rsidRPr="008743BF">
                    <w:rPr>
                      <w:rFonts w:asciiTheme="minorEastAsia" w:hAnsiTheme="minorEastAsia" w:hint="eastAsia"/>
                      <w:lang w:eastAsia="ja-JP"/>
                    </w:rPr>
                    <w:t>管理者</w:t>
                  </w:r>
                  <w:r w:rsidRPr="008743BF">
                    <w:rPr>
                      <w:rFonts w:asciiTheme="minorEastAsia" w:hAnsiTheme="minorEastAsia"/>
                      <w:lang w:eastAsia="ja-JP"/>
                    </w:rPr>
                    <w:t>としての役割について、講義と</w:t>
                  </w:r>
                  <w:r w:rsidRPr="008743BF">
                    <w:rPr>
                      <w:rFonts w:asciiTheme="minorEastAsia" w:hAnsiTheme="minorEastAsia" w:hint="eastAsia"/>
                      <w:lang w:eastAsia="ja-JP"/>
                    </w:rPr>
                    <w:t>グループワークで学ぶ。</w:t>
                  </w:r>
                  <w:r w:rsidRPr="008743BF">
                    <w:rPr>
                      <w:rFonts w:asciiTheme="minorEastAsia" w:hAnsiTheme="minorEastAsia"/>
                      <w:lang w:eastAsia="ja-JP"/>
                    </w:rPr>
                    <w:t xml:space="preserve"> </w:t>
                  </w:r>
                </w:p>
                <w:p w:rsidR="008743BF" w:rsidRPr="008743BF" w:rsidRDefault="008743BF"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・「虐待は特別な場面や環境</w:t>
                  </w:r>
                  <w:r w:rsidRPr="008743BF">
                    <w:rPr>
                      <w:rFonts w:asciiTheme="minorEastAsia" w:hAnsiTheme="minorEastAsia" w:hint="eastAsia"/>
                      <w:lang w:eastAsia="ja-JP"/>
                    </w:rPr>
                    <w:t>で</w:t>
                  </w:r>
                  <w:r w:rsidRPr="008743BF">
                    <w:rPr>
                      <w:rFonts w:asciiTheme="minorEastAsia" w:hAnsiTheme="minorEastAsia"/>
                      <w:lang w:eastAsia="ja-JP"/>
                    </w:rPr>
                    <w:t>起こるの</w:t>
                  </w:r>
                  <w:r w:rsidRPr="008743BF">
                    <w:rPr>
                      <w:rFonts w:asciiTheme="minorEastAsia" w:hAnsiTheme="minorEastAsia" w:hint="eastAsia"/>
                      <w:lang w:eastAsia="ja-JP"/>
                    </w:rPr>
                    <w:t>で</w:t>
                  </w:r>
                  <w:r w:rsidRPr="008743BF">
                    <w:rPr>
                      <w:rFonts w:asciiTheme="minorEastAsia" w:hAnsiTheme="minorEastAsia"/>
                      <w:lang w:eastAsia="ja-JP"/>
                    </w:rPr>
                    <w:t>はなく、</w:t>
                  </w:r>
                  <w:r w:rsidRPr="008743BF">
                    <w:rPr>
                      <w:rFonts w:asciiTheme="minorEastAsia" w:hAnsiTheme="minorEastAsia" w:hint="eastAsia"/>
                      <w:lang w:eastAsia="ja-JP"/>
                    </w:rPr>
                    <w:t>ど</w:t>
                  </w:r>
                  <w:r w:rsidRPr="008743BF">
                    <w:rPr>
                      <w:rFonts w:asciiTheme="minorEastAsia" w:hAnsiTheme="minorEastAsia"/>
                      <w:lang w:eastAsia="ja-JP"/>
                    </w:rPr>
                    <w:t>こ</w:t>
                  </w:r>
                  <w:r w:rsidRPr="008743BF">
                    <w:rPr>
                      <w:rFonts w:asciiTheme="minorEastAsia" w:hAnsiTheme="minorEastAsia" w:hint="eastAsia"/>
                      <w:lang w:eastAsia="ja-JP"/>
                    </w:rPr>
                    <w:t>で</w:t>
                  </w:r>
                  <w:r w:rsidRPr="008743BF">
                    <w:rPr>
                      <w:rFonts w:asciiTheme="minorEastAsia" w:hAnsiTheme="minorEastAsia"/>
                      <w:lang w:eastAsia="ja-JP"/>
                    </w:rPr>
                    <w:t xml:space="preserve">も起こり得る」ということを理解する。 </w:t>
                  </w:r>
                </w:p>
                <w:p w:rsidR="008743BF" w:rsidRPr="008743BF" w:rsidRDefault="008743BF" w:rsidP="0088010D">
                  <w:pPr>
                    <w:spacing w:line="260" w:lineRule="exact"/>
                    <w:ind w:left="163" w:hangingChars="74" w:hanging="163"/>
                    <w:rPr>
                      <w:rFonts w:asciiTheme="minorEastAsia" w:hAnsiTheme="minorEastAsia"/>
                      <w:lang w:eastAsia="ja-JP"/>
                    </w:rPr>
                  </w:pPr>
                </w:p>
              </w:tc>
              <w:tc>
                <w:tcPr>
                  <w:tcW w:w="4819" w:type="dxa"/>
                  <w:vMerge/>
                </w:tcPr>
                <w:p w:rsidR="008743BF" w:rsidRPr="008743BF" w:rsidRDefault="008743BF" w:rsidP="0088010D">
                  <w:pPr>
                    <w:spacing w:line="260" w:lineRule="exact"/>
                    <w:ind w:left="163" w:hangingChars="74" w:hanging="163"/>
                    <w:rPr>
                      <w:rFonts w:asciiTheme="minorEastAsia" w:hAnsiTheme="minorEastAsia"/>
                      <w:lang w:eastAsia="ja-JP"/>
                    </w:rPr>
                  </w:pPr>
                </w:p>
              </w:tc>
            </w:tr>
            <w:tr w:rsidR="008743BF" w:rsidRPr="008743BF" w:rsidTr="008743BF">
              <w:tc>
                <w:tcPr>
                  <w:tcW w:w="17176" w:type="dxa"/>
                  <w:gridSpan w:val="4"/>
                  <w:shd w:val="clear" w:color="auto" w:fill="D9D9D9" w:themeFill="background1" w:themeFillShade="D9"/>
                </w:tcPr>
                <w:p w:rsidR="008743BF" w:rsidRPr="008743BF" w:rsidRDefault="008743BF" w:rsidP="0088010D">
                  <w:pPr>
                    <w:rPr>
                      <w:rFonts w:asciiTheme="minorEastAsia" w:hAnsiTheme="minorEastAsia"/>
                      <w:lang w:eastAsia="ja-JP"/>
                    </w:rPr>
                  </w:pPr>
                  <w:r w:rsidRPr="008743BF">
                    <w:rPr>
                      <w:rFonts w:asciiTheme="minorEastAsia" w:hAnsiTheme="minorEastAsia" w:hint="eastAsia"/>
                      <w:lang w:eastAsia="ja-JP"/>
                    </w:rPr>
                    <w:t>３</w:t>
                  </w:r>
                  <w:r w:rsidRPr="008743BF">
                    <w:rPr>
                      <w:rFonts w:asciiTheme="minorEastAsia" w:hAnsiTheme="minorEastAsia"/>
                      <w:lang w:eastAsia="ja-JP"/>
                    </w:rPr>
                    <w:t>.虐待防止のための取り組みを学</w:t>
                  </w:r>
                  <w:r w:rsidRPr="008743BF">
                    <w:rPr>
                      <w:rFonts w:asciiTheme="minorEastAsia" w:hAnsiTheme="minorEastAsia" w:hint="eastAsia"/>
                      <w:lang w:eastAsia="ja-JP"/>
                    </w:rPr>
                    <w:t>ぶ</w:t>
                  </w:r>
                </w:p>
              </w:tc>
              <w:tc>
                <w:tcPr>
                  <w:tcW w:w="4819" w:type="dxa"/>
                  <w:shd w:val="clear" w:color="auto" w:fill="D9D9D9" w:themeFill="background1" w:themeFillShade="D9"/>
                </w:tcPr>
                <w:p w:rsidR="008743BF" w:rsidRPr="008743BF" w:rsidRDefault="008743BF" w:rsidP="0088010D">
                  <w:pPr>
                    <w:rPr>
                      <w:rFonts w:asciiTheme="minorEastAsia" w:hAnsiTheme="minorEastAsia"/>
                      <w:lang w:eastAsia="ja-JP"/>
                    </w:rPr>
                  </w:pPr>
                </w:p>
              </w:tc>
            </w:tr>
            <w:tr w:rsidR="00764864" w:rsidRPr="008743BF" w:rsidTr="00764864">
              <w:tc>
                <w:tcPr>
                  <w:tcW w:w="591" w:type="dxa"/>
                </w:tcPr>
                <w:p w:rsidR="00764864" w:rsidRPr="008743BF" w:rsidRDefault="00764864" w:rsidP="0088010D">
                  <w:pPr>
                    <w:rPr>
                      <w:rFonts w:asciiTheme="minorEastAsia" w:hAnsiTheme="minorEastAsia"/>
                      <w:lang w:eastAsia="ja-JP"/>
                    </w:rPr>
                  </w:pPr>
                </w:p>
                <w:p w:rsidR="00764864" w:rsidRPr="008743BF" w:rsidRDefault="00764864" w:rsidP="0088010D">
                  <w:pPr>
                    <w:rPr>
                      <w:rFonts w:asciiTheme="minorEastAsia" w:hAnsiTheme="minorEastAsia"/>
                    </w:rPr>
                  </w:pPr>
                  <w:r w:rsidRPr="008743BF">
                    <w:rPr>
                      <w:rFonts w:asciiTheme="minorEastAsia" w:hAnsiTheme="minorEastAsia" w:hint="eastAsia"/>
                    </w:rPr>
                    <w:t>仕</w:t>
                  </w:r>
                </w:p>
              </w:tc>
              <w:tc>
                <w:tcPr>
                  <w:tcW w:w="639" w:type="dxa"/>
                  <w:vMerge w:val="restart"/>
                </w:tcPr>
                <w:p w:rsidR="00764864" w:rsidRPr="008743BF" w:rsidRDefault="00764864" w:rsidP="0088010D">
                  <w:pPr>
                    <w:spacing w:line="260" w:lineRule="exact"/>
                    <w:rPr>
                      <w:rFonts w:asciiTheme="minorEastAsia" w:hAnsiTheme="minorEastAsia"/>
                    </w:rPr>
                  </w:pPr>
                  <w:r w:rsidRPr="008743BF">
                    <w:rPr>
                      <w:rFonts w:asciiTheme="minorEastAsia" w:hAnsiTheme="minorEastAsia"/>
                    </w:rPr>
                    <w:t>13:00</w:t>
                  </w:r>
                </w:p>
                <w:p w:rsidR="00764864" w:rsidRPr="008743BF" w:rsidRDefault="00764864" w:rsidP="0088010D">
                  <w:pPr>
                    <w:spacing w:line="260" w:lineRule="exact"/>
                    <w:rPr>
                      <w:rFonts w:asciiTheme="minorEastAsia" w:hAnsiTheme="minorEastAsia"/>
                      <w:sz w:val="11"/>
                    </w:rPr>
                  </w:pPr>
                </w:p>
                <w:p w:rsidR="00764864" w:rsidRPr="008743BF" w:rsidRDefault="00764864" w:rsidP="0088010D">
                  <w:pPr>
                    <w:spacing w:line="260" w:lineRule="exact"/>
                    <w:rPr>
                      <w:rFonts w:asciiTheme="minorEastAsia" w:hAnsiTheme="minorEastAsia"/>
                      <w:sz w:val="11"/>
                    </w:rPr>
                  </w:pPr>
                </w:p>
                <w:p w:rsidR="00764864" w:rsidRPr="008743BF" w:rsidRDefault="00764864" w:rsidP="0088010D">
                  <w:pPr>
                    <w:spacing w:line="260" w:lineRule="exact"/>
                    <w:rPr>
                      <w:rFonts w:asciiTheme="minorEastAsia" w:hAnsiTheme="minorEastAsia"/>
                    </w:rPr>
                  </w:pPr>
                  <w:r w:rsidRPr="008743BF">
                    <w:rPr>
                      <w:rFonts w:asciiTheme="minorEastAsia" w:hAnsiTheme="minorEastAsia"/>
                    </w:rPr>
                    <w:t>13:30</w:t>
                  </w:r>
                </w:p>
                <w:p w:rsidR="00764864" w:rsidRPr="008743BF" w:rsidRDefault="00764864" w:rsidP="0088010D">
                  <w:pPr>
                    <w:spacing w:line="260" w:lineRule="exact"/>
                    <w:rPr>
                      <w:rFonts w:asciiTheme="minorEastAsia" w:hAnsiTheme="minorEastAsia"/>
                      <w:sz w:val="13"/>
                    </w:rPr>
                  </w:pPr>
                </w:p>
                <w:p w:rsidR="00764864" w:rsidRPr="008743BF" w:rsidRDefault="00764864" w:rsidP="0088010D">
                  <w:pPr>
                    <w:spacing w:line="260" w:lineRule="exact"/>
                    <w:rPr>
                      <w:rFonts w:asciiTheme="minorEastAsia" w:hAnsiTheme="minorEastAsia"/>
                      <w:sz w:val="13"/>
                    </w:rPr>
                  </w:pPr>
                </w:p>
                <w:p w:rsidR="00764864" w:rsidRPr="008743BF" w:rsidRDefault="00764864" w:rsidP="0088010D">
                  <w:pPr>
                    <w:spacing w:line="260" w:lineRule="exact"/>
                    <w:rPr>
                      <w:rFonts w:asciiTheme="minorEastAsia" w:hAnsiTheme="minorEastAsia"/>
                      <w:sz w:val="13"/>
                    </w:rPr>
                  </w:pPr>
                </w:p>
                <w:p w:rsidR="00764864" w:rsidRPr="008743BF" w:rsidRDefault="00764864" w:rsidP="0088010D">
                  <w:pPr>
                    <w:spacing w:line="260" w:lineRule="exact"/>
                    <w:rPr>
                      <w:rFonts w:asciiTheme="minorEastAsia" w:hAnsiTheme="minorEastAsia"/>
                    </w:rPr>
                  </w:pPr>
                  <w:r w:rsidRPr="008743BF">
                    <w:rPr>
                      <w:rFonts w:asciiTheme="minorEastAsia" w:hAnsiTheme="minorEastAsia"/>
                    </w:rPr>
                    <w:t>14:</w:t>
                  </w:r>
                  <w:r w:rsidRPr="008743BF">
                    <w:rPr>
                      <w:rFonts w:asciiTheme="minorEastAsia" w:hAnsiTheme="minorEastAsia" w:hint="eastAsia"/>
                    </w:rPr>
                    <w:t>3</w:t>
                  </w:r>
                  <w:r w:rsidRPr="008743BF">
                    <w:rPr>
                      <w:rFonts w:asciiTheme="minorEastAsia" w:hAnsiTheme="minorEastAsia"/>
                    </w:rPr>
                    <w:t>0</w:t>
                  </w:r>
                </w:p>
                <w:p w:rsidR="00764864" w:rsidRPr="008743BF" w:rsidRDefault="00764864" w:rsidP="0088010D">
                  <w:pPr>
                    <w:spacing w:line="260" w:lineRule="exact"/>
                    <w:rPr>
                      <w:rFonts w:asciiTheme="minorEastAsia" w:hAnsiTheme="minorEastAsia"/>
                      <w:sz w:val="10"/>
                    </w:rPr>
                  </w:pPr>
                </w:p>
                <w:p w:rsidR="00764864" w:rsidRPr="008743BF" w:rsidRDefault="00764864" w:rsidP="0088010D">
                  <w:pPr>
                    <w:spacing w:line="260" w:lineRule="exact"/>
                    <w:rPr>
                      <w:rFonts w:asciiTheme="minorEastAsia" w:hAnsiTheme="minorEastAsia"/>
                      <w:sz w:val="10"/>
                    </w:rPr>
                  </w:pPr>
                </w:p>
                <w:p w:rsidR="00764864" w:rsidRPr="008743BF" w:rsidRDefault="00764864" w:rsidP="0088010D">
                  <w:pPr>
                    <w:spacing w:line="260" w:lineRule="exact"/>
                    <w:rPr>
                      <w:rFonts w:asciiTheme="minorEastAsia" w:hAnsiTheme="minorEastAsia"/>
                    </w:rPr>
                  </w:pPr>
                  <w:r w:rsidRPr="008743BF">
                    <w:rPr>
                      <w:rFonts w:asciiTheme="minorEastAsia" w:hAnsiTheme="minorEastAsia"/>
                    </w:rPr>
                    <w:t>15:00</w:t>
                  </w:r>
                </w:p>
              </w:tc>
              <w:tc>
                <w:tcPr>
                  <w:tcW w:w="2621" w:type="dxa"/>
                  <w:vAlign w:val="center"/>
                </w:tcPr>
                <w:p w:rsidR="00764864" w:rsidRPr="008743BF" w:rsidRDefault="00764864" w:rsidP="0088010D">
                  <w:pPr>
                    <w:ind w:left="367" w:hangingChars="167" w:hanging="367"/>
                    <w:rPr>
                      <w:rFonts w:asciiTheme="minorEastAsia" w:hAnsiTheme="minorEastAsia"/>
                      <w:lang w:eastAsia="ja-JP"/>
                    </w:rPr>
                  </w:pPr>
                  <w:r w:rsidRPr="008743BF">
                    <w:rPr>
                      <w:rFonts w:asciiTheme="minorEastAsia" w:hAnsiTheme="minorEastAsia"/>
                      <w:lang w:eastAsia="ja-JP"/>
                    </w:rPr>
                    <w:t>(1)虐待防止の体制や取り組み</w:t>
                  </w:r>
                </w:p>
              </w:tc>
              <w:tc>
                <w:tcPr>
                  <w:tcW w:w="13325" w:type="dxa"/>
                  <w:vAlign w:val="center"/>
                </w:tcPr>
                <w:p w:rsidR="00764864" w:rsidRPr="008743BF" w:rsidRDefault="00764864" w:rsidP="0088010D">
                  <w:pPr>
                    <w:spacing w:line="260" w:lineRule="exact"/>
                    <w:rPr>
                      <w:rFonts w:asciiTheme="minorEastAsia" w:hAnsiTheme="minorEastAsia"/>
                      <w:lang w:eastAsia="ja-JP"/>
                    </w:rPr>
                  </w:pPr>
                  <w:r w:rsidRPr="008743BF">
                    <w:rPr>
                      <w:rFonts w:asciiTheme="minorEastAsia" w:hAnsiTheme="minorEastAsia"/>
                      <w:lang w:eastAsia="ja-JP"/>
                    </w:rPr>
                    <w:t>・虐待防止に向けての体制</w:t>
                  </w:r>
                  <w:r w:rsidRPr="008743BF">
                    <w:rPr>
                      <w:rFonts w:asciiTheme="minorEastAsia" w:hAnsiTheme="minorEastAsia" w:hint="eastAsia"/>
                      <w:lang w:eastAsia="ja-JP"/>
                    </w:rPr>
                    <w:t>づ</w:t>
                  </w:r>
                  <w:r w:rsidRPr="008743BF">
                    <w:rPr>
                      <w:rFonts w:asciiTheme="minorEastAsia" w:hAnsiTheme="minorEastAsia"/>
                      <w:lang w:eastAsia="ja-JP"/>
                    </w:rPr>
                    <w:t xml:space="preserve">くりの必要性について理解する。 </w:t>
                  </w:r>
                </w:p>
                <w:p w:rsidR="00764864" w:rsidRPr="008743BF" w:rsidRDefault="00764864" w:rsidP="0088010D">
                  <w:pPr>
                    <w:spacing w:line="260" w:lineRule="exact"/>
                    <w:rPr>
                      <w:rFonts w:asciiTheme="minorEastAsia" w:hAnsiTheme="minorEastAsia"/>
                      <w:lang w:eastAsia="ja-JP"/>
                    </w:rPr>
                  </w:pPr>
                  <w:r w:rsidRPr="008743BF">
                    <w:rPr>
                      <w:rFonts w:asciiTheme="minorEastAsia" w:hAnsiTheme="minorEastAsia"/>
                      <w:lang w:eastAsia="ja-JP"/>
                    </w:rPr>
                    <w:t>・体制</w:t>
                  </w:r>
                  <w:r w:rsidRPr="008743BF">
                    <w:rPr>
                      <w:rFonts w:asciiTheme="minorEastAsia" w:hAnsiTheme="minorEastAsia" w:hint="eastAsia"/>
                      <w:lang w:eastAsia="ja-JP"/>
                    </w:rPr>
                    <w:t>づ</w:t>
                  </w:r>
                  <w:r w:rsidRPr="008743BF">
                    <w:rPr>
                      <w:rFonts w:asciiTheme="minorEastAsia" w:hAnsiTheme="minorEastAsia"/>
                      <w:lang w:eastAsia="ja-JP"/>
                    </w:rPr>
                    <w:t>くりのために何</w:t>
                  </w:r>
                  <w:r w:rsidRPr="008743BF">
                    <w:rPr>
                      <w:rFonts w:asciiTheme="minorEastAsia" w:hAnsiTheme="minorEastAsia" w:hint="eastAsia"/>
                      <w:lang w:eastAsia="ja-JP"/>
                    </w:rPr>
                    <w:t>が</w:t>
                  </w:r>
                  <w:r w:rsidRPr="008743BF">
                    <w:rPr>
                      <w:rFonts w:asciiTheme="minorEastAsia" w:hAnsiTheme="minorEastAsia"/>
                      <w:lang w:eastAsia="ja-JP"/>
                    </w:rPr>
                    <w:t>必要か、具体的な対応について学</w:t>
                  </w:r>
                  <w:r w:rsidRPr="008743BF">
                    <w:rPr>
                      <w:rFonts w:asciiTheme="minorEastAsia" w:hAnsiTheme="minorEastAsia" w:hint="eastAsia"/>
                      <w:lang w:eastAsia="ja-JP"/>
                    </w:rPr>
                    <w:t>ぶ</w:t>
                  </w:r>
                  <w:r w:rsidRPr="008743BF">
                    <w:rPr>
                      <w:rFonts w:asciiTheme="minorEastAsia" w:hAnsiTheme="minorEastAsia"/>
                      <w:lang w:eastAsia="ja-JP"/>
                    </w:rPr>
                    <w:t>。</w:t>
                  </w:r>
                </w:p>
                <w:p w:rsidR="00764864" w:rsidRPr="008743BF" w:rsidRDefault="00764864" w:rsidP="0088010D">
                  <w:pPr>
                    <w:spacing w:line="260" w:lineRule="exact"/>
                    <w:rPr>
                      <w:rFonts w:asciiTheme="minorEastAsia" w:hAnsiTheme="minorEastAsia"/>
                      <w:lang w:eastAsia="ja-JP"/>
                    </w:rPr>
                  </w:pPr>
                  <w:r w:rsidRPr="008743BF">
                    <w:rPr>
                      <w:rFonts w:asciiTheme="minorEastAsia" w:hAnsiTheme="minorEastAsia"/>
                      <w:lang w:eastAsia="ja-JP"/>
                    </w:rPr>
                    <w:t>・虐待防止に向けて、自分の施設の現在の体制や取り組みを知る。</w:t>
                  </w:r>
                </w:p>
              </w:tc>
              <w:tc>
                <w:tcPr>
                  <w:tcW w:w="4819" w:type="dxa"/>
                  <w:vMerge w:val="restart"/>
                  <w:vAlign w:val="center"/>
                </w:tcPr>
                <w:p w:rsidR="00764864" w:rsidRDefault="00764864" w:rsidP="00764864">
                  <w:pPr>
                    <w:spacing w:line="260" w:lineRule="exact"/>
                    <w:jc w:val="both"/>
                    <w:rPr>
                      <w:rFonts w:asciiTheme="minorEastAsia" w:hAnsiTheme="minorEastAsia"/>
                      <w:lang w:eastAsia="ja-JP"/>
                    </w:rPr>
                  </w:pPr>
                  <w:r>
                    <w:rPr>
                      <w:rFonts w:asciiTheme="minorEastAsia" w:hAnsiTheme="minorEastAsia" w:hint="eastAsia"/>
                      <w:lang w:eastAsia="ja-JP"/>
                    </w:rPr>
                    <w:t>ＮＰＯ法人こんちぇると</w:t>
                  </w:r>
                </w:p>
                <w:p w:rsidR="00764864" w:rsidRDefault="00764864" w:rsidP="00764864">
                  <w:pPr>
                    <w:spacing w:line="260" w:lineRule="exact"/>
                    <w:jc w:val="both"/>
                    <w:rPr>
                      <w:rFonts w:asciiTheme="minorEastAsia" w:hAnsiTheme="minorEastAsia"/>
                      <w:lang w:eastAsia="ja-JP"/>
                    </w:rPr>
                  </w:pPr>
                  <w:r>
                    <w:rPr>
                      <w:rFonts w:asciiTheme="minorEastAsia" w:hAnsiTheme="minorEastAsia" w:hint="eastAsia"/>
                      <w:lang w:eastAsia="ja-JP"/>
                    </w:rPr>
                    <w:t>地域活動ホームシーサイド</w:t>
                  </w:r>
                </w:p>
                <w:p w:rsidR="00764864" w:rsidRPr="008743BF" w:rsidRDefault="00764864" w:rsidP="00764864">
                  <w:pPr>
                    <w:spacing w:line="260" w:lineRule="exact"/>
                    <w:jc w:val="both"/>
                    <w:rPr>
                      <w:rFonts w:asciiTheme="minorEastAsia" w:hAnsiTheme="minorEastAsia"/>
                      <w:lang w:eastAsia="ja-JP"/>
                    </w:rPr>
                  </w:pPr>
                  <w:r>
                    <w:rPr>
                      <w:rFonts w:asciiTheme="minorEastAsia" w:hAnsiTheme="minorEastAsia" w:hint="eastAsia"/>
                      <w:lang w:eastAsia="ja-JP"/>
                    </w:rPr>
                    <w:t>大西　謙</w:t>
                  </w:r>
                </w:p>
              </w:tc>
            </w:tr>
            <w:tr w:rsidR="00764864" w:rsidRPr="008743BF" w:rsidTr="000953FF">
              <w:trPr>
                <w:trHeight w:val="1063"/>
              </w:trPr>
              <w:tc>
                <w:tcPr>
                  <w:tcW w:w="590" w:type="dxa"/>
                </w:tcPr>
                <w:p w:rsidR="00764864" w:rsidRPr="008743BF" w:rsidRDefault="00764864" w:rsidP="0088010D">
                  <w:pPr>
                    <w:rPr>
                      <w:rFonts w:asciiTheme="minorEastAsia" w:hAnsiTheme="minorEastAsia"/>
                    </w:rPr>
                  </w:pPr>
                  <w:r w:rsidRPr="008743BF">
                    <w:rPr>
                      <w:rFonts w:asciiTheme="minorEastAsia" w:hAnsiTheme="minorEastAsia" w:hint="eastAsia"/>
                    </w:rPr>
                    <w:t xml:space="preserve">人　</w:t>
                  </w:r>
                </w:p>
                <w:p w:rsidR="00764864" w:rsidRPr="008743BF" w:rsidRDefault="00764864" w:rsidP="0088010D">
                  <w:pPr>
                    <w:rPr>
                      <w:rFonts w:asciiTheme="minorEastAsia" w:hAnsiTheme="minorEastAsia"/>
                    </w:rPr>
                  </w:pPr>
                  <w:r w:rsidRPr="008743BF">
                    <w:rPr>
                      <w:rFonts w:asciiTheme="minorEastAsia" w:hAnsiTheme="minorEastAsia" w:hint="eastAsia"/>
                    </w:rPr>
                    <w:t>風</w:t>
                  </w:r>
                </w:p>
              </w:tc>
              <w:tc>
                <w:tcPr>
                  <w:tcW w:w="766" w:type="dxa"/>
                  <w:vMerge/>
                </w:tcPr>
                <w:p w:rsidR="00764864" w:rsidRPr="008743BF" w:rsidRDefault="00764864" w:rsidP="0088010D">
                  <w:pPr>
                    <w:rPr>
                      <w:rFonts w:asciiTheme="minorEastAsia" w:hAnsiTheme="minorEastAsia"/>
                    </w:rPr>
                  </w:pPr>
                </w:p>
              </w:tc>
              <w:tc>
                <w:tcPr>
                  <w:tcW w:w="2609" w:type="dxa"/>
                  <w:vAlign w:val="center"/>
                </w:tcPr>
                <w:p w:rsidR="008461F5" w:rsidRDefault="00764864" w:rsidP="0088010D">
                  <w:pPr>
                    <w:rPr>
                      <w:rFonts w:asciiTheme="minorEastAsia" w:hAnsiTheme="minorEastAsia"/>
                      <w:lang w:eastAsia="ja-JP"/>
                    </w:rPr>
                  </w:pPr>
                  <w:r w:rsidRPr="008743BF">
                    <w:rPr>
                      <w:rFonts w:asciiTheme="minorEastAsia" w:hAnsiTheme="minorEastAsia"/>
                      <w:lang w:eastAsia="ja-JP"/>
                    </w:rPr>
                    <w:t>(2)日常の支援行為</w:t>
                  </w:r>
                  <w:r w:rsidRPr="008743BF">
                    <w:rPr>
                      <w:rFonts w:asciiTheme="minorEastAsia" w:hAnsiTheme="minorEastAsia" w:hint="eastAsia"/>
                      <w:lang w:eastAsia="ja-JP"/>
                    </w:rPr>
                    <w:t>の</w:t>
                  </w:r>
                </w:p>
                <w:p w:rsidR="00764864" w:rsidRPr="008743BF" w:rsidRDefault="00764864" w:rsidP="008461F5">
                  <w:pPr>
                    <w:ind w:firstLineChars="200" w:firstLine="440"/>
                    <w:rPr>
                      <w:rFonts w:asciiTheme="minorEastAsia" w:hAnsiTheme="minorEastAsia"/>
                      <w:lang w:eastAsia="ja-JP"/>
                    </w:rPr>
                  </w:pPr>
                  <w:r w:rsidRPr="008743BF">
                    <w:rPr>
                      <w:rFonts w:asciiTheme="minorEastAsia" w:hAnsiTheme="minorEastAsia"/>
                      <w:lang w:eastAsia="ja-JP"/>
                    </w:rPr>
                    <w:t>検証</w:t>
                  </w:r>
                </w:p>
              </w:tc>
              <w:tc>
                <w:tcPr>
                  <w:tcW w:w="13240" w:type="dxa"/>
                  <w:vAlign w:val="center"/>
                </w:tcPr>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・日常の支援</w:t>
                  </w:r>
                  <w:r w:rsidRPr="008743BF">
                    <w:rPr>
                      <w:rFonts w:asciiTheme="minorEastAsia" w:hAnsiTheme="minorEastAsia" w:hint="eastAsia"/>
                      <w:lang w:eastAsia="ja-JP"/>
                    </w:rPr>
                    <w:t>で</w:t>
                  </w:r>
                  <w:r w:rsidRPr="008743BF">
                    <w:rPr>
                      <w:rFonts w:asciiTheme="minorEastAsia" w:hAnsiTheme="minorEastAsia"/>
                      <w:lang w:eastAsia="ja-JP"/>
                    </w:rPr>
                    <w:t>虐待となる行為、虐待につな</w:t>
                  </w:r>
                  <w:r w:rsidRPr="008743BF">
                    <w:rPr>
                      <w:rFonts w:asciiTheme="minorEastAsia" w:hAnsiTheme="minorEastAsia" w:hint="eastAsia"/>
                      <w:lang w:eastAsia="ja-JP"/>
                    </w:rPr>
                    <w:t>が</w:t>
                  </w:r>
                  <w:r w:rsidRPr="008743BF">
                    <w:rPr>
                      <w:rFonts w:asciiTheme="minorEastAsia" w:hAnsiTheme="minorEastAsia"/>
                      <w:lang w:eastAsia="ja-JP"/>
                    </w:rPr>
                    <w:t>る行為について確認し、改善</w:t>
                  </w:r>
                  <w:r w:rsidRPr="008743BF">
                    <w:rPr>
                      <w:rFonts w:asciiTheme="minorEastAsia" w:hAnsiTheme="minorEastAsia" w:hint="eastAsia"/>
                      <w:lang w:eastAsia="ja-JP"/>
                    </w:rPr>
                    <w:t>が</w:t>
                  </w:r>
                  <w:r w:rsidRPr="008743BF">
                    <w:rPr>
                      <w:rFonts w:asciiTheme="minorEastAsia" w:hAnsiTheme="minorEastAsia"/>
                      <w:lang w:eastAsia="ja-JP"/>
                    </w:rPr>
                    <w:t xml:space="preserve">必要な点について確認・共有する。 </w:t>
                  </w:r>
                </w:p>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w:t>
                  </w:r>
                  <w:r w:rsidRPr="008743BF">
                    <w:rPr>
                      <w:rFonts w:asciiTheme="minorEastAsia" w:hAnsiTheme="minorEastAsia" w:hint="eastAsia"/>
                      <w:lang w:eastAsia="ja-JP"/>
                    </w:rPr>
                    <w:t>職員の支援スキル、アセスメントスキル、人間性、職場風土</w:t>
                  </w:r>
                  <w:r w:rsidRPr="008743BF">
                    <w:rPr>
                      <w:rFonts w:asciiTheme="minorEastAsia" w:hAnsiTheme="minorEastAsia"/>
                      <w:lang w:eastAsia="ja-JP"/>
                    </w:rPr>
                    <w:t xml:space="preserve">について考える。 </w:t>
                  </w:r>
                </w:p>
              </w:tc>
              <w:tc>
                <w:tcPr>
                  <w:tcW w:w="4790" w:type="dxa"/>
                  <w:vMerge/>
                </w:tcPr>
                <w:p w:rsidR="00764864" w:rsidRPr="008743BF" w:rsidRDefault="00764864" w:rsidP="0088010D">
                  <w:pPr>
                    <w:spacing w:line="260" w:lineRule="exact"/>
                    <w:ind w:left="163" w:hangingChars="74" w:hanging="163"/>
                    <w:rPr>
                      <w:rFonts w:asciiTheme="minorEastAsia" w:hAnsiTheme="minorEastAsia"/>
                      <w:lang w:eastAsia="ja-JP"/>
                    </w:rPr>
                  </w:pPr>
                </w:p>
              </w:tc>
            </w:tr>
            <w:tr w:rsidR="00764864" w:rsidRPr="008743BF" w:rsidTr="00764864">
              <w:trPr>
                <w:trHeight w:val="556"/>
              </w:trPr>
              <w:tc>
                <w:tcPr>
                  <w:tcW w:w="590" w:type="dxa"/>
                </w:tcPr>
                <w:p w:rsidR="00764864" w:rsidRPr="008743BF" w:rsidRDefault="00764864" w:rsidP="0088010D">
                  <w:pPr>
                    <w:rPr>
                      <w:rFonts w:asciiTheme="minorEastAsia" w:hAnsiTheme="minorEastAsia"/>
                    </w:rPr>
                  </w:pPr>
                  <w:r w:rsidRPr="008743BF">
                    <w:rPr>
                      <w:rFonts w:asciiTheme="minorEastAsia" w:hAnsiTheme="minorEastAsia" w:hint="eastAsia"/>
                    </w:rPr>
                    <w:t>人風</w:t>
                  </w:r>
                </w:p>
              </w:tc>
              <w:tc>
                <w:tcPr>
                  <w:tcW w:w="766" w:type="dxa"/>
                  <w:vMerge/>
                </w:tcPr>
                <w:p w:rsidR="00764864" w:rsidRPr="008743BF" w:rsidRDefault="00764864" w:rsidP="0088010D">
                  <w:pPr>
                    <w:rPr>
                      <w:rFonts w:asciiTheme="minorEastAsia" w:hAnsiTheme="minorEastAsia"/>
                    </w:rPr>
                  </w:pPr>
                </w:p>
              </w:tc>
              <w:tc>
                <w:tcPr>
                  <w:tcW w:w="2609" w:type="dxa"/>
                  <w:vAlign w:val="center"/>
                </w:tcPr>
                <w:p w:rsidR="00764864" w:rsidRPr="008743BF" w:rsidRDefault="00764864" w:rsidP="0088010D">
                  <w:pPr>
                    <w:ind w:left="367" w:hangingChars="167" w:hanging="367"/>
                    <w:rPr>
                      <w:rFonts w:asciiTheme="minorEastAsia" w:hAnsiTheme="minorEastAsia"/>
                      <w:lang w:eastAsia="ja-JP"/>
                    </w:rPr>
                  </w:pPr>
                  <w:r w:rsidRPr="008743BF">
                    <w:rPr>
                      <w:rFonts w:asciiTheme="minorEastAsia" w:hAnsiTheme="minorEastAsia"/>
                      <w:lang w:eastAsia="ja-JP"/>
                    </w:rPr>
                    <w:t>(3)虐待防止の取り組み事例</w:t>
                  </w:r>
                </w:p>
              </w:tc>
              <w:tc>
                <w:tcPr>
                  <w:tcW w:w="13240" w:type="dxa"/>
                  <w:vAlign w:val="center"/>
                </w:tcPr>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w:t>
                  </w:r>
                  <w:r w:rsidRPr="008743BF">
                    <w:rPr>
                      <w:rFonts w:asciiTheme="minorEastAsia" w:hAnsiTheme="minorEastAsia" w:hint="eastAsia"/>
                      <w:lang w:eastAsia="ja-JP"/>
                    </w:rPr>
                    <w:t>理念浸透、採用、人材育成、日報管理</w:t>
                  </w:r>
                  <w:r w:rsidRPr="008743BF">
                    <w:rPr>
                      <w:rFonts w:asciiTheme="minorEastAsia" w:hAnsiTheme="minorEastAsia"/>
                      <w:lang w:eastAsia="ja-JP"/>
                    </w:rPr>
                    <w:t>な</w:t>
                  </w:r>
                  <w:r w:rsidRPr="008743BF">
                    <w:rPr>
                      <w:rFonts w:asciiTheme="minorEastAsia" w:hAnsiTheme="minorEastAsia" w:hint="eastAsia"/>
                      <w:lang w:eastAsia="ja-JP"/>
                    </w:rPr>
                    <w:t>ど</w:t>
                  </w:r>
                  <w:r w:rsidRPr="008743BF">
                    <w:rPr>
                      <w:rFonts w:asciiTheme="minorEastAsia" w:hAnsiTheme="minorEastAsia"/>
                      <w:lang w:eastAsia="ja-JP"/>
                    </w:rPr>
                    <w:t>の場面</w:t>
                  </w:r>
                  <w:r w:rsidRPr="008743BF">
                    <w:rPr>
                      <w:rFonts w:asciiTheme="minorEastAsia" w:hAnsiTheme="minorEastAsia" w:hint="eastAsia"/>
                      <w:lang w:eastAsia="ja-JP"/>
                    </w:rPr>
                    <w:t>ご</w:t>
                  </w:r>
                  <w:r w:rsidRPr="008743BF">
                    <w:rPr>
                      <w:rFonts w:asciiTheme="minorEastAsia" w:hAnsiTheme="minorEastAsia"/>
                      <w:lang w:eastAsia="ja-JP"/>
                    </w:rPr>
                    <w:t>とに他施設における取り組み事例から</w:t>
                  </w:r>
                  <w:r w:rsidRPr="008743BF">
                    <w:rPr>
                      <w:rFonts w:asciiTheme="minorEastAsia" w:hAnsiTheme="minorEastAsia" w:hint="eastAsia"/>
                      <w:lang w:eastAsia="ja-JP"/>
                    </w:rPr>
                    <w:t>人づくりの体制</w:t>
                  </w:r>
                  <w:r w:rsidRPr="008743BF">
                    <w:rPr>
                      <w:rFonts w:asciiTheme="minorEastAsia" w:hAnsiTheme="minorEastAsia"/>
                      <w:lang w:eastAsia="ja-JP"/>
                    </w:rPr>
                    <w:t>や取り組みについて学</w:t>
                  </w:r>
                  <w:r w:rsidRPr="008743BF">
                    <w:rPr>
                      <w:rFonts w:asciiTheme="minorEastAsia" w:hAnsiTheme="minorEastAsia" w:hint="eastAsia"/>
                      <w:lang w:eastAsia="ja-JP"/>
                    </w:rPr>
                    <w:t>ぶ</w:t>
                  </w:r>
                  <w:r w:rsidRPr="008743BF">
                    <w:rPr>
                      <w:rFonts w:asciiTheme="minorEastAsia" w:hAnsiTheme="minorEastAsia"/>
                      <w:lang w:eastAsia="ja-JP"/>
                    </w:rPr>
                    <w:t xml:space="preserve">。 </w:t>
                  </w:r>
                </w:p>
              </w:tc>
              <w:tc>
                <w:tcPr>
                  <w:tcW w:w="4790" w:type="dxa"/>
                  <w:vMerge/>
                </w:tcPr>
                <w:p w:rsidR="00764864" w:rsidRPr="008743BF" w:rsidRDefault="00764864" w:rsidP="0088010D">
                  <w:pPr>
                    <w:spacing w:line="260" w:lineRule="exact"/>
                    <w:ind w:left="163" w:hangingChars="74" w:hanging="163"/>
                    <w:rPr>
                      <w:rFonts w:asciiTheme="minorEastAsia" w:hAnsiTheme="minorEastAsia"/>
                      <w:lang w:eastAsia="ja-JP"/>
                    </w:rPr>
                  </w:pPr>
                </w:p>
              </w:tc>
            </w:tr>
            <w:tr w:rsidR="008743BF" w:rsidRPr="008743BF" w:rsidTr="00764864">
              <w:tc>
                <w:tcPr>
                  <w:tcW w:w="17205" w:type="dxa"/>
                  <w:gridSpan w:val="4"/>
                  <w:shd w:val="clear" w:color="auto" w:fill="D9D9D9" w:themeFill="background1" w:themeFillShade="D9"/>
                </w:tcPr>
                <w:p w:rsidR="008743BF" w:rsidRPr="008743BF" w:rsidRDefault="008743BF" w:rsidP="0088010D">
                  <w:pPr>
                    <w:rPr>
                      <w:rFonts w:asciiTheme="minorEastAsia" w:hAnsiTheme="minorEastAsia"/>
                      <w:lang w:eastAsia="ja-JP"/>
                    </w:rPr>
                  </w:pPr>
                  <w:r w:rsidRPr="008743BF">
                    <w:rPr>
                      <w:rFonts w:asciiTheme="minorEastAsia" w:hAnsiTheme="minorEastAsia" w:hint="eastAsia"/>
                      <w:lang w:eastAsia="ja-JP"/>
                    </w:rPr>
                    <w:t>４</w:t>
                  </w:r>
                  <w:r w:rsidRPr="008743BF">
                    <w:rPr>
                      <w:rFonts w:asciiTheme="minorEastAsia" w:hAnsiTheme="minorEastAsia"/>
                      <w:lang w:eastAsia="ja-JP"/>
                    </w:rPr>
                    <w:t>.虐待の早期発見、発生時の対</w:t>
                  </w:r>
                  <w:r w:rsidRPr="008743BF">
                    <w:rPr>
                      <w:rFonts w:asciiTheme="minorEastAsia" w:hAnsiTheme="minorEastAsia"/>
                      <w:shd w:val="clear" w:color="auto" w:fill="F2F2F2" w:themeFill="background1" w:themeFillShade="F2"/>
                      <w:lang w:eastAsia="ja-JP"/>
                    </w:rPr>
                    <w:t xml:space="preserve">応 </w:t>
                  </w:r>
                </w:p>
              </w:tc>
              <w:tc>
                <w:tcPr>
                  <w:tcW w:w="4790" w:type="dxa"/>
                  <w:shd w:val="clear" w:color="auto" w:fill="D9D9D9" w:themeFill="background1" w:themeFillShade="D9"/>
                </w:tcPr>
                <w:p w:rsidR="008743BF" w:rsidRPr="008743BF" w:rsidRDefault="008743BF" w:rsidP="0088010D">
                  <w:pPr>
                    <w:rPr>
                      <w:rFonts w:asciiTheme="minorEastAsia" w:hAnsiTheme="minorEastAsia"/>
                      <w:lang w:eastAsia="ja-JP"/>
                    </w:rPr>
                  </w:pPr>
                </w:p>
              </w:tc>
            </w:tr>
            <w:tr w:rsidR="00764864" w:rsidRPr="008743BF" w:rsidTr="00764864">
              <w:trPr>
                <w:trHeight w:val="1083"/>
              </w:trPr>
              <w:tc>
                <w:tcPr>
                  <w:tcW w:w="590" w:type="dxa"/>
                </w:tcPr>
                <w:p w:rsidR="00764864" w:rsidRPr="008743BF" w:rsidRDefault="00764864" w:rsidP="0088010D">
                  <w:pPr>
                    <w:rPr>
                      <w:rFonts w:asciiTheme="minorEastAsia" w:hAnsiTheme="minorEastAsia"/>
                      <w:lang w:eastAsia="ja-JP"/>
                    </w:rPr>
                  </w:pPr>
                </w:p>
                <w:p w:rsidR="00764864" w:rsidRPr="008743BF" w:rsidRDefault="00764864" w:rsidP="0088010D">
                  <w:pPr>
                    <w:rPr>
                      <w:rFonts w:asciiTheme="minorEastAsia" w:hAnsiTheme="minorEastAsia"/>
                    </w:rPr>
                  </w:pPr>
                  <w:r w:rsidRPr="008743BF">
                    <w:rPr>
                      <w:rFonts w:asciiTheme="minorEastAsia" w:hAnsiTheme="minorEastAsia" w:hint="eastAsia"/>
                    </w:rPr>
                    <w:t>仕</w:t>
                  </w:r>
                </w:p>
              </w:tc>
              <w:tc>
                <w:tcPr>
                  <w:tcW w:w="766" w:type="dxa"/>
                  <w:vMerge w:val="restart"/>
                </w:tcPr>
                <w:p w:rsidR="00764864" w:rsidRPr="008743BF" w:rsidRDefault="00764864" w:rsidP="0088010D">
                  <w:pPr>
                    <w:spacing w:line="260" w:lineRule="exact"/>
                    <w:rPr>
                      <w:rFonts w:asciiTheme="minorEastAsia" w:hAnsiTheme="minorEastAsia"/>
                    </w:rPr>
                  </w:pPr>
                  <w:r w:rsidRPr="008743BF">
                    <w:rPr>
                      <w:rFonts w:asciiTheme="minorEastAsia" w:hAnsiTheme="minorEastAsia"/>
                    </w:rPr>
                    <w:t>15:00</w:t>
                  </w:r>
                </w:p>
                <w:p w:rsidR="00764864" w:rsidRPr="008743BF" w:rsidRDefault="00764864" w:rsidP="0088010D">
                  <w:pPr>
                    <w:spacing w:line="260" w:lineRule="exact"/>
                    <w:rPr>
                      <w:rFonts w:asciiTheme="minorEastAsia" w:hAnsiTheme="minorEastAsia"/>
                    </w:rPr>
                  </w:pPr>
                </w:p>
                <w:p w:rsidR="00764864"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r w:rsidRPr="008743BF">
                    <w:rPr>
                      <w:rFonts w:asciiTheme="minorEastAsia" w:hAnsiTheme="minorEastAsia"/>
                    </w:rPr>
                    <w:t>15:30</w:t>
                  </w:r>
                </w:p>
                <w:p w:rsidR="00764864"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r w:rsidRPr="008743BF">
                    <w:rPr>
                      <w:rFonts w:asciiTheme="minorEastAsia" w:hAnsiTheme="minorEastAsia"/>
                    </w:rPr>
                    <w:t>16:00</w:t>
                  </w:r>
                </w:p>
              </w:tc>
              <w:tc>
                <w:tcPr>
                  <w:tcW w:w="2609" w:type="dxa"/>
                  <w:vAlign w:val="center"/>
                </w:tcPr>
                <w:p w:rsidR="00764864" w:rsidRPr="008743BF" w:rsidRDefault="00764864" w:rsidP="0088010D">
                  <w:pPr>
                    <w:rPr>
                      <w:rFonts w:asciiTheme="minorEastAsia" w:hAnsiTheme="minorEastAsia"/>
                    </w:rPr>
                  </w:pPr>
                  <w:r w:rsidRPr="008743BF">
                    <w:rPr>
                      <w:rFonts w:asciiTheme="minorEastAsia" w:hAnsiTheme="minorEastAsia"/>
                    </w:rPr>
                    <w:t xml:space="preserve">(1)虐待の早期発見 </w:t>
                  </w:r>
                </w:p>
              </w:tc>
              <w:tc>
                <w:tcPr>
                  <w:tcW w:w="13240" w:type="dxa"/>
                  <w:vAlign w:val="center"/>
                </w:tcPr>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 xml:space="preserve">・虐待の早期発見の必要性を理解する。 </w:t>
                  </w:r>
                </w:p>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・虐待の早期発見のために必要な取り組みは何か、施設内</w:t>
                  </w:r>
                  <w:r w:rsidRPr="008743BF">
                    <w:rPr>
                      <w:rFonts w:asciiTheme="minorEastAsia" w:hAnsiTheme="minorEastAsia" w:hint="eastAsia"/>
                      <w:lang w:eastAsia="ja-JP"/>
                    </w:rPr>
                    <w:t>で</w:t>
                  </w:r>
                  <w:r w:rsidRPr="008743BF">
                    <w:rPr>
                      <w:rFonts w:asciiTheme="minorEastAsia" w:hAnsiTheme="minorEastAsia"/>
                      <w:lang w:eastAsia="ja-JP"/>
                    </w:rPr>
                    <w:t xml:space="preserve">の対応のほか、地域のネットワーク等も生かした対応等を考える。 </w:t>
                  </w:r>
                </w:p>
              </w:tc>
              <w:tc>
                <w:tcPr>
                  <w:tcW w:w="4790" w:type="dxa"/>
                  <w:vMerge w:val="restart"/>
                  <w:vAlign w:val="center"/>
                </w:tcPr>
                <w:p w:rsidR="00764864" w:rsidRDefault="00973617" w:rsidP="000D3B44">
                  <w:pPr>
                    <w:spacing w:line="260" w:lineRule="exact"/>
                    <w:jc w:val="both"/>
                    <w:rPr>
                      <w:rFonts w:asciiTheme="minorEastAsia" w:hAnsiTheme="minorEastAsia"/>
                      <w:lang w:eastAsia="ja-JP"/>
                    </w:rPr>
                  </w:pPr>
                  <w:r>
                    <w:rPr>
                      <w:rFonts w:asciiTheme="minorEastAsia" w:hAnsiTheme="minorEastAsia" w:hint="eastAsia"/>
                      <w:lang w:eastAsia="ja-JP"/>
                    </w:rPr>
                    <w:t>NPO法人横浜市精神障害者地域生活支援連合会</w:t>
                  </w:r>
                </w:p>
                <w:p w:rsidR="00973617" w:rsidRPr="00973617" w:rsidRDefault="00973617" w:rsidP="000D3B44">
                  <w:pPr>
                    <w:spacing w:line="260" w:lineRule="exact"/>
                    <w:jc w:val="both"/>
                    <w:rPr>
                      <w:rFonts w:asciiTheme="minorEastAsia" w:hAnsiTheme="minorEastAsia"/>
                      <w:lang w:eastAsia="ja-JP"/>
                    </w:rPr>
                  </w:pPr>
                  <w:r>
                    <w:rPr>
                      <w:rFonts w:asciiTheme="minorEastAsia" w:hAnsiTheme="minorEastAsia" w:hint="eastAsia"/>
                      <w:lang w:eastAsia="ja-JP"/>
                    </w:rPr>
                    <w:t xml:space="preserve">大友　勝　　</w:t>
                  </w:r>
                </w:p>
              </w:tc>
            </w:tr>
            <w:tr w:rsidR="00764864" w:rsidRPr="008743BF" w:rsidTr="00764864">
              <w:trPr>
                <w:trHeight w:val="452"/>
              </w:trPr>
              <w:tc>
                <w:tcPr>
                  <w:tcW w:w="590" w:type="dxa"/>
                </w:tcPr>
                <w:p w:rsidR="00764864" w:rsidRPr="008743BF" w:rsidRDefault="00764864" w:rsidP="0088010D">
                  <w:pPr>
                    <w:rPr>
                      <w:rFonts w:asciiTheme="minorEastAsia" w:hAnsiTheme="minorEastAsia"/>
                    </w:rPr>
                  </w:pPr>
                  <w:r w:rsidRPr="008743BF">
                    <w:rPr>
                      <w:rFonts w:asciiTheme="minorEastAsia" w:hAnsiTheme="minorEastAsia" w:hint="eastAsia"/>
                    </w:rPr>
                    <w:t>仕</w:t>
                  </w:r>
                </w:p>
                <w:p w:rsidR="00764864" w:rsidRPr="008743BF" w:rsidRDefault="00764864" w:rsidP="0088010D">
                  <w:pPr>
                    <w:rPr>
                      <w:rFonts w:asciiTheme="minorEastAsia" w:hAnsiTheme="minorEastAsia"/>
                    </w:rPr>
                  </w:pPr>
                  <w:r w:rsidRPr="008743BF">
                    <w:rPr>
                      <w:rFonts w:asciiTheme="minorEastAsia" w:hAnsiTheme="minorEastAsia" w:hint="eastAsia"/>
                    </w:rPr>
                    <w:t>人</w:t>
                  </w:r>
                </w:p>
              </w:tc>
              <w:tc>
                <w:tcPr>
                  <w:tcW w:w="766" w:type="dxa"/>
                  <w:vMerge/>
                </w:tcPr>
                <w:p w:rsidR="00764864" w:rsidRPr="008743BF" w:rsidRDefault="00764864" w:rsidP="0088010D">
                  <w:pPr>
                    <w:rPr>
                      <w:rFonts w:asciiTheme="minorEastAsia" w:hAnsiTheme="minorEastAsia"/>
                    </w:rPr>
                  </w:pPr>
                </w:p>
              </w:tc>
              <w:tc>
                <w:tcPr>
                  <w:tcW w:w="2609" w:type="dxa"/>
                  <w:vAlign w:val="center"/>
                </w:tcPr>
                <w:p w:rsidR="00764864" w:rsidRPr="008743BF" w:rsidRDefault="00764864" w:rsidP="0088010D">
                  <w:pPr>
                    <w:rPr>
                      <w:rFonts w:asciiTheme="minorEastAsia" w:hAnsiTheme="minorEastAsia"/>
                    </w:rPr>
                  </w:pPr>
                  <w:r w:rsidRPr="008743BF">
                    <w:rPr>
                      <w:rFonts w:asciiTheme="minorEastAsia" w:hAnsiTheme="minorEastAsia"/>
                    </w:rPr>
                    <w:t xml:space="preserve">(2)虐待発生時の対応 </w:t>
                  </w:r>
                </w:p>
              </w:tc>
              <w:tc>
                <w:tcPr>
                  <w:tcW w:w="13240" w:type="dxa"/>
                  <w:vAlign w:val="center"/>
                </w:tcPr>
                <w:p w:rsidR="00764864" w:rsidRPr="008743BF" w:rsidRDefault="00764864" w:rsidP="0088010D">
                  <w:pPr>
                    <w:spacing w:line="260" w:lineRule="exact"/>
                    <w:rPr>
                      <w:rFonts w:asciiTheme="minorEastAsia" w:hAnsiTheme="minorEastAsia"/>
                      <w:lang w:eastAsia="ja-JP"/>
                    </w:rPr>
                  </w:pPr>
                  <w:r w:rsidRPr="008743BF">
                    <w:rPr>
                      <w:rFonts w:asciiTheme="minorEastAsia" w:hAnsiTheme="minorEastAsia"/>
                      <w:lang w:eastAsia="ja-JP"/>
                    </w:rPr>
                    <w:t>・虐待</w:t>
                  </w:r>
                  <w:r w:rsidRPr="008743BF">
                    <w:rPr>
                      <w:rFonts w:asciiTheme="minorEastAsia" w:hAnsiTheme="minorEastAsia" w:hint="eastAsia"/>
                      <w:lang w:eastAsia="ja-JP"/>
                    </w:rPr>
                    <w:t>が</w:t>
                  </w:r>
                  <w:r w:rsidRPr="008743BF">
                    <w:rPr>
                      <w:rFonts w:asciiTheme="minorEastAsia" w:hAnsiTheme="minorEastAsia"/>
                      <w:lang w:eastAsia="ja-JP"/>
                    </w:rPr>
                    <w:t>発生した際の通報の必要性について学</w:t>
                  </w:r>
                  <w:r w:rsidRPr="008743BF">
                    <w:rPr>
                      <w:rFonts w:asciiTheme="minorEastAsia" w:hAnsiTheme="minorEastAsia" w:hint="eastAsia"/>
                      <w:lang w:eastAsia="ja-JP"/>
                    </w:rPr>
                    <w:t>ぶ</w:t>
                  </w:r>
                  <w:r w:rsidRPr="008743BF">
                    <w:rPr>
                      <w:rFonts w:asciiTheme="minorEastAsia" w:hAnsiTheme="minorEastAsia"/>
                      <w:lang w:eastAsia="ja-JP"/>
                    </w:rPr>
                    <w:t xml:space="preserve"> </w:t>
                  </w:r>
                </w:p>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・虐待行われた場合の施設</w:t>
                  </w:r>
                  <w:r w:rsidRPr="008743BF">
                    <w:rPr>
                      <w:rFonts w:asciiTheme="minorEastAsia" w:hAnsiTheme="minorEastAsia" w:hint="eastAsia"/>
                      <w:lang w:eastAsia="ja-JP"/>
                    </w:rPr>
                    <w:t>で</w:t>
                  </w:r>
                  <w:r w:rsidRPr="008743BF">
                    <w:rPr>
                      <w:rFonts w:asciiTheme="minorEastAsia" w:hAnsiTheme="minorEastAsia"/>
                      <w:lang w:eastAsia="ja-JP"/>
                    </w:rPr>
                    <w:t>の対応について、それ</w:t>
                  </w:r>
                  <w:r w:rsidRPr="008743BF">
                    <w:rPr>
                      <w:rFonts w:asciiTheme="minorEastAsia" w:hAnsiTheme="minorEastAsia" w:hint="eastAsia"/>
                      <w:lang w:eastAsia="ja-JP"/>
                    </w:rPr>
                    <w:t>ぞ</w:t>
                  </w:r>
                  <w:r w:rsidRPr="008743BF">
                    <w:rPr>
                      <w:rFonts w:asciiTheme="minorEastAsia" w:hAnsiTheme="minorEastAsia"/>
                      <w:lang w:eastAsia="ja-JP"/>
                    </w:rPr>
                    <w:t>れの役職等による役割や対応の手順な</w:t>
                  </w:r>
                  <w:r w:rsidRPr="008743BF">
                    <w:rPr>
                      <w:rFonts w:asciiTheme="minorEastAsia" w:hAnsiTheme="minorEastAsia" w:hint="eastAsia"/>
                      <w:lang w:eastAsia="ja-JP"/>
                    </w:rPr>
                    <w:t>ど</w:t>
                  </w:r>
                  <w:r w:rsidRPr="008743BF">
                    <w:rPr>
                      <w:rFonts w:asciiTheme="minorEastAsia" w:hAnsiTheme="minorEastAsia"/>
                      <w:lang w:eastAsia="ja-JP"/>
                    </w:rPr>
                    <w:t xml:space="preserve">について共通理解をすすめる。 </w:t>
                  </w:r>
                </w:p>
              </w:tc>
              <w:tc>
                <w:tcPr>
                  <w:tcW w:w="4790" w:type="dxa"/>
                  <w:vMerge/>
                </w:tcPr>
                <w:p w:rsidR="00764864" w:rsidRPr="008743BF" w:rsidRDefault="00764864" w:rsidP="0088010D">
                  <w:pPr>
                    <w:spacing w:line="260" w:lineRule="exact"/>
                    <w:rPr>
                      <w:rFonts w:asciiTheme="minorEastAsia" w:hAnsiTheme="minorEastAsia"/>
                      <w:lang w:eastAsia="ja-JP"/>
                    </w:rPr>
                  </w:pPr>
                </w:p>
              </w:tc>
            </w:tr>
            <w:tr w:rsidR="008743BF" w:rsidRPr="008743BF" w:rsidTr="00764864">
              <w:trPr>
                <w:trHeight w:val="276"/>
              </w:trPr>
              <w:tc>
                <w:tcPr>
                  <w:tcW w:w="17205" w:type="dxa"/>
                  <w:gridSpan w:val="4"/>
                  <w:shd w:val="clear" w:color="auto" w:fill="D9D9D9" w:themeFill="background1" w:themeFillShade="D9"/>
                </w:tcPr>
                <w:p w:rsidR="008743BF" w:rsidRPr="008743BF" w:rsidRDefault="008743BF" w:rsidP="0088010D">
                  <w:pPr>
                    <w:rPr>
                      <w:rFonts w:asciiTheme="minorEastAsia" w:hAnsiTheme="minorEastAsia"/>
                    </w:rPr>
                  </w:pPr>
                  <w:r w:rsidRPr="008743BF">
                    <w:rPr>
                      <w:rFonts w:asciiTheme="minorEastAsia" w:hAnsiTheme="minorEastAsia" w:hint="eastAsia"/>
                    </w:rPr>
                    <w:t>５.自</w:t>
                  </w:r>
                  <w:r w:rsidRPr="008743BF">
                    <w:rPr>
                      <w:rFonts w:asciiTheme="minorEastAsia" w:hAnsiTheme="minorEastAsia"/>
                    </w:rPr>
                    <w:t>施設の</w:t>
                  </w:r>
                  <w:r w:rsidRPr="008743BF">
                    <w:rPr>
                      <w:rFonts w:asciiTheme="minorEastAsia" w:hAnsiTheme="minorEastAsia" w:hint="eastAsia"/>
                    </w:rPr>
                    <w:t>現状確認</w:t>
                  </w:r>
                </w:p>
              </w:tc>
              <w:tc>
                <w:tcPr>
                  <w:tcW w:w="4790" w:type="dxa"/>
                  <w:shd w:val="clear" w:color="auto" w:fill="D9D9D9" w:themeFill="background1" w:themeFillShade="D9"/>
                </w:tcPr>
                <w:p w:rsidR="008743BF" w:rsidRPr="008743BF" w:rsidRDefault="008743BF" w:rsidP="0088010D">
                  <w:pPr>
                    <w:rPr>
                      <w:rFonts w:asciiTheme="minorEastAsia" w:hAnsiTheme="minorEastAsia"/>
                    </w:rPr>
                  </w:pPr>
                </w:p>
              </w:tc>
            </w:tr>
            <w:tr w:rsidR="00764864" w:rsidRPr="008743BF" w:rsidTr="00764864">
              <w:trPr>
                <w:trHeight w:val="611"/>
              </w:trPr>
              <w:tc>
                <w:tcPr>
                  <w:tcW w:w="590" w:type="dxa"/>
                </w:tcPr>
                <w:p w:rsidR="00764864" w:rsidRPr="008743BF" w:rsidRDefault="00764864" w:rsidP="0088010D">
                  <w:pPr>
                    <w:rPr>
                      <w:rFonts w:asciiTheme="minorEastAsia" w:hAnsiTheme="minorEastAsia"/>
                      <w:szCs w:val="18"/>
                    </w:rPr>
                  </w:pPr>
                  <w:r w:rsidRPr="008743BF">
                    <w:rPr>
                      <w:rFonts w:asciiTheme="minorEastAsia" w:hAnsiTheme="minorEastAsia" w:hint="eastAsia"/>
                      <w:szCs w:val="18"/>
                    </w:rPr>
                    <w:t>仕</w:t>
                  </w:r>
                </w:p>
                <w:p w:rsidR="00764864" w:rsidRPr="008743BF" w:rsidRDefault="00764864" w:rsidP="0088010D">
                  <w:pPr>
                    <w:rPr>
                      <w:rFonts w:asciiTheme="minorEastAsia" w:hAnsiTheme="minorEastAsia"/>
                      <w:szCs w:val="18"/>
                    </w:rPr>
                  </w:pPr>
                  <w:r w:rsidRPr="008743BF">
                    <w:rPr>
                      <w:rFonts w:asciiTheme="minorEastAsia" w:hAnsiTheme="minorEastAsia" w:hint="eastAsia"/>
                      <w:szCs w:val="18"/>
                    </w:rPr>
                    <w:t>人</w:t>
                  </w:r>
                </w:p>
                <w:p w:rsidR="00764864" w:rsidRPr="008743BF" w:rsidRDefault="00764864" w:rsidP="0088010D">
                  <w:pPr>
                    <w:rPr>
                      <w:rFonts w:asciiTheme="minorEastAsia" w:hAnsiTheme="minorEastAsia"/>
                    </w:rPr>
                  </w:pPr>
                  <w:r w:rsidRPr="008743BF">
                    <w:rPr>
                      <w:rFonts w:asciiTheme="minorEastAsia" w:hAnsiTheme="minorEastAsia" w:hint="eastAsia"/>
                      <w:szCs w:val="18"/>
                    </w:rPr>
                    <w:t>風</w:t>
                  </w:r>
                </w:p>
              </w:tc>
              <w:tc>
                <w:tcPr>
                  <w:tcW w:w="766" w:type="dxa"/>
                  <w:vMerge w:val="restart"/>
                </w:tcPr>
                <w:p w:rsidR="00764864" w:rsidRPr="008743BF" w:rsidRDefault="00764864" w:rsidP="0088010D">
                  <w:pPr>
                    <w:spacing w:line="260" w:lineRule="exact"/>
                    <w:rPr>
                      <w:rFonts w:asciiTheme="minorEastAsia" w:hAnsiTheme="minorEastAsia"/>
                    </w:rPr>
                  </w:pPr>
                  <w:r w:rsidRPr="008743BF">
                    <w:rPr>
                      <w:rFonts w:asciiTheme="minorEastAsia" w:hAnsiTheme="minorEastAsia" w:hint="eastAsia"/>
                    </w:rPr>
                    <w:t>16:00</w:t>
                  </w:r>
                </w:p>
                <w:p w:rsidR="00764864" w:rsidRPr="008743BF"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r w:rsidRPr="008743BF">
                    <w:rPr>
                      <w:rFonts w:asciiTheme="minorEastAsia" w:hAnsiTheme="minorEastAsia"/>
                    </w:rPr>
                    <w:t>16:30</w:t>
                  </w:r>
                </w:p>
                <w:p w:rsidR="00764864" w:rsidRPr="008743BF"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p>
                <w:p w:rsidR="00764864" w:rsidRPr="008743BF" w:rsidRDefault="00764864" w:rsidP="0088010D">
                  <w:pPr>
                    <w:spacing w:line="260" w:lineRule="exact"/>
                    <w:rPr>
                      <w:rFonts w:asciiTheme="minorEastAsia" w:hAnsiTheme="minorEastAsia"/>
                    </w:rPr>
                  </w:pPr>
                  <w:r w:rsidRPr="008743BF">
                    <w:rPr>
                      <w:rFonts w:asciiTheme="minorEastAsia" w:hAnsiTheme="minorEastAsia"/>
                    </w:rPr>
                    <w:t>17:00</w:t>
                  </w:r>
                </w:p>
              </w:tc>
              <w:tc>
                <w:tcPr>
                  <w:tcW w:w="2609" w:type="dxa"/>
                  <w:vAlign w:val="center"/>
                </w:tcPr>
                <w:p w:rsidR="00764864" w:rsidRPr="008743BF" w:rsidRDefault="00764864" w:rsidP="0088010D">
                  <w:pPr>
                    <w:rPr>
                      <w:rFonts w:asciiTheme="minorEastAsia" w:hAnsiTheme="minorEastAsia"/>
                    </w:rPr>
                  </w:pPr>
                  <w:r w:rsidRPr="008743BF">
                    <w:rPr>
                      <w:rFonts w:asciiTheme="minorEastAsia" w:hAnsiTheme="minorEastAsia" w:hint="eastAsia"/>
                    </w:rPr>
                    <w:t>⑴施設の現状</w:t>
                  </w:r>
                </w:p>
              </w:tc>
              <w:tc>
                <w:tcPr>
                  <w:tcW w:w="13240" w:type="dxa"/>
                  <w:vAlign w:val="center"/>
                </w:tcPr>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w:t>
                  </w:r>
                  <w:r w:rsidRPr="008743BF">
                    <w:rPr>
                      <w:rFonts w:asciiTheme="minorEastAsia" w:hAnsiTheme="minorEastAsia" w:hint="eastAsia"/>
                      <w:lang w:eastAsia="ja-JP"/>
                    </w:rPr>
                    <w:t>自</w:t>
                  </w:r>
                  <w:r w:rsidRPr="008743BF">
                    <w:rPr>
                      <w:rFonts w:asciiTheme="minorEastAsia" w:hAnsiTheme="minorEastAsia"/>
                      <w:lang w:eastAsia="ja-JP"/>
                    </w:rPr>
                    <w:t>施設の</w:t>
                  </w:r>
                  <w:r w:rsidRPr="008743BF">
                    <w:rPr>
                      <w:rFonts w:asciiTheme="minorEastAsia" w:hAnsiTheme="minorEastAsia" w:hint="eastAsia"/>
                      <w:lang w:eastAsia="ja-JP"/>
                    </w:rPr>
                    <w:t>現状や</w:t>
                  </w:r>
                  <w:r w:rsidRPr="008743BF">
                    <w:rPr>
                      <w:rFonts w:asciiTheme="minorEastAsia" w:hAnsiTheme="minorEastAsia"/>
                      <w:lang w:eastAsia="ja-JP"/>
                    </w:rPr>
                    <w:t>取り組みについて</w:t>
                  </w:r>
                  <w:r w:rsidRPr="008743BF">
                    <w:rPr>
                      <w:rFonts w:asciiTheme="minorEastAsia" w:hAnsiTheme="minorEastAsia" w:hint="eastAsia"/>
                      <w:lang w:eastAsia="ja-JP"/>
                    </w:rPr>
                    <w:t>の実態を棚卸しし、問題点を抽出する</w:t>
                  </w:r>
                  <w:r w:rsidRPr="008743BF">
                    <w:rPr>
                      <w:rFonts w:asciiTheme="minorEastAsia" w:hAnsiTheme="minorEastAsia"/>
                      <w:lang w:eastAsia="ja-JP"/>
                    </w:rPr>
                    <w:t xml:space="preserve">。 </w:t>
                  </w:r>
                </w:p>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lang w:eastAsia="ja-JP"/>
                    </w:rPr>
                    <w:t>・施設における虐待防止の推進の体制</w:t>
                  </w:r>
                  <w:r w:rsidRPr="008743BF">
                    <w:rPr>
                      <w:rFonts w:asciiTheme="minorEastAsia" w:hAnsiTheme="minorEastAsia" w:hint="eastAsia"/>
                      <w:lang w:eastAsia="ja-JP"/>
                    </w:rPr>
                    <w:t>づ</w:t>
                  </w:r>
                  <w:r w:rsidRPr="008743BF">
                    <w:rPr>
                      <w:rFonts w:asciiTheme="minorEastAsia" w:hAnsiTheme="minorEastAsia"/>
                      <w:lang w:eastAsia="ja-JP"/>
                    </w:rPr>
                    <w:t>くりや役割等について考える。</w:t>
                  </w:r>
                </w:p>
              </w:tc>
              <w:tc>
                <w:tcPr>
                  <w:tcW w:w="4790" w:type="dxa"/>
                  <w:vMerge w:val="restart"/>
                  <w:vAlign w:val="center"/>
                </w:tcPr>
                <w:p w:rsidR="00764864" w:rsidRDefault="00764864" w:rsidP="00764864">
                  <w:pPr>
                    <w:spacing w:line="260" w:lineRule="exact"/>
                    <w:ind w:left="163" w:hangingChars="74" w:hanging="163"/>
                    <w:jc w:val="both"/>
                    <w:rPr>
                      <w:rFonts w:asciiTheme="minorEastAsia" w:hAnsiTheme="minorEastAsia"/>
                      <w:lang w:eastAsia="ja-JP"/>
                    </w:rPr>
                  </w:pPr>
                  <w:r>
                    <w:rPr>
                      <w:rFonts w:asciiTheme="minorEastAsia" w:hAnsiTheme="minorEastAsia" w:hint="eastAsia"/>
                      <w:lang w:eastAsia="ja-JP"/>
                    </w:rPr>
                    <w:t>学校法人産業能率大学　総合研究所</w:t>
                  </w:r>
                </w:p>
                <w:p w:rsidR="00764864" w:rsidRPr="008743BF" w:rsidRDefault="00764864" w:rsidP="00764864">
                  <w:pPr>
                    <w:spacing w:line="260" w:lineRule="exact"/>
                    <w:ind w:left="163" w:hangingChars="74" w:hanging="163"/>
                    <w:jc w:val="both"/>
                    <w:rPr>
                      <w:rFonts w:asciiTheme="minorEastAsia" w:hAnsiTheme="minorEastAsia"/>
                      <w:lang w:eastAsia="ja-JP"/>
                    </w:rPr>
                  </w:pPr>
                  <w:r>
                    <w:rPr>
                      <w:rFonts w:asciiTheme="minorEastAsia" w:hAnsiTheme="minorEastAsia" w:hint="eastAsia"/>
                      <w:lang w:eastAsia="ja-JP"/>
                    </w:rPr>
                    <w:t>主席研究員　中根　貢</w:t>
                  </w:r>
                </w:p>
              </w:tc>
            </w:tr>
            <w:tr w:rsidR="00764864" w:rsidRPr="008743BF" w:rsidTr="00764864">
              <w:trPr>
                <w:trHeight w:val="1137"/>
              </w:trPr>
              <w:tc>
                <w:tcPr>
                  <w:tcW w:w="590" w:type="dxa"/>
                </w:tcPr>
                <w:p w:rsidR="00764864" w:rsidRPr="008743BF" w:rsidRDefault="00764864" w:rsidP="0088010D">
                  <w:pPr>
                    <w:rPr>
                      <w:rFonts w:asciiTheme="minorEastAsia" w:hAnsiTheme="minorEastAsia"/>
                      <w:szCs w:val="18"/>
                    </w:rPr>
                  </w:pPr>
                  <w:r w:rsidRPr="008743BF">
                    <w:rPr>
                      <w:rFonts w:asciiTheme="minorEastAsia" w:hAnsiTheme="minorEastAsia" w:hint="eastAsia"/>
                      <w:szCs w:val="18"/>
                    </w:rPr>
                    <w:t>仕</w:t>
                  </w:r>
                </w:p>
                <w:p w:rsidR="00764864" w:rsidRPr="008743BF" w:rsidRDefault="00764864" w:rsidP="0088010D">
                  <w:pPr>
                    <w:rPr>
                      <w:rFonts w:asciiTheme="minorEastAsia" w:hAnsiTheme="minorEastAsia"/>
                      <w:szCs w:val="18"/>
                    </w:rPr>
                  </w:pPr>
                  <w:r w:rsidRPr="008743BF">
                    <w:rPr>
                      <w:rFonts w:asciiTheme="minorEastAsia" w:hAnsiTheme="minorEastAsia" w:hint="eastAsia"/>
                      <w:szCs w:val="18"/>
                    </w:rPr>
                    <w:t>人</w:t>
                  </w:r>
                </w:p>
                <w:p w:rsidR="00764864" w:rsidRPr="008743BF" w:rsidRDefault="00764864" w:rsidP="0088010D">
                  <w:pPr>
                    <w:rPr>
                      <w:rFonts w:asciiTheme="minorEastAsia" w:hAnsiTheme="minorEastAsia"/>
                    </w:rPr>
                  </w:pPr>
                  <w:r w:rsidRPr="008743BF">
                    <w:rPr>
                      <w:rFonts w:asciiTheme="minorEastAsia" w:hAnsiTheme="minorEastAsia" w:hint="eastAsia"/>
                      <w:szCs w:val="18"/>
                    </w:rPr>
                    <w:t>風</w:t>
                  </w:r>
                </w:p>
              </w:tc>
              <w:tc>
                <w:tcPr>
                  <w:tcW w:w="766" w:type="dxa"/>
                  <w:vMerge/>
                </w:tcPr>
                <w:p w:rsidR="00764864" w:rsidRPr="008743BF" w:rsidRDefault="00764864" w:rsidP="0088010D">
                  <w:pPr>
                    <w:rPr>
                      <w:rFonts w:asciiTheme="minorEastAsia" w:hAnsiTheme="minorEastAsia"/>
                    </w:rPr>
                  </w:pPr>
                </w:p>
              </w:tc>
              <w:tc>
                <w:tcPr>
                  <w:tcW w:w="2609" w:type="dxa"/>
                  <w:vAlign w:val="center"/>
                </w:tcPr>
                <w:p w:rsidR="00764864" w:rsidRPr="008743BF" w:rsidRDefault="00764864" w:rsidP="0088010D">
                  <w:pPr>
                    <w:rPr>
                      <w:rFonts w:asciiTheme="minorEastAsia" w:hAnsiTheme="minorEastAsia"/>
                    </w:rPr>
                  </w:pPr>
                  <w:r w:rsidRPr="008743BF">
                    <w:rPr>
                      <w:rFonts w:asciiTheme="minorEastAsia" w:hAnsiTheme="minorEastAsia" w:hint="eastAsia"/>
                    </w:rPr>
                    <w:t>⑵現状の共有化</w:t>
                  </w:r>
                </w:p>
              </w:tc>
              <w:tc>
                <w:tcPr>
                  <w:tcW w:w="13240" w:type="dxa"/>
                  <w:vAlign w:val="center"/>
                </w:tcPr>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hint="eastAsia"/>
                      <w:lang w:eastAsia="ja-JP"/>
                    </w:rPr>
                    <w:t>・理念、職員の意識、支援スキル、風土、情報共有等の問題により、支援水準が低下していることを再確認する。</w:t>
                  </w:r>
                </w:p>
                <w:p w:rsidR="00764864" w:rsidRPr="008743BF" w:rsidRDefault="00764864" w:rsidP="0088010D">
                  <w:pPr>
                    <w:spacing w:line="260" w:lineRule="exact"/>
                    <w:ind w:left="163" w:hangingChars="74" w:hanging="163"/>
                    <w:rPr>
                      <w:rFonts w:asciiTheme="minorEastAsia" w:hAnsiTheme="minorEastAsia"/>
                      <w:lang w:eastAsia="ja-JP"/>
                    </w:rPr>
                  </w:pPr>
                  <w:r w:rsidRPr="008743BF">
                    <w:rPr>
                      <w:rFonts w:asciiTheme="minorEastAsia" w:hAnsiTheme="minorEastAsia" w:hint="eastAsia"/>
                      <w:lang w:eastAsia="ja-JP"/>
                    </w:rPr>
                    <w:t>・</w:t>
                  </w:r>
                  <w:r w:rsidRPr="008743BF">
                    <w:rPr>
                      <w:rFonts w:asciiTheme="minorEastAsia" w:hAnsiTheme="minorEastAsia"/>
                      <w:lang w:eastAsia="ja-JP"/>
                    </w:rPr>
                    <w:t>虐待は特別な場面や環境</w:t>
                  </w:r>
                  <w:r w:rsidRPr="008743BF">
                    <w:rPr>
                      <w:rFonts w:asciiTheme="minorEastAsia" w:hAnsiTheme="minorEastAsia" w:hint="eastAsia"/>
                      <w:lang w:eastAsia="ja-JP"/>
                    </w:rPr>
                    <w:t>で</w:t>
                  </w:r>
                  <w:r w:rsidRPr="008743BF">
                    <w:rPr>
                      <w:rFonts w:asciiTheme="minorEastAsia" w:hAnsiTheme="minorEastAsia"/>
                      <w:lang w:eastAsia="ja-JP"/>
                    </w:rPr>
                    <w:t>起こるの</w:t>
                  </w:r>
                  <w:r w:rsidRPr="008743BF">
                    <w:rPr>
                      <w:rFonts w:asciiTheme="minorEastAsia" w:hAnsiTheme="minorEastAsia" w:hint="eastAsia"/>
                      <w:lang w:eastAsia="ja-JP"/>
                    </w:rPr>
                    <w:t>で</w:t>
                  </w:r>
                  <w:r w:rsidRPr="008743BF">
                    <w:rPr>
                      <w:rFonts w:asciiTheme="minorEastAsia" w:hAnsiTheme="minorEastAsia"/>
                      <w:lang w:eastAsia="ja-JP"/>
                    </w:rPr>
                    <w:t>はなく、</w:t>
                  </w:r>
                  <w:r w:rsidRPr="008743BF">
                    <w:rPr>
                      <w:rFonts w:asciiTheme="minorEastAsia" w:hAnsiTheme="minorEastAsia" w:hint="eastAsia"/>
                      <w:lang w:eastAsia="ja-JP"/>
                    </w:rPr>
                    <w:t>福祉の基本的なことができていない場合に虐待の要因が発生することを理解する。</w:t>
                  </w:r>
                </w:p>
              </w:tc>
              <w:tc>
                <w:tcPr>
                  <w:tcW w:w="4790" w:type="dxa"/>
                  <w:vMerge/>
                </w:tcPr>
                <w:p w:rsidR="00764864" w:rsidRPr="008743BF" w:rsidRDefault="00764864" w:rsidP="0088010D">
                  <w:pPr>
                    <w:spacing w:line="260" w:lineRule="exact"/>
                    <w:ind w:left="163" w:hangingChars="74" w:hanging="163"/>
                    <w:rPr>
                      <w:rFonts w:asciiTheme="minorEastAsia" w:hAnsiTheme="minorEastAsia"/>
                      <w:lang w:eastAsia="ja-JP"/>
                    </w:rPr>
                  </w:pPr>
                </w:p>
              </w:tc>
            </w:tr>
          </w:tbl>
          <w:p w:rsidR="008743BF" w:rsidRDefault="008743BF" w:rsidP="0088010D">
            <w:pPr>
              <w:rPr>
                <w:lang w:eastAsia="ja-JP"/>
              </w:rPr>
            </w:pPr>
          </w:p>
        </w:tc>
      </w:tr>
    </w:tbl>
    <w:p w:rsidR="0088010D" w:rsidRDefault="0088010D" w:rsidP="0088010D">
      <w:pPr>
        <w:rPr>
          <w:lang w:eastAsia="ja-JP"/>
        </w:rPr>
      </w:pPr>
      <w:r>
        <w:rPr>
          <w:lang w:eastAsia="ja-JP"/>
        </w:rPr>
        <w:br w:type="page"/>
      </w:r>
    </w:p>
    <w:tbl>
      <w:tblPr>
        <w:tblW w:w="227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05"/>
        <w:gridCol w:w="222"/>
      </w:tblGrid>
      <w:tr w:rsidR="008743BF" w:rsidTr="000953FF">
        <w:tc>
          <w:tcPr>
            <w:tcW w:w="22727" w:type="dxa"/>
            <w:gridSpan w:val="2"/>
          </w:tcPr>
          <w:p w:rsidR="008743BF" w:rsidRDefault="008743BF" w:rsidP="003628FB">
            <w:pPr>
              <w:rPr>
                <w:lang w:eastAsia="ja-JP"/>
              </w:rPr>
            </w:pPr>
          </w:p>
          <w:p w:rsidR="008743BF" w:rsidRDefault="002033CE" w:rsidP="003628FB">
            <w:pPr>
              <w:rPr>
                <w:sz w:val="32"/>
                <w:lang w:eastAsia="ja-JP"/>
              </w:rPr>
            </w:pPr>
            <w:r w:rsidRPr="002033CE">
              <w:rPr>
                <w:rFonts w:hint="eastAsia"/>
                <w:sz w:val="32"/>
                <w:lang w:eastAsia="ja-JP"/>
              </w:rPr>
              <w:t>(</w:t>
            </w:r>
            <w:r w:rsidRPr="002033CE">
              <w:rPr>
                <w:rFonts w:hint="eastAsia"/>
                <w:sz w:val="32"/>
                <w:lang w:eastAsia="ja-JP"/>
              </w:rPr>
              <w:t>２</w:t>
            </w:r>
            <w:r w:rsidRPr="002033CE">
              <w:rPr>
                <w:rFonts w:hint="eastAsia"/>
                <w:sz w:val="32"/>
                <w:lang w:eastAsia="ja-JP"/>
              </w:rPr>
              <w:t>)</w:t>
            </w:r>
            <w:r>
              <w:rPr>
                <w:rFonts w:hint="eastAsia"/>
                <w:sz w:val="32"/>
                <w:lang w:eastAsia="ja-JP"/>
              </w:rPr>
              <w:t>管理者対象カリキュラム</w:t>
            </w:r>
          </w:p>
          <w:p w:rsidR="002033CE" w:rsidRPr="002033CE" w:rsidRDefault="002033CE" w:rsidP="003628FB">
            <w:pPr>
              <w:rPr>
                <w:sz w:val="32"/>
                <w:lang w:eastAsia="ja-JP"/>
              </w:rPr>
            </w:pPr>
          </w:p>
          <w:tbl>
            <w:tblPr>
              <w:tblW w:w="2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04"/>
              <w:gridCol w:w="2277"/>
              <w:gridCol w:w="13658"/>
              <w:gridCol w:w="5263"/>
            </w:tblGrid>
            <w:tr w:rsidR="0053036F" w:rsidTr="003628FB">
              <w:tc>
                <w:tcPr>
                  <w:tcW w:w="22439" w:type="dxa"/>
                  <w:gridSpan w:val="5"/>
                  <w:shd w:val="clear" w:color="auto" w:fill="808080" w:themeFill="background1" w:themeFillShade="80"/>
                </w:tcPr>
                <w:p w:rsidR="0053036F" w:rsidRPr="00621D7A" w:rsidRDefault="0053036F" w:rsidP="003628FB">
                  <w:pPr>
                    <w:jc w:val="center"/>
                    <w:rPr>
                      <w:rFonts w:ascii="ＭＳ 明朝" w:hAnsi="ＭＳ 明朝"/>
                      <w:b/>
                      <w:color w:val="FFFFFF" w:themeColor="background1"/>
                    </w:rPr>
                  </w:pPr>
                  <w:r w:rsidRPr="00621D7A">
                    <w:rPr>
                      <w:rFonts w:ascii="ＭＳ 明朝" w:hAnsi="ＭＳ 明朝" w:hint="eastAsia"/>
                      <w:b/>
                      <w:color w:val="FFFFFF" w:themeColor="background1"/>
                    </w:rPr>
                    <w:t>２日目</w:t>
                  </w:r>
                </w:p>
              </w:tc>
            </w:tr>
            <w:tr w:rsidR="0053036F" w:rsidTr="0053036F">
              <w:tc>
                <w:tcPr>
                  <w:tcW w:w="1241" w:type="dxa"/>
                  <w:gridSpan w:val="2"/>
                </w:tcPr>
                <w:p w:rsidR="0053036F" w:rsidRPr="001E527D" w:rsidRDefault="0053036F" w:rsidP="003628FB">
                  <w:pPr>
                    <w:jc w:val="center"/>
                    <w:rPr>
                      <w:rFonts w:ascii="ＭＳ 明朝" w:hAnsi="ＭＳ 明朝"/>
                    </w:rPr>
                  </w:pPr>
                  <w:r w:rsidRPr="001E527D">
                    <w:rPr>
                      <w:rFonts w:ascii="ＭＳ 明朝" w:hAnsi="ＭＳ 明朝" w:hint="eastAsia"/>
                    </w:rPr>
                    <w:t>時間</w:t>
                  </w:r>
                </w:p>
              </w:tc>
              <w:tc>
                <w:tcPr>
                  <w:tcW w:w="2277" w:type="dxa"/>
                </w:tcPr>
                <w:p w:rsidR="0053036F" w:rsidRPr="001E527D" w:rsidRDefault="0053036F" w:rsidP="003628FB">
                  <w:pPr>
                    <w:jc w:val="center"/>
                    <w:rPr>
                      <w:rFonts w:ascii="ＭＳ 明朝" w:hAnsi="ＭＳ 明朝"/>
                    </w:rPr>
                  </w:pPr>
                  <w:r w:rsidRPr="001E527D">
                    <w:rPr>
                      <w:rFonts w:ascii="ＭＳ 明朝" w:hAnsi="ＭＳ 明朝" w:hint="eastAsia"/>
                    </w:rPr>
                    <w:t>項目</w:t>
                  </w:r>
                </w:p>
              </w:tc>
              <w:tc>
                <w:tcPr>
                  <w:tcW w:w="13658" w:type="dxa"/>
                </w:tcPr>
                <w:p w:rsidR="0053036F" w:rsidRPr="001E527D" w:rsidRDefault="0053036F" w:rsidP="003628FB">
                  <w:pPr>
                    <w:jc w:val="center"/>
                    <w:rPr>
                      <w:rFonts w:ascii="ＭＳ 明朝" w:hAnsi="ＭＳ 明朝"/>
                    </w:rPr>
                  </w:pPr>
                  <w:r w:rsidRPr="001E527D">
                    <w:rPr>
                      <w:rFonts w:ascii="ＭＳ 明朝" w:hAnsi="ＭＳ 明朝" w:hint="eastAsia"/>
                    </w:rPr>
                    <w:t>詳細</w:t>
                  </w:r>
                </w:p>
              </w:tc>
              <w:tc>
                <w:tcPr>
                  <w:tcW w:w="5263" w:type="dxa"/>
                </w:tcPr>
                <w:p w:rsidR="0053036F" w:rsidRPr="001E527D" w:rsidRDefault="0053036F" w:rsidP="003628FB">
                  <w:pPr>
                    <w:jc w:val="center"/>
                    <w:rPr>
                      <w:rFonts w:ascii="ＭＳ 明朝" w:hAnsi="ＭＳ 明朝"/>
                    </w:rPr>
                  </w:pPr>
                  <w:r>
                    <w:rPr>
                      <w:rFonts w:ascii="ＭＳ 明朝" w:hAnsi="ＭＳ 明朝" w:hint="eastAsia"/>
                      <w:lang w:eastAsia="ja-JP"/>
                    </w:rPr>
                    <w:t>講師</w:t>
                  </w:r>
                </w:p>
              </w:tc>
            </w:tr>
            <w:tr w:rsidR="0053036F" w:rsidTr="0053036F">
              <w:tc>
                <w:tcPr>
                  <w:tcW w:w="17176" w:type="dxa"/>
                  <w:gridSpan w:val="4"/>
                  <w:shd w:val="clear" w:color="auto" w:fill="D9D9D9" w:themeFill="background1" w:themeFillShade="D9"/>
                </w:tcPr>
                <w:p w:rsidR="0053036F" w:rsidRPr="00FB09D4" w:rsidRDefault="0053036F" w:rsidP="003628FB">
                  <w:pPr>
                    <w:rPr>
                      <w:rFonts w:ascii="ＭＳ 明朝" w:hAnsi="ＭＳ 明朝"/>
                    </w:rPr>
                  </w:pPr>
                  <w:r>
                    <w:rPr>
                      <w:rFonts w:ascii="ＭＳ 明朝" w:hAnsi="ＭＳ 明朝" w:hint="eastAsia"/>
                    </w:rPr>
                    <w:t>６.職員の質的向上</w:t>
                  </w:r>
                </w:p>
              </w:tc>
              <w:tc>
                <w:tcPr>
                  <w:tcW w:w="5263" w:type="dxa"/>
                  <w:shd w:val="clear" w:color="auto" w:fill="D9D9D9" w:themeFill="background1" w:themeFillShade="D9"/>
                </w:tcPr>
                <w:p w:rsidR="0053036F" w:rsidRDefault="0053036F" w:rsidP="003628FB">
                  <w:pPr>
                    <w:rPr>
                      <w:rFonts w:ascii="ＭＳ 明朝" w:hAnsi="ＭＳ 明朝"/>
                    </w:rPr>
                  </w:pPr>
                </w:p>
              </w:tc>
            </w:tr>
            <w:tr w:rsidR="0053036F" w:rsidTr="0053036F">
              <w:trPr>
                <w:trHeight w:val="2243"/>
              </w:trPr>
              <w:tc>
                <w:tcPr>
                  <w:tcW w:w="437" w:type="dxa"/>
                  <w:vMerge w:val="restart"/>
                </w:tcPr>
                <w:p w:rsidR="0053036F" w:rsidRDefault="0053036F" w:rsidP="003628FB">
                  <w:pPr>
                    <w:rPr>
                      <w:rFonts w:ascii="ＭＳ 明朝" w:hAnsi="ＭＳ 明朝"/>
                    </w:rPr>
                  </w:pPr>
                </w:p>
                <w:p w:rsidR="0053036F" w:rsidRDefault="0053036F" w:rsidP="003628FB">
                  <w:pPr>
                    <w:rPr>
                      <w:rFonts w:ascii="ＭＳ 明朝" w:hAnsi="ＭＳ 明朝"/>
                    </w:rPr>
                  </w:pPr>
                </w:p>
                <w:p w:rsidR="0053036F" w:rsidRDefault="0053036F" w:rsidP="003628FB">
                  <w:pPr>
                    <w:rPr>
                      <w:rFonts w:ascii="ＭＳ 明朝" w:hAnsi="ＭＳ 明朝"/>
                    </w:rPr>
                  </w:pPr>
                </w:p>
                <w:p w:rsidR="0053036F" w:rsidRDefault="0053036F" w:rsidP="003628FB">
                  <w:pPr>
                    <w:rPr>
                      <w:rFonts w:ascii="ＭＳ 明朝" w:hAnsi="ＭＳ 明朝"/>
                    </w:rPr>
                  </w:pPr>
                </w:p>
                <w:p w:rsidR="0053036F" w:rsidRPr="00A25D03" w:rsidRDefault="0053036F" w:rsidP="003628FB">
                  <w:pPr>
                    <w:rPr>
                      <w:rFonts w:ascii="ＭＳ 明朝" w:hAnsi="ＭＳ 明朝"/>
                    </w:rPr>
                  </w:pPr>
                  <w:r w:rsidRPr="00A25D03">
                    <w:rPr>
                      <w:rFonts w:ascii="ＭＳ 明朝" w:hAnsi="ＭＳ 明朝" w:hint="eastAsia"/>
                    </w:rPr>
                    <w:t>人</w:t>
                  </w:r>
                </w:p>
              </w:tc>
              <w:tc>
                <w:tcPr>
                  <w:tcW w:w="804" w:type="dxa"/>
                  <w:vMerge w:val="restart"/>
                </w:tcPr>
                <w:p w:rsidR="0053036F" w:rsidRDefault="0053036F" w:rsidP="003628FB">
                  <w:pPr>
                    <w:spacing w:line="260" w:lineRule="exact"/>
                    <w:rPr>
                      <w:rFonts w:ascii="ＭＳ 明朝" w:hAnsi="ＭＳ 明朝"/>
                    </w:rPr>
                  </w:pPr>
                  <w:r>
                    <w:rPr>
                      <w:rFonts w:ascii="ＭＳ 明朝" w:hAnsi="ＭＳ 明朝"/>
                    </w:rPr>
                    <w:t>10:00</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r>
                    <w:rPr>
                      <w:rFonts w:ascii="ＭＳ 明朝" w:hAnsi="ＭＳ 明朝"/>
                    </w:rPr>
                    <w:t xml:space="preserve">11:00 </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Pr="00A25D03" w:rsidRDefault="0053036F" w:rsidP="003628FB">
                  <w:pPr>
                    <w:spacing w:line="260" w:lineRule="exact"/>
                    <w:rPr>
                      <w:rFonts w:ascii="ＭＳ 明朝" w:hAnsi="ＭＳ 明朝"/>
                    </w:rPr>
                  </w:pPr>
                  <w:r>
                    <w:rPr>
                      <w:rFonts w:ascii="ＭＳ 明朝" w:hAnsi="ＭＳ 明朝"/>
                    </w:rPr>
                    <w:t>12:00</w:t>
                  </w:r>
                </w:p>
              </w:tc>
              <w:tc>
                <w:tcPr>
                  <w:tcW w:w="2277" w:type="dxa"/>
                  <w:vAlign w:val="center"/>
                </w:tcPr>
                <w:p w:rsidR="0053036F" w:rsidRDefault="0053036F" w:rsidP="003628FB">
                  <w:pPr>
                    <w:rPr>
                      <w:rFonts w:ascii="ＭＳ 明朝" w:hAnsi="ＭＳ 明朝"/>
                      <w:lang w:eastAsia="ja-JP"/>
                    </w:rPr>
                  </w:pPr>
                  <w:r>
                    <w:rPr>
                      <w:rFonts w:ascii="ＭＳ 明朝" w:hAnsi="ＭＳ 明朝" w:hint="eastAsia"/>
                      <w:lang w:eastAsia="ja-JP"/>
                    </w:rPr>
                    <w:t>⑴職員の意識改革を</w:t>
                  </w:r>
                </w:p>
                <w:p w:rsidR="0053036F" w:rsidRPr="00A25D03" w:rsidRDefault="0053036F" w:rsidP="003628FB">
                  <w:pPr>
                    <w:rPr>
                      <w:rFonts w:ascii="ＭＳ 明朝" w:hAnsi="ＭＳ 明朝"/>
                      <w:lang w:eastAsia="ja-JP"/>
                    </w:rPr>
                  </w:pPr>
                  <w:r>
                    <w:rPr>
                      <w:rFonts w:ascii="ＭＳ 明朝" w:hAnsi="ＭＳ 明朝" w:hint="eastAsia"/>
                      <w:lang w:eastAsia="ja-JP"/>
                    </w:rPr>
                    <w:t>促進する</w:t>
                  </w:r>
                </w:p>
              </w:tc>
              <w:tc>
                <w:tcPr>
                  <w:tcW w:w="13658" w:type="dxa"/>
                  <w:vAlign w:val="center"/>
                </w:tcPr>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虐待の本質が</w:t>
                  </w:r>
                  <w:r w:rsidRPr="008F1F4C">
                    <w:rPr>
                      <w:rFonts w:ascii="ＭＳ 明朝" w:hAnsi="ＭＳ 明朝" w:hint="eastAsia"/>
                      <w:lang w:eastAsia="ja-JP"/>
                    </w:rPr>
                    <w:t>職員</w:t>
                  </w:r>
                  <w:r w:rsidRPr="008F1F4C">
                    <w:rPr>
                      <w:rFonts w:ascii="ＭＳ 明朝" w:hAnsi="ＭＳ 明朝"/>
                      <w:lang w:eastAsia="ja-JP"/>
                    </w:rPr>
                    <w:t>に理解されていない</w:t>
                  </w:r>
                  <w:r w:rsidRPr="008F1F4C">
                    <w:rPr>
                      <w:rFonts w:ascii="ＭＳ 明朝" w:hAnsi="ＭＳ 明朝" w:hint="eastAsia"/>
                      <w:lang w:eastAsia="ja-JP"/>
                    </w:rPr>
                    <w:t>ことに関する指導法を理解する</w:t>
                  </w:r>
                  <w:r w:rsidRPr="008F1F4C">
                    <w:rPr>
                      <w:rFonts w:ascii="ＭＳ 明朝" w:hAnsi="ＭＳ 明朝"/>
                      <w:lang w:eastAsia="ja-JP"/>
                    </w:rPr>
                    <w:t>。</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・支援員の前提条件となる組織人、人としての意識を高めることの重要性を事例によって理解する。</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対応が困難な行動を抑えるのだから強い指導も必要だと、虐待の原因を利用者の問題行動に帰している</w:t>
                  </w:r>
                  <w:r w:rsidRPr="008F1F4C">
                    <w:rPr>
                      <w:rFonts w:ascii="ＭＳ 明朝" w:hAnsi="ＭＳ 明朝" w:hint="eastAsia"/>
                      <w:lang w:eastAsia="ja-JP"/>
                    </w:rPr>
                    <w:t>意識の改善を図る。</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職員に</w:t>
                  </w:r>
                  <w:r w:rsidRPr="008F1F4C">
                    <w:rPr>
                      <w:rFonts w:ascii="ＭＳ 明朝" w:hAnsi="ＭＳ 明朝" w:hint="eastAsia"/>
                      <w:lang w:eastAsia="ja-JP"/>
                    </w:rPr>
                    <w:t>虐待、</w:t>
                  </w:r>
                  <w:r w:rsidRPr="008F1F4C">
                    <w:rPr>
                      <w:rFonts w:ascii="ＭＳ 明朝" w:hAnsi="ＭＳ 明朝"/>
                      <w:lang w:eastAsia="ja-JP"/>
                    </w:rPr>
                    <w:t>体罰という認識がなく、指導・しつけと考えている</w:t>
                  </w:r>
                  <w:r w:rsidRPr="008F1F4C">
                    <w:rPr>
                      <w:rFonts w:ascii="ＭＳ 明朝" w:hAnsi="ＭＳ 明朝" w:hint="eastAsia"/>
                      <w:lang w:eastAsia="ja-JP"/>
                    </w:rPr>
                    <w:t>場合の対処方を検討する</w:t>
                  </w:r>
                  <w:r w:rsidRPr="008F1F4C">
                    <w:rPr>
                      <w:rFonts w:ascii="ＭＳ 明朝" w:hAnsi="ＭＳ 明朝"/>
                      <w:lang w:eastAsia="ja-JP"/>
                    </w:rPr>
                    <w:t>。</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障害者施設では権利侵害は起きやす</w:t>
                  </w:r>
                  <w:r w:rsidRPr="008F1F4C">
                    <w:rPr>
                      <w:rFonts w:ascii="ＭＳ 明朝" w:hAnsi="ＭＳ 明朝" w:hint="eastAsia"/>
                      <w:lang w:eastAsia="ja-JP"/>
                    </w:rPr>
                    <w:t>く、</w:t>
                  </w:r>
                  <w:r w:rsidRPr="008F1F4C">
                    <w:rPr>
                      <w:rFonts w:ascii="ＭＳ 明朝" w:hAnsi="ＭＳ 明朝"/>
                      <w:lang w:eastAsia="ja-JP"/>
                    </w:rPr>
                    <w:t>権利侵害を犯しそれに気づき反省する機会がないまま虐待へとエスカレートする</w:t>
                  </w:r>
                  <w:r w:rsidRPr="008F1F4C">
                    <w:rPr>
                      <w:rFonts w:ascii="ＭＳ 明朝" w:hAnsi="ＭＳ 明朝" w:hint="eastAsia"/>
                      <w:lang w:eastAsia="ja-JP"/>
                    </w:rPr>
                    <w:t>ことに対しての対策を検討する</w:t>
                  </w:r>
                  <w:r w:rsidRPr="008F1F4C">
                    <w:rPr>
                      <w:rFonts w:ascii="ＭＳ 明朝" w:hAnsi="ＭＳ 明朝"/>
                      <w:lang w:eastAsia="ja-JP"/>
                    </w:rPr>
                    <w:t>。</w:t>
                  </w:r>
                </w:p>
              </w:tc>
              <w:tc>
                <w:tcPr>
                  <w:tcW w:w="5263" w:type="dxa"/>
                  <w:vMerge w:val="restart"/>
                  <w:vAlign w:val="center"/>
                </w:tcPr>
                <w:p w:rsidR="0053036F" w:rsidRDefault="0053036F" w:rsidP="0053036F">
                  <w:pPr>
                    <w:spacing w:line="260" w:lineRule="exact"/>
                    <w:ind w:left="161" w:hangingChars="73" w:hanging="161"/>
                    <w:jc w:val="both"/>
                    <w:rPr>
                      <w:rFonts w:ascii="ＭＳ 明朝" w:hAnsi="ＭＳ 明朝"/>
                      <w:lang w:eastAsia="ja-JP"/>
                    </w:rPr>
                  </w:pPr>
                  <w:r>
                    <w:rPr>
                      <w:rFonts w:ascii="ＭＳ 明朝" w:hAnsi="ＭＳ 明朝" w:hint="eastAsia"/>
                      <w:lang w:eastAsia="ja-JP"/>
                    </w:rPr>
                    <w:t>社会福祉法人　夢21福祉会　夢21ホーム</w:t>
                  </w:r>
                </w:p>
                <w:p w:rsidR="0053036F" w:rsidRPr="008F1F4C" w:rsidRDefault="0053036F" w:rsidP="0053036F">
                  <w:pPr>
                    <w:spacing w:line="260" w:lineRule="exact"/>
                    <w:ind w:left="161" w:hangingChars="73" w:hanging="161"/>
                    <w:jc w:val="both"/>
                    <w:rPr>
                      <w:rFonts w:ascii="ＭＳ 明朝" w:hAnsi="ＭＳ 明朝"/>
                      <w:lang w:eastAsia="ja-JP"/>
                    </w:rPr>
                  </w:pPr>
                  <w:r>
                    <w:rPr>
                      <w:rFonts w:ascii="ＭＳ 明朝" w:hAnsi="ＭＳ 明朝" w:hint="eastAsia"/>
                      <w:lang w:eastAsia="ja-JP"/>
                    </w:rPr>
                    <w:t>山口　博之</w:t>
                  </w:r>
                </w:p>
              </w:tc>
            </w:tr>
            <w:tr w:rsidR="0053036F" w:rsidTr="0053036F">
              <w:trPr>
                <w:trHeight w:val="221"/>
              </w:trPr>
              <w:tc>
                <w:tcPr>
                  <w:tcW w:w="437" w:type="dxa"/>
                  <w:vMerge/>
                </w:tcPr>
                <w:p w:rsidR="0053036F" w:rsidRPr="00A25D03" w:rsidRDefault="0053036F" w:rsidP="003628FB">
                  <w:pPr>
                    <w:rPr>
                      <w:rFonts w:ascii="ＭＳ 明朝" w:hAnsi="ＭＳ 明朝"/>
                      <w:lang w:eastAsia="ja-JP"/>
                    </w:rPr>
                  </w:pPr>
                </w:p>
              </w:tc>
              <w:tc>
                <w:tcPr>
                  <w:tcW w:w="804" w:type="dxa"/>
                  <w:vMerge/>
                </w:tcPr>
                <w:p w:rsidR="0053036F" w:rsidRPr="00A25D03" w:rsidRDefault="0053036F" w:rsidP="003628FB">
                  <w:pPr>
                    <w:rPr>
                      <w:rFonts w:ascii="ＭＳ 明朝" w:hAnsi="ＭＳ 明朝"/>
                      <w:lang w:eastAsia="ja-JP"/>
                    </w:rPr>
                  </w:pPr>
                </w:p>
              </w:tc>
              <w:tc>
                <w:tcPr>
                  <w:tcW w:w="2277" w:type="dxa"/>
                  <w:vAlign w:val="center"/>
                </w:tcPr>
                <w:p w:rsidR="0053036F" w:rsidRPr="00A25D03" w:rsidRDefault="0053036F" w:rsidP="003628FB">
                  <w:pPr>
                    <w:rPr>
                      <w:rFonts w:ascii="ＭＳ 明朝" w:hAnsi="ＭＳ 明朝"/>
                    </w:rPr>
                  </w:pPr>
                  <w:r>
                    <w:rPr>
                      <w:rFonts w:ascii="ＭＳ 明朝" w:hAnsi="ＭＳ 明朝" w:hint="eastAsia"/>
                    </w:rPr>
                    <w:t>⑵支援スキルの向上</w:t>
                  </w:r>
                </w:p>
              </w:tc>
              <w:tc>
                <w:tcPr>
                  <w:tcW w:w="13658" w:type="dxa"/>
                  <w:vAlign w:val="center"/>
                </w:tcPr>
                <w:p w:rsidR="0053036F"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利用者への支援のスキルが</w:t>
                  </w:r>
                  <w:r w:rsidRPr="008F1F4C">
                    <w:rPr>
                      <w:rFonts w:ascii="ＭＳ 明朝" w:hAnsi="ＭＳ 明朝" w:hint="eastAsia"/>
                      <w:lang w:eastAsia="ja-JP"/>
                    </w:rPr>
                    <w:t>低い職員が存在することに関する危機意識を再度確認する。</w:t>
                  </w:r>
                </w:p>
                <w:p w:rsidR="0053036F" w:rsidRPr="00A147E0" w:rsidRDefault="0053036F" w:rsidP="003628FB">
                  <w:pPr>
                    <w:spacing w:line="260" w:lineRule="exact"/>
                    <w:rPr>
                      <w:rFonts w:ascii="ＭＳ 明朝" w:hAnsi="ＭＳ 明朝"/>
                      <w:color w:val="000000" w:themeColor="text1"/>
                      <w:lang w:eastAsia="ja-JP"/>
                    </w:rPr>
                  </w:pPr>
                  <w:r>
                    <w:rPr>
                      <w:rFonts w:ascii="ＭＳ 明朝" w:hAnsi="ＭＳ 明朝" w:hint="eastAsia"/>
                      <w:color w:val="000000" w:themeColor="text1"/>
                      <w:lang w:eastAsia="ja-JP"/>
                    </w:rPr>
                    <w:t>・アンガーコントロールによる職員のメンタルヘルス。</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虐待が起こった事に対する支援技術</w:t>
                  </w:r>
                  <w:r w:rsidRPr="008F1F4C">
                    <w:rPr>
                      <w:rFonts w:ascii="ＭＳ 明朝" w:hAnsi="ＭＳ 明朝" w:hint="eastAsia"/>
                      <w:lang w:eastAsia="ja-JP"/>
                    </w:rPr>
                    <w:t>の改善</w:t>
                  </w:r>
                  <w:r w:rsidRPr="008F1F4C">
                    <w:rPr>
                      <w:rFonts w:ascii="ＭＳ 明朝" w:hAnsi="ＭＳ 明朝"/>
                      <w:lang w:eastAsia="ja-JP"/>
                    </w:rPr>
                    <w:t>、その方法等について具体的な事例</w:t>
                  </w:r>
                  <w:r w:rsidRPr="008F1F4C">
                    <w:rPr>
                      <w:rFonts w:ascii="ＭＳ 明朝" w:hAnsi="ＭＳ 明朝" w:hint="eastAsia"/>
                      <w:lang w:eastAsia="ja-JP"/>
                    </w:rPr>
                    <w:t>で理解する。</w:t>
                  </w:r>
                </w:p>
                <w:p w:rsidR="0053036F" w:rsidRPr="008F1F4C" w:rsidRDefault="0053036F" w:rsidP="003628FB">
                  <w:pPr>
                    <w:spacing w:line="260" w:lineRule="exact"/>
                    <w:ind w:left="304" w:hangingChars="138" w:hanging="304"/>
                    <w:rPr>
                      <w:rFonts w:ascii="ＭＳ 明朝" w:hAnsi="ＭＳ 明朝"/>
                      <w:lang w:eastAsia="ja-JP"/>
                    </w:rPr>
                  </w:pPr>
                  <w:r w:rsidRPr="008F1F4C">
                    <w:rPr>
                      <w:rFonts w:ascii="ＭＳ 明朝" w:hAnsi="ＭＳ 明朝" w:hint="eastAsia"/>
                      <w:lang w:eastAsia="ja-JP"/>
                    </w:rPr>
                    <w:t>・職場内における支援スキルの育成（</w:t>
                  </w:r>
                  <w:r w:rsidRPr="008F1F4C">
                    <w:rPr>
                      <w:rFonts w:ascii="ＭＳ 明朝" w:hAnsi="ＭＳ 明朝"/>
                      <w:lang w:eastAsia="ja-JP"/>
                    </w:rPr>
                    <w:t>OJT</w:t>
                  </w:r>
                  <w:r w:rsidRPr="008F1F4C">
                    <w:rPr>
                      <w:rFonts w:ascii="ＭＳ 明朝" w:hAnsi="ＭＳ 明朝" w:hint="eastAsia"/>
                      <w:lang w:eastAsia="ja-JP"/>
                    </w:rPr>
                    <w:t>）手法を学習する。</w:t>
                  </w:r>
                </w:p>
              </w:tc>
              <w:tc>
                <w:tcPr>
                  <w:tcW w:w="5263" w:type="dxa"/>
                  <w:vMerge/>
                </w:tcPr>
                <w:p w:rsidR="0053036F" w:rsidRPr="008F1F4C" w:rsidRDefault="0053036F" w:rsidP="003628FB">
                  <w:pPr>
                    <w:spacing w:line="260" w:lineRule="exact"/>
                    <w:ind w:left="161" w:hangingChars="73" w:hanging="161"/>
                    <w:rPr>
                      <w:rFonts w:ascii="ＭＳ 明朝" w:hAnsi="ＭＳ 明朝"/>
                      <w:lang w:eastAsia="ja-JP"/>
                    </w:rPr>
                  </w:pPr>
                </w:p>
              </w:tc>
            </w:tr>
            <w:tr w:rsidR="0053036F" w:rsidTr="0053036F">
              <w:tc>
                <w:tcPr>
                  <w:tcW w:w="17176" w:type="dxa"/>
                  <w:gridSpan w:val="4"/>
                  <w:shd w:val="clear" w:color="auto" w:fill="D9D9D9" w:themeFill="background1" w:themeFillShade="D9"/>
                </w:tcPr>
                <w:p w:rsidR="0053036F" w:rsidRPr="00A25D03" w:rsidRDefault="0053036F" w:rsidP="003628FB">
                  <w:pPr>
                    <w:rPr>
                      <w:rFonts w:ascii="ＭＳ 明朝" w:hAnsi="ＭＳ 明朝"/>
                    </w:rPr>
                  </w:pPr>
                  <w:r>
                    <w:rPr>
                      <w:rFonts w:ascii="ＭＳ 明朝" w:hAnsi="ＭＳ 明朝" w:hint="eastAsia"/>
                    </w:rPr>
                    <w:t>７.職場風土の改善</w:t>
                  </w:r>
                </w:p>
              </w:tc>
              <w:tc>
                <w:tcPr>
                  <w:tcW w:w="5263" w:type="dxa"/>
                  <w:shd w:val="clear" w:color="auto" w:fill="D9D9D9" w:themeFill="background1" w:themeFillShade="D9"/>
                </w:tcPr>
                <w:p w:rsidR="0053036F" w:rsidRDefault="0053036F" w:rsidP="003628FB">
                  <w:pPr>
                    <w:rPr>
                      <w:rFonts w:ascii="ＭＳ 明朝" w:hAnsi="ＭＳ 明朝"/>
                    </w:rPr>
                  </w:pPr>
                </w:p>
              </w:tc>
            </w:tr>
            <w:tr w:rsidR="0053036F" w:rsidTr="0053036F">
              <w:tc>
                <w:tcPr>
                  <w:tcW w:w="437" w:type="dxa"/>
                  <w:vMerge w:val="restart"/>
                </w:tcPr>
                <w:p w:rsidR="0053036F" w:rsidRDefault="0053036F" w:rsidP="003628FB">
                  <w:pPr>
                    <w:rPr>
                      <w:rFonts w:ascii="ＭＳ 明朝" w:hAnsi="ＭＳ 明朝"/>
                    </w:rPr>
                  </w:pPr>
                </w:p>
                <w:p w:rsidR="0053036F" w:rsidRDefault="0053036F" w:rsidP="003628FB">
                  <w:pPr>
                    <w:rPr>
                      <w:rFonts w:ascii="ＭＳ 明朝" w:hAnsi="ＭＳ 明朝"/>
                    </w:rPr>
                  </w:pPr>
                </w:p>
                <w:p w:rsidR="0053036F" w:rsidRDefault="0053036F" w:rsidP="003628FB">
                  <w:pPr>
                    <w:rPr>
                      <w:rFonts w:ascii="ＭＳ 明朝" w:hAnsi="ＭＳ 明朝"/>
                    </w:rPr>
                  </w:pPr>
                </w:p>
                <w:p w:rsidR="0053036F" w:rsidRPr="00A25D03" w:rsidRDefault="0053036F" w:rsidP="003628FB">
                  <w:pPr>
                    <w:rPr>
                      <w:rFonts w:ascii="ＭＳ 明朝" w:hAnsi="ＭＳ 明朝"/>
                    </w:rPr>
                  </w:pPr>
                  <w:r w:rsidRPr="00A25D03">
                    <w:rPr>
                      <w:rFonts w:ascii="ＭＳ 明朝" w:hAnsi="ＭＳ 明朝" w:hint="eastAsia"/>
                    </w:rPr>
                    <w:t>風土</w:t>
                  </w:r>
                </w:p>
              </w:tc>
              <w:tc>
                <w:tcPr>
                  <w:tcW w:w="804" w:type="dxa"/>
                  <w:vMerge w:val="restart"/>
                </w:tcPr>
                <w:p w:rsidR="0053036F" w:rsidRDefault="0053036F" w:rsidP="003628FB">
                  <w:pPr>
                    <w:spacing w:line="260" w:lineRule="exact"/>
                    <w:rPr>
                      <w:rFonts w:ascii="ＭＳ 明朝" w:hAnsi="ＭＳ 明朝"/>
                    </w:rPr>
                  </w:pPr>
                  <w:r>
                    <w:rPr>
                      <w:rFonts w:ascii="ＭＳ 明朝" w:hAnsi="ＭＳ 明朝"/>
                    </w:rPr>
                    <w:t>13:00</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r>
                    <w:rPr>
                      <w:rFonts w:ascii="ＭＳ 明朝" w:hAnsi="ＭＳ 明朝"/>
                    </w:rPr>
                    <w:t>14:00</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Pr="00A25D03" w:rsidRDefault="0053036F" w:rsidP="003628FB">
                  <w:pPr>
                    <w:spacing w:line="260" w:lineRule="exact"/>
                    <w:rPr>
                      <w:rFonts w:ascii="ＭＳ 明朝" w:hAnsi="ＭＳ 明朝"/>
                    </w:rPr>
                  </w:pPr>
                  <w:r>
                    <w:rPr>
                      <w:rFonts w:ascii="ＭＳ 明朝" w:hAnsi="ＭＳ 明朝"/>
                    </w:rPr>
                    <w:t>15:00</w:t>
                  </w:r>
                </w:p>
              </w:tc>
              <w:tc>
                <w:tcPr>
                  <w:tcW w:w="2277" w:type="dxa"/>
                  <w:vAlign w:val="center"/>
                </w:tcPr>
                <w:p w:rsidR="0053036F" w:rsidRPr="00A25D03" w:rsidRDefault="0053036F" w:rsidP="003628FB">
                  <w:pPr>
                    <w:rPr>
                      <w:rFonts w:ascii="ＭＳ 明朝" w:hAnsi="ＭＳ 明朝"/>
                    </w:rPr>
                  </w:pPr>
                  <w:r>
                    <w:rPr>
                      <w:rFonts w:ascii="ＭＳ 明朝" w:hAnsi="ＭＳ 明朝" w:hint="eastAsia"/>
                    </w:rPr>
                    <w:t>⑴職場を俯瞰する</w:t>
                  </w:r>
                </w:p>
              </w:tc>
              <w:tc>
                <w:tcPr>
                  <w:tcW w:w="13658" w:type="dxa"/>
                  <w:vAlign w:val="center"/>
                </w:tcPr>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権利侵害は、軽度のものから連続的に悲劇的なものとなっていく</w:t>
                  </w:r>
                  <w:r w:rsidRPr="008F1F4C">
                    <w:rPr>
                      <w:rFonts w:ascii="ＭＳ 明朝" w:hAnsi="ＭＳ 明朝" w:hint="eastAsia"/>
                      <w:lang w:eastAsia="ja-JP"/>
                    </w:rPr>
                    <w:t>。</w:t>
                  </w:r>
                  <w:r w:rsidRPr="008F1F4C">
                    <w:rPr>
                      <w:rFonts w:ascii="ＭＳ 明朝" w:hAnsi="ＭＳ 明朝"/>
                      <w:lang w:eastAsia="ja-JP"/>
                    </w:rPr>
                    <w:t>権利侵害の掘り起こしを</w:t>
                  </w:r>
                  <w:r w:rsidRPr="008F1F4C">
                    <w:rPr>
                      <w:rFonts w:ascii="ＭＳ 明朝" w:hAnsi="ＭＳ 明朝" w:hint="eastAsia"/>
                      <w:lang w:eastAsia="ja-JP"/>
                    </w:rPr>
                    <w:t>して</w:t>
                  </w:r>
                  <w:r w:rsidRPr="008F1F4C">
                    <w:rPr>
                      <w:rFonts w:ascii="ＭＳ 明朝" w:hAnsi="ＭＳ 明朝"/>
                      <w:lang w:eastAsia="ja-JP"/>
                    </w:rPr>
                    <w:t>初期の段階で</w:t>
                  </w:r>
                  <w:r w:rsidRPr="008F1F4C">
                    <w:rPr>
                      <w:rFonts w:ascii="ＭＳ 明朝" w:hAnsi="ＭＳ 明朝" w:hint="eastAsia"/>
                      <w:lang w:eastAsia="ja-JP"/>
                    </w:rPr>
                    <w:t>の指導・対応方法を検討する。</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虐待が発生している場合、周囲の職員が気づいていることがほとんどである。</w:t>
                  </w:r>
                  <w:r w:rsidRPr="008F1F4C">
                    <w:rPr>
                      <w:rFonts w:ascii="ＭＳ 明朝" w:hAnsi="ＭＳ 明朝" w:hint="eastAsia"/>
                      <w:lang w:eastAsia="ja-JP"/>
                    </w:rPr>
                    <w:t>または周囲が虐待と認識していない場合も多く存在する。これらの風土改善を管理者としてどのように改善していくかを学ぶ。</w:t>
                  </w:r>
                </w:p>
              </w:tc>
              <w:tc>
                <w:tcPr>
                  <w:tcW w:w="5263" w:type="dxa"/>
                  <w:vMerge w:val="restart"/>
                  <w:vAlign w:val="center"/>
                </w:tcPr>
                <w:p w:rsidR="0053036F" w:rsidRDefault="0053036F" w:rsidP="0053036F">
                  <w:pPr>
                    <w:spacing w:line="260" w:lineRule="exact"/>
                    <w:ind w:left="161" w:hangingChars="73" w:hanging="161"/>
                    <w:jc w:val="both"/>
                    <w:rPr>
                      <w:rFonts w:ascii="ＭＳ 明朝" w:hAnsi="ＭＳ 明朝"/>
                      <w:lang w:eastAsia="ja-JP"/>
                    </w:rPr>
                  </w:pPr>
                  <w:r w:rsidRPr="0053036F">
                    <w:rPr>
                      <w:rFonts w:ascii="ＭＳ 明朝" w:hAnsi="ＭＳ 明朝" w:hint="eastAsia"/>
                      <w:lang w:eastAsia="ja-JP"/>
                    </w:rPr>
                    <w:t>社会福祉法人恵和法人本部</w:t>
                  </w:r>
                </w:p>
                <w:p w:rsidR="0053036F" w:rsidRPr="008F1F4C" w:rsidRDefault="0053036F" w:rsidP="0053036F">
                  <w:pPr>
                    <w:spacing w:line="260" w:lineRule="exact"/>
                    <w:ind w:left="161" w:hangingChars="73" w:hanging="161"/>
                    <w:jc w:val="both"/>
                    <w:rPr>
                      <w:rFonts w:ascii="ＭＳ 明朝" w:hAnsi="ＭＳ 明朝"/>
                      <w:lang w:eastAsia="ja-JP"/>
                    </w:rPr>
                  </w:pPr>
                  <w:r w:rsidRPr="0053036F">
                    <w:rPr>
                      <w:rFonts w:ascii="ＭＳ 明朝" w:hAnsi="ＭＳ 明朝" w:hint="eastAsia"/>
                      <w:lang w:eastAsia="ja-JP"/>
                    </w:rPr>
                    <w:t>上條　健太郎</w:t>
                  </w:r>
                </w:p>
              </w:tc>
            </w:tr>
            <w:tr w:rsidR="0053036F" w:rsidTr="0053036F">
              <w:trPr>
                <w:trHeight w:val="612"/>
              </w:trPr>
              <w:tc>
                <w:tcPr>
                  <w:tcW w:w="437" w:type="dxa"/>
                  <w:vMerge/>
                </w:tcPr>
                <w:p w:rsidR="0053036F" w:rsidRPr="00A25D03" w:rsidRDefault="0053036F" w:rsidP="003628FB">
                  <w:pPr>
                    <w:rPr>
                      <w:rFonts w:ascii="ＭＳ 明朝" w:hAnsi="ＭＳ 明朝"/>
                      <w:lang w:eastAsia="ja-JP"/>
                    </w:rPr>
                  </w:pPr>
                </w:p>
              </w:tc>
              <w:tc>
                <w:tcPr>
                  <w:tcW w:w="804" w:type="dxa"/>
                  <w:vMerge/>
                </w:tcPr>
                <w:p w:rsidR="0053036F" w:rsidRPr="00A25D03" w:rsidRDefault="0053036F" w:rsidP="003628FB">
                  <w:pPr>
                    <w:rPr>
                      <w:rFonts w:ascii="ＭＳ 明朝" w:hAnsi="ＭＳ 明朝"/>
                      <w:lang w:eastAsia="ja-JP"/>
                    </w:rPr>
                  </w:pPr>
                </w:p>
              </w:tc>
              <w:tc>
                <w:tcPr>
                  <w:tcW w:w="2277" w:type="dxa"/>
                  <w:vAlign w:val="center"/>
                </w:tcPr>
                <w:p w:rsidR="0053036F" w:rsidRPr="00A25D03" w:rsidRDefault="0053036F" w:rsidP="003628FB">
                  <w:pPr>
                    <w:rPr>
                      <w:rFonts w:ascii="ＭＳ 明朝" w:hAnsi="ＭＳ 明朝"/>
                    </w:rPr>
                  </w:pPr>
                  <w:r>
                    <w:rPr>
                      <w:rFonts w:ascii="ＭＳ 明朝" w:hAnsi="ＭＳ 明朝" w:hint="eastAsia"/>
                    </w:rPr>
                    <w:t>⑵風土意識の改善</w:t>
                  </w:r>
                </w:p>
              </w:tc>
              <w:tc>
                <w:tcPr>
                  <w:tcW w:w="13658" w:type="dxa"/>
                  <w:vAlign w:val="center"/>
                </w:tcPr>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虐待と聞いて、加害者側の意識に立つか、被害者側にたつ人間かの視点により、問題の見え方が違ってくる</w:t>
                  </w:r>
                  <w:r w:rsidRPr="008F1F4C">
                    <w:rPr>
                      <w:rFonts w:ascii="ＭＳ 明朝" w:hAnsi="ＭＳ 明朝" w:hint="eastAsia"/>
                      <w:lang w:eastAsia="ja-JP"/>
                    </w:rPr>
                    <w:t>ことを理解する。</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虐待がどうして発生してしまったかという状況だけではなく、なぜ周囲が助けられなかったかについて</w:t>
                  </w:r>
                  <w:r w:rsidRPr="008F1F4C">
                    <w:rPr>
                      <w:rFonts w:ascii="ＭＳ 明朝" w:hAnsi="ＭＳ 明朝" w:hint="eastAsia"/>
                      <w:lang w:eastAsia="ja-JP"/>
                    </w:rPr>
                    <w:t>検討する。</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w:t>
                  </w:r>
                  <w:r w:rsidRPr="008F1F4C">
                    <w:rPr>
                      <w:rFonts w:ascii="ＭＳ 明朝" w:hAnsi="ＭＳ 明朝"/>
                      <w:lang w:eastAsia="ja-JP"/>
                    </w:rPr>
                    <w:t>虐待を考えるとき、障害者を取り巻く世界が、他の世界と違っていても良いという</w:t>
                  </w:r>
                  <w:r w:rsidRPr="008F1F4C">
                    <w:rPr>
                      <w:rFonts w:ascii="ＭＳ 明朝" w:hAnsi="ＭＳ 明朝" w:hint="eastAsia"/>
                      <w:lang w:eastAsia="ja-JP"/>
                    </w:rPr>
                    <w:t>職員</w:t>
                  </w:r>
                  <w:r w:rsidRPr="008F1F4C">
                    <w:rPr>
                      <w:rFonts w:ascii="ＭＳ 明朝" w:hAnsi="ＭＳ 明朝"/>
                      <w:lang w:eastAsia="ja-JP"/>
                    </w:rPr>
                    <w:t>意識</w:t>
                  </w:r>
                  <w:r w:rsidRPr="008F1F4C">
                    <w:rPr>
                      <w:rFonts w:ascii="ＭＳ 明朝" w:hAnsi="ＭＳ 明朝" w:hint="eastAsia"/>
                      <w:lang w:eastAsia="ja-JP"/>
                    </w:rPr>
                    <w:t>の存在を改善する。</w:t>
                  </w:r>
                </w:p>
              </w:tc>
              <w:tc>
                <w:tcPr>
                  <w:tcW w:w="5263" w:type="dxa"/>
                  <w:vMerge/>
                </w:tcPr>
                <w:p w:rsidR="0053036F" w:rsidRPr="008F1F4C" w:rsidRDefault="0053036F" w:rsidP="003628FB">
                  <w:pPr>
                    <w:spacing w:line="260" w:lineRule="exact"/>
                    <w:ind w:left="161" w:hangingChars="73" w:hanging="161"/>
                    <w:rPr>
                      <w:rFonts w:ascii="ＭＳ 明朝" w:hAnsi="ＭＳ 明朝"/>
                      <w:lang w:eastAsia="ja-JP"/>
                    </w:rPr>
                  </w:pPr>
                </w:p>
              </w:tc>
            </w:tr>
            <w:tr w:rsidR="0053036F" w:rsidTr="0053036F">
              <w:tc>
                <w:tcPr>
                  <w:tcW w:w="17176" w:type="dxa"/>
                  <w:gridSpan w:val="4"/>
                  <w:shd w:val="clear" w:color="auto" w:fill="D9D9D9" w:themeFill="background1" w:themeFillShade="D9"/>
                </w:tcPr>
                <w:p w:rsidR="0053036F" w:rsidRPr="00A25D03" w:rsidRDefault="0053036F" w:rsidP="003628FB">
                  <w:pPr>
                    <w:rPr>
                      <w:rFonts w:ascii="ＭＳ 明朝" w:hAnsi="ＭＳ 明朝"/>
                      <w:lang w:eastAsia="ja-JP"/>
                    </w:rPr>
                  </w:pPr>
                  <w:r>
                    <w:rPr>
                      <w:rFonts w:ascii="ＭＳ 明朝" w:hAnsi="ＭＳ 明朝" w:hint="eastAsia"/>
                      <w:lang w:eastAsia="ja-JP"/>
                    </w:rPr>
                    <w:t>８.管理者としての職場構想</w:t>
                  </w:r>
                </w:p>
              </w:tc>
              <w:tc>
                <w:tcPr>
                  <w:tcW w:w="5263" w:type="dxa"/>
                  <w:shd w:val="clear" w:color="auto" w:fill="D9D9D9" w:themeFill="background1" w:themeFillShade="D9"/>
                </w:tcPr>
                <w:p w:rsidR="0053036F" w:rsidRDefault="0053036F" w:rsidP="003628FB">
                  <w:pPr>
                    <w:rPr>
                      <w:rFonts w:ascii="ＭＳ 明朝" w:hAnsi="ＭＳ 明朝"/>
                      <w:lang w:eastAsia="ja-JP"/>
                    </w:rPr>
                  </w:pPr>
                </w:p>
              </w:tc>
            </w:tr>
            <w:tr w:rsidR="0053036F" w:rsidTr="0053036F">
              <w:trPr>
                <w:trHeight w:val="849"/>
              </w:trPr>
              <w:tc>
                <w:tcPr>
                  <w:tcW w:w="437" w:type="dxa"/>
                  <w:vMerge w:val="restart"/>
                </w:tcPr>
                <w:p w:rsidR="0053036F" w:rsidRDefault="0053036F" w:rsidP="003628FB">
                  <w:pPr>
                    <w:rPr>
                      <w:rFonts w:ascii="ＭＳ 明朝" w:hAnsi="ＭＳ 明朝"/>
                      <w:lang w:eastAsia="ja-JP"/>
                    </w:rPr>
                  </w:pPr>
                </w:p>
                <w:p w:rsidR="0053036F" w:rsidRDefault="0053036F" w:rsidP="003628FB">
                  <w:pPr>
                    <w:rPr>
                      <w:rFonts w:ascii="ＭＳ 明朝" w:hAnsi="ＭＳ 明朝"/>
                      <w:lang w:eastAsia="ja-JP"/>
                    </w:rPr>
                  </w:pPr>
                </w:p>
                <w:p w:rsidR="0053036F" w:rsidRDefault="0053036F" w:rsidP="003628FB">
                  <w:pPr>
                    <w:rPr>
                      <w:rFonts w:ascii="ＭＳ 明朝" w:hAnsi="ＭＳ 明朝"/>
                      <w:lang w:eastAsia="ja-JP"/>
                    </w:rPr>
                  </w:pPr>
                </w:p>
                <w:p w:rsidR="0053036F" w:rsidRPr="00A25D03" w:rsidRDefault="0053036F" w:rsidP="003628FB">
                  <w:pPr>
                    <w:rPr>
                      <w:rFonts w:ascii="ＭＳ 明朝" w:hAnsi="ＭＳ 明朝"/>
                    </w:rPr>
                  </w:pPr>
                  <w:r w:rsidRPr="00A25D03">
                    <w:rPr>
                      <w:rFonts w:ascii="ＭＳ 明朝" w:hAnsi="ＭＳ 明朝" w:hint="eastAsia"/>
                    </w:rPr>
                    <w:t>仕組み</w:t>
                  </w:r>
                </w:p>
              </w:tc>
              <w:tc>
                <w:tcPr>
                  <w:tcW w:w="804" w:type="dxa"/>
                  <w:vMerge w:val="restart"/>
                </w:tcPr>
                <w:p w:rsidR="0053036F" w:rsidRDefault="0053036F" w:rsidP="003628FB">
                  <w:pPr>
                    <w:spacing w:line="260" w:lineRule="exact"/>
                    <w:rPr>
                      <w:rFonts w:ascii="ＭＳ 明朝" w:hAnsi="ＭＳ 明朝"/>
                    </w:rPr>
                  </w:pPr>
                  <w:r>
                    <w:rPr>
                      <w:rFonts w:ascii="ＭＳ 明朝" w:hAnsi="ＭＳ 明朝"/>
                    </w:rPr>
                    <w:t>15:00</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r>
                    <w:rPr>
                      <w:rFonts w:ascii="ＭＳ 明朝" w:hAnsi="ＭＳ 明朝"/>
                    </w:rPr>
                    <w:t>15:20</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r>
                    <w:rPr>
                      <w:rFonts w:ascii="ＭＳ 明朝" w:hAnsi="ＭＳ 明朝"/>
                    </w:rPr>
                    <w:t>15:40</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Pr="00A25D03" w:rsidRDefault="0053036F" w:rsidP="003628FB">
                  <w:pPr>
                    <w:spacing w:line="260" w:lineRule="exact"/>
                    <w:rPr>
                      <w:rFonts w:ascii="ＭＳ 明朝" w:hAnsi="ＭＳ 明朝"/>
                    </w:rPr>
                  </w:pPr>
                  <w:r>
                    <w:rPr>
                      <w:rFonts w:ascii="ＭＳ 明朝" w:hAnsi="ＭＳ 明朝"/>
                    </w:rPr>
                    <w:t>16:00</w:t>
                  </w:r>
                </w:p>
              </w:tc>
              <w:tc>
                <w:tcPr>
                  <w:tcW w:w="2277" w:type="dxa"/>
                  <w:vAlign w:val="center"/>
                </w:tcPr>
                <w:p w:rsidR="0053036F" w:rsidRPr="00A25D03" w:rsidRDefault="0053036F" w:rsidP="003628FB">
                  <w:pPr>
                    <w:rPr>
                      <w:rFonts w:ascii="ＭＳ 明朝" w:hAnsi="ＭＳ 明朝"/>
                    </w:rPr>
                  </w:pPr>
                  <w:r>
                    <w:rPr>
                      <w:rFonts w:ascii="ＭＳ 明朝" w:hAnsi="ＭＳ 明朝" w:hint="eastAsia"/>
                    </w:rPr>
                    <w:t>⑴理念の浸透</w:t>
                  </w:r>
                </w:p>
              </w:tc>
              <w:tc>
                <w:tcPr>
                  <w:tcW w:w="13658" w:type="dxa"/>
                  <w:vAlign w:val="center"/>
                </w:tcPr>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・福祉とは何か、施設の存在意義は何かを自施設の理念を通じて浸透させ、自分の役割を認識させる。</w:t>
                  </w:r>
                </w:p>
              </w:tc>
              <w:tc>
                <w:tcPr>
                  <w:tcW w:w="5263" w:type="dxa"/>
                  <w:vMerge w:val="restart"/>
                  <w:vAlign w:val="center"/>
                </w:tcPr>
                <w:p w:rsidR="0053036F" w:rsidRDefault="0053036F" w:rsidP="0053036F">
                  <w:pPr>
                    <w:spacing w:line="260" w:lineRule="exact"/>
                    <w:ind w:left="163" w:hangingChars="74" w:hanging="163"/>
                    <w:jc w:val="both"/>
                    <w:rPr>
                      <w:rFonts w:asciiTheme="minorEastAsia" w:hAnsiTheme="minorEastAsia"/>
                      <w:lang w:eastAsia="ja-JP"/>
                    </w:rPr>
                  </w:pPr>
                  <w:r>
                    <w:rPr>
                      <w:rFonts w:asciiTheme="minorEastAsia" w:hAnsiTheme="minorEastAsia" w:hint="eastAsia"/>
                      <w:lang w:eastAsia="ja-JP"/>
                    </w:rPr>
                    <w:t>学校法人産業能率大学　総合研究所</w:t>
                  </w:r>
                </w:p>
                <w:p w:rsidR="0053036F" w:rsidRPr="008F1F4C" w:rsidRDefault="0053036F" w:rsidP="0053036F">
                  <w:pPr>
                    <w:spacing w:line="260" w:lineRule="exact"/>
                    <w:ind w:left="161" w:hangingChars="73" w:hanging="161"/>
                    <w:jc w:val="both"/>
                    <w:rPr>
                      <w:rFonts w:ascii="ＭＳ 明朝" w:hAnsi="ＭＳ 明朝"/>
                      <w:lang w:eastAsia="ja-JP"/>
                    </w:rPr>
                  </w:pPr>
                  <w:r>
                    <w:rPr>
                      <w:rFonts w:asciiTheme="minorEastAsia" w:hAnsiTheme="minorEastAsia" w:hint="eastAsia"/>
                      <w:lang w:eastAsia="ja-JP"/>
                    </w:rPr>
                    <w:t>主席研究員　中根　貢</w:t>
                  </w:r>
                </w:p>
                <w:p w:rsidR="0053036F" w:rsidRPr="008F1F4C" w:rsidRDefault="0053036F" w:rsidP="0053036F">
                  <w:pPr>
                    <w:spacing w:line="260" w:lineRule="exact"/>
                    <w:ind w:left="161" w:hangingChars="73" w:hanging="161"/>
                    <w:jc w:val="both"/>
                    <w:rPr>
                      <w:rFonts w:ascii="ＭＳ 明朝" w:hAnsi="ＭＳ 明朝"/>
                      <w:lang w:eastAsia="ja-JP"/>
                    </w:rPr>
                  </w:pPr>
                </w:p>
              </w:tc>
            </w:tr>
            <w:tr w:rsidR="0053036F" w:rsidTr="0053036F">
              <w:trPr>
                <w:trHeight w:val="1131"/>
              </w:trPr>
              <w:tc>
                <w:tcPr>
                  <w:tcW w:w="437" w:type="dxa"/>
                  <w:vMerge/>
                </w:tcPr>
                <w:p w:rsidR="0053036F" w:rsidRPr="00FB09D4" w:rsidRDefault="0053036F" w:rsidP="003628FB">
                  <w:pPr>
                    <w:rPr>
                      <w:rFonts w:ascii="ＭＳ 明朝" w:hAnsi="ＭＳ 明朝"/>
                      <w:lang w:eastAsia="ja-JP"/>
                    </w:rPr>
                  </w:pPr>
                </w:p>
              </w:tc>
              <w:tc>
                <w:tcPr>
                  <w:tcW w:w="804" w:type="dxa"/>
                  <w:vMerge/>
                </w:tcPr>
                <w:p w:rsidR="0053036F" w:rsidRPr="00FB09D4" w:rsidRDefault="0053036F" w:rsidP="003628FB">
                  <w:pPr>
                    <w:rPr>
                      <w:rFonts w:ascii="ＭＳ 明朝" w:hAnsi="ＭＳ 明朝"/>
                      <w:lang w:eastAsia="ja-JP"/>
                    </w:rPr>
                  </w:pPr>
                </w:p>
              </w:tc>
              <w:tc>
                <w:tcPr>
                  <w:tcW w:w="2277" w:type="dxa"/>
                  <w:vAlign w:val="center"/>
                </w:tcPr>
                <w:p w:rsidR="0053036F" w:rsidRPr="00FB09D4" w:rsidRDefault="0053036F" w:rsidP="003628FB">
                  <w:pPr>
                    <w:rPr>
                      <w:rFonts w:ascii="ＭＳ 明朝" w:hAnsi="ＭＳ 明朝"/>
                    </w:rPr>
                  </w:pPr>
                  <w:r>
                    <w:rPr>
                      <w:rFonts w:ascii="ＭＳ 明朝" w:hAnsi="ＭＳ 明朝" w:hint="eastAsia"/>
                    </w:rPr>
                    <w:t>⑵報告書、日報管理</w:t>
                  </w:r>
                </w:p>
              </w:tc>
              <w:tc>
                <w:tcPr>
                  <w:tcW w:w="13658" w:type="dxa"/>
                  <w:vAlign w:val="center"/>
                </w:tcPr>
                <w:p w:rsidR="0053036F" w:rsidRPr="008F1F4C" w:rsidRDefault="0053036F" w:rsidP="003628FB">
                  <w:pPr>
                    <w:spacing w:line="260" w:lineRule="exact"/>
                    <w:rPr>
                      <w:rFonts w:ascii="ＭＳ 明朝" w:hAnsi="ＭＳ 明朝"/>
                      <w:lang w:eastAsia="ja-JP"/>
                    </w:rPr>
                  </w:pPr>
                  <w:r w:rsidRPr="008F1F4C">
                    <w:rPr>
                      <w:rFonts w:ascii="ＭＳ 明朝" w:hAnsi="ＭＳ 明朝" w:hint="eastAsia"/>
                      <w:lang w:eastAsia="ja-JP"/>
                    </w:rPr>
                    <w:t>・ヒヤリハットの基準を明確に定める。</w:t>
                  </w:r>
                </w:p>
                <w:p w:rsidR="0053036F" w:rsidRPr="008F1F4C" w:rsidRDefault="0053036F" w:rsidP="003628FB">
                  <w:pPr>
                    <w:spacing w:line="260" w:lineRule="exact"/>
                    <w:ind w:left="161" w:hangingChars="73" w:hanging="161"/>
                    <w:rPr>
                      <w:rFonts w:ascii="ＭＳ 明朝" w:hAnsi="ＭＳ 明朝"/>
                      <w:lang w:eastAsia="ja-JP"/>
                    </w:rPr>
                  </w:pPr>
                  <w:r w:rsidRPr="008F1F4C">
                    <w:rPr>
                      <w:rFonts w:ascii="ＭＳ 明朝" w:hAnsi="ＭＳ 明朝" w:hint="eastAsia"/>
                      <w:lang w:eastAsia="ja-JP"/>
                    </w:rPr>
                    <w:t>・報告書、日報に関する記載方法を（</w:t>
                  </w:r>
                  <w:r w:rsidRPr="008F1F4C">
                    <w:rPr>
                      <w:rFonts w:ascii="ＭＳ 明朝" w:hAnsi="ＭＳ 明朝"/>
                      <w:lang w:eastAsia="ja-JP"/>
                    </w:rPr>
                    <w:t>ICF</w:t>
                  </w:r>
                  <w:r w:rsidRPr="008F1F4C">
                    <w:rPr>
                      <w:rFonts w:ascii="ＭＳ 明朝" w:hAnsi="ＭＳ 明朝" w:hint="eastAsia"/>
                      <w:lang w:eastAsia="ja-JP"/>
                    </w:rPr>
                    <w:t>）国際生活機能分類に準じたものに修正し、モレと支援員の推測（思い込み）をチェックし修正し現状と支援員のレベルを把握する。</w:t>
                  </w:r>
                </w:p>
              </w:tc>
              <w:tc>
                <w:tcPr>
                  <w:tcW w:w="5263" w:type="dxa"/>
                  <w:vMerge/>
                </w:tcPr>
                <w:p w:rsidR="0053036F" w:rsidRPr="008F1F4C" w:rsidRDefault="0053036F" w:rsidP="003628FB">
                  <w:pPr>
                    <w:spacing w:line="260" w:lineRule="exact"/>
                    <w:rPr>
                      <w:rFonts w:ascii="ＭＳ 明朝" w:hAnsi="ＭＳ 明朝"/>
                      <w:lang w:eastAsia="ja-JP"/>
                    </w:rPr>
                  </w:pPr>
                </w:p>
              </w:tc>
            </w:tr>
            <w:tr w:rsidR="0053036F" w:rsidTr="0053036F">
              <w:trPr>
                <w:trHeight w:val="452"/>
              </w:trPr>
              <w:tc>
                <w:tcPr>
                  <w:tcW w:w="437" w:type="dxa"/>
                  <w:vMerge/>
                </w:tcPr>
                <w:p w:rsidR="0053036F" w:rsidRPr="00FB09D4" w:rsidRDefault="0053036F" w:rsidP="003628FB">
                  <w:pPr>
                    <w:rPr>
                      <w:rFonts w:ascii="ＭＳ 明朝" w:hAnsi="ＭＳ 明朝"/>
                      <w:lang w:eastAsia="ja-JP"/>
                    </w:rPr>
                  </w:pPr>
                </w:p>
              </w:tc>
              <w:tc>
                <w:tcPr>
                  <w:tcW w:w="804" w:type="dxa"/>
                  <w:vMerge/>
                </w:tcPr>
                <w:p w:rsidR="0053036F" w:rsidRPr="00FB09D4" w:rsidRDefault="0053036F" w:rsidP="003628FB">
                  <w:pPr>
                    <w:rPr>
                      <w:rFonts w:ascii="ＭＳ 明朝" w:hAnsi="ＭＳ 明朝"/>
                      <w:lang w:eastAsia="ja-JP"/>
                    </w:rPr>
                  </w:pPr>
                </w:p>
              </w:tc>
              <w:tc>
                <w:tcPr>
                  <w:tcW w:w="2277" w:type="dxa"/>
                  <w:vAlign w:val="center"/>
                </w:tcPr>
                <w:p w:rsidR="0053036F" w:rsidRPr="00FB09D4" w:rsidRDefault="0053036F" w:rsidP="003628FB">
                  <w:pPr>
                    <w:rPr>
                      <w:rFonts w:ascii="ＭＳ 明朝" w:hAnsi="ＭＳ 明朝"/>
                    </w:rPr>
                  </w:pPr>
                  <w:r>
                    <w:rPr>
                      <w:rFonts w:ascii="ＭＳ 明朝" w:hAnsi="ＭＳ 明朝" w:hint="eastAsia"/>
                    </w:rPr>
                    <w:t>⑶採用</w:t>
                  </w:r>
                </w:p>
              </w:tc>
              <w:tc>
                <w:tcPr>
                  <w:tcW w:w="13658" w:type="dxa"/>
                  <w:vAlign w:val="center"/>
                </w:tcPr>
                <w:p w:rsidR="0053036F" w:rsidRPr="008F1F4C" w:rsidRDefault="0053036F" w:rsidP="003628FB">
                  <w:pPr>
                    <w:spacing w:line="260" w:lineRule="exact"/>
                    <w:ind w:left="178" w:hangingChars="81" w:hanging="178"/>
                    <w:rPr>
                      <w:rFonts w:ascii="ＭＳ 明朝" w:hAnsi="ＭＳ 明朝"/>
                      <w:lang w:eastAsia="ja-JP"/>
                    </w:rPr>
                  </w:pPr>
                  <w:r w:rsidRPr="008F1F4C">
                    <w:rPr>
                      <w:rFonts w:ascii="ＭＳ 明朝" w:hAnsi="ＭＳ 明朝" w:hint="eastAsia"/>
                      <w:lang w:eastAsia="ja-JP"/>
                    </w:rPr>
                    <w:t>・募集方法、採用方式の見直しと、採用基準の明確化により支援意識を待った職員を採用する。</w:t>
                  </w:r>
                </w:p>
              </w:tc>
              <w:tc>
                <w:tcPr>
                  <w:tcW w:w="5263" w:type="dxa"/>
                  <w:vMerge/>
                </w:tcPr>
                <w:p w:rsidR="0053036F" w:rsidRPr="008F1F4C" w:rsidRDefault="0053036F" w:rsidP="003628FB">
                  <w:pPr>
                    <w:spacing w:line="260" w:lineRule="exact"/>
                    <w:ind w:left="178" w:hangingChars="81" w:hanging="178"/>
                    <w:rPr>
                      <w:rFonts w:ascii="ＭＳ 明朝" w:hAnsi="ＭＳ 明朝"/>
                      <w:lang w:eastAsia="ja-JP"/>
                    </w:rPr>
                  </w:pPr>
                </w:p>
              </w:tc>
            </w:tr>
            <w:tr w:rsidR="0053036F" w:rsidTr="0053036F">
              <w:trPr>
                <w:trHeight w:val="412"/>
              </w:trPr>
              <w:tc>
                <w:tcPr>
                  <w:tcW w:w="17176" w:type="dxa"/>
                  <w:gridSpan w:val="4"/>
                  <w:shd w:val="clear" w:color="auto" w:fill="D9D9D9" w:themeFill="background1" w:themeFillShade="D9"/>
                </w:tcPr>
                <w:p w:rsidR="0053036F" w:rsidRDefault="0053036F" w:rsidP="003628FB">
                  <w:pPr>
                    <w:rPr>
                      <w:rFonts w:ascii="ＭＳ 明朝" w:hAnsi="ＭＳ 明朝"/>
                    </w:rPr>
                  </w:pPr>
                  <w:r w:rsidRPr="000755B0">
                    <w:rPr>
                      <w:rFonts w:ascii="ＭＳ 明朝" w:hAnsi="ＭＳ 明朝" w:hint="eastAsia"/>
                    </w:rPr>
                    <w:t>９．まとめ</w:t>
                  </w:r>
                </w:p>
              </w:tc>
              <w:tc>
                <w:tcPr>
                  <w:tcW w:w="5263" w:type="dxa"/>
                  <w:shd w:val="clear" w:color="auto" w:fill="D9D9D9" w:themeFill="background1" w:themeFillShade="D9"/>
                </w:tcPr>
                <w:p w:rsidR="0053036F" w:rsidRPr="000755B0" w:rsidRDefault="0053036F" w:rsidP="003628FB">
                  <w:pPr>
                    <w:rPr>
                      <w:rFonts w:ascii="ＭＳ 明朝" w:hAnsi="ＭＳ 明朝"/>
                    </w:rPr>
                  </w:pPr>
                </w:p>
              </w:tc>
            </w:tr>
            <w:tr w:rsidR="0053036F" w:rsidTr="0053036F">
              <w:trPr>
                <w:trHeight w:val="1213"/>
              </w:trPr>
              <w:tc>
                <w:tcPr>
                  <w:tcW w:w="437" w:type="dxa"/>
                </w:tcPr>
                <w:p w:rsidR="0053036F" w:rsidRPr="00FB09D4" w:rsidRDefault="0053036F" w:rsidP="003628FB">
                  <w:pPr>
                    <w:rPr>
                      <w:rFonts w:ascii="ＭＳ 明朝" w:hAnsi="ＭＳ 明朝"/>
                    </w:rPr>
                  </w:pPr>
                </w:p>
              </w:tc>
              <w:tc>
                <w:tcPr>
                  <w:tcW w:w="804" w:type="dxa"/>
                </w:tcPr>
                <w:p w:rsidR="0053036F" w:rsidRDefault="0053036F" w:rsidP="003628FB">
                  <w:pPr>
                    <w:spacing w:line="260" w:lineRule="exact"/>
                    <w:rPr>
                      <w:rFonts w:ascii="ＭＳ 明朝" w:hAnsi="ＭＳ 明朝"/>
                    </w:rPr>
                  </w:pPr>
                  <w:r>
                    <w:rPr>
                      <w:rFonts w:ascii="ＭＳ 明朝" w:hAnsi="ＭＳ 明朝"/>
                    </w:rPr>
                    <w:t>16:00</w:t>
                  </w: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Default="0053036F" w:rsidP="003628FB">
                  <w:pPr>
                    <w:spacing w:line="260" w:lineRule="exact"/>
                    <w:rPr>
                      <w:rFonts w:ascii="ＭＳ 明朝" w:hAnsi="ＭＳ 明朝"/>
                    </w:rPr>
                  </w:pPr>
                </w:p>
                <w:p w:rsidR="0053036F" w:rsidRPr="00FB09D4" w:rsidRDefault="0053036F" w:rsidP="003628FB">
                  <w:pPr>
                    <w:spacing w:line="260" w:lineRule="exact"/>
                    <w:rPr>
                      <w:rFonts w:ascii="ＭＳ 明朝" w:hAnsi="ＭＳ 明朝"/>
                    </w:rPr>
                  </w:pPr>
                  <w:r>
                    <w:rPr>
                      <w:rFonts w:ascii="ＭＳ 明朝" w:hAnsi="ＭＳ 明朝"/>
                    </w:rPr>
                    <w:t>17:00</w:t>
                  </w:r>
                </w:p>
              </w:tc>
              <w:tc>
                <w:tcPr>
                  <w:tcW w:w="2277" w:type="dxa"/>
                  <w:vAlign w:val="center"/>
                </w:tcPr>
                <w:p w:rsidR="0053036F" w:rsidRPr="0053036F" w:rsidRDefault="0053036F" w:rsidP="0053036F">
                  <w:pPr>
                    <w:ind w:left="238" w:hangingChars="108" w:hanging="238"/>
                    <w:jc w:val="both"/>
                    <w:rPr>
                      <w:rFonts w:asciiTheme="minorEastAsia" w:hAnsiTheme="minorEastAsia"/>
                      <w:lang w:eastAsia="ja-JP"/>
                    </w:rPr>
                  </w:pPr>
                  <w:r>
                    <w:rPr>
                      <w:rFonts w:ascii="ＭＳ 明朝" w:hAnsi="ＭＳ 明朝" w:hint="eastAsia"/>
                      <w:lang w:eastAsia="ja-JP"/>
                    </w:rPr>
                    <w:t>⑴</w:t>
                  </w:r>
                  <w:r w:rsidRPr="0053036F">
                    <w:rPr>
                      <w:rFonts w:asciiTheme="minorEastAsia" w:hAnsiTheme="minorEastAsia"/>
                      <w:lang w:eastAsia="ja-JP"/>
                    </w:rPr>
                    <w:t>障害者福祉施設等の取り組みの改善点について検討</w:t>
                  </w:r>
                </w:p>
              </w:tc>
              <w:tc>
                <w:tcPr>
                  <w:tcW w:w="13658" w:type="dxa"/>
                  <w:vAlign w:val="center"/>
                </w:tcPr>
                <w:p w:rsidR="0053036F" w:rsidRPr="000755B0" w:rsidRDefault="0053036F" w:rsidP="003628FB">
                  <w:pPr>
                    <w:spacing w:line="260" w:lineRule="exact"/>
                    <w:ind w:left="163" w:hangingChars="74" w:hanging="163"/>
                    <w:rPr>
                      <w:rFonts w:ascii="ＭＳ 明朝" w:hAnsi="ＭＳ 明朝"/>
                      <w:lang w:eastAsia="ja-JP"/>
                    </w:rPr>
                  </w:pPr>
                  <w:r w:rsidRPr="000755B0">
                    <w:rPr>
                      <w:rFonts w:ascii="ＭＳ 明朝" w:hAnsi="ＭＳ 明朝"/>
                      <w:lang w:eastAsia="ja-JP"/>
                    </w:rPr>
                    <w:t>・障害者福祉施設の虐待防止の取り組みについて、さらに改善</w:t>
                  </w:r>
                  <w:r w:rsidRPr="000755B0">
                    <w:rPr>
                      <w:rFonts w:ascii="ＭＳ 明朝" w:hAnsi="ＭＳ 明朝" w:hint="eastAsia"/>
                      <w:lang w:eastAsia="ja-JP"/>
                    </w:rPr>
                    <w:t>で</w:t>
                  </w:r>
                  <w:r w:rsidRPr="000755B0">
                    <w:rPr>
                      <w:rFonts w:ascii="ＭＳ 明朝" w:hAnsi="ＭＳ 明朝"/>
                      <w:lang w:eastAsia="ja-JP"/>
                    </w:rPr>
                    <w:t>き</w:t>
                  </w:r>
                  <w:r w:rsidRPr="000755B0">
                    <w:rPr>
                      <w:rFonts w:ascii="ＭＳ 明朝" w:hAnsi="ＭＳ 明朝" w:hint="eastAsia"/>
                      <w:lang w:eastAsia="ja-JP"/>
                    </w:rPr>
                    <w:t>る</w:t>
                  </w:r>
                  <w:r w:rsidRPr="000755B0">
                    <w:rPr>
                      <w:rFonts w:ascii="ＭＳ 明朝" w:hAnsi="ＭＳ 明朝"/>
                      <w:lang w:eastAsia="ja-JP"/>
                    </w:rPr>
                    <w:t xml:space="preserve">可能性について検討・提案する。 </w:t>
                  </w:r>
                </w:p>
                <w:p w:rsidR="0053036F" w:rsidRDefault="0053036F" w:rsidP="003628FB">
                  <w:pPr>
                    <w:spacing w:line="260" w:lineRule="exact"/>
                    <w:ind w:left="163" w:hangingChars="74" w:hanging="163"/>
                    <w:rPr>
                      <w:rFonts w:ascii="ＭＳ 明朝" w:hAnsi="ＭＳ 明朝"/>
                      <w:lang w:eastAsia="ja-JP"/>
                    </w:rPr>
                  </w:pPr>
                  <w:r w:rsidRPr="000755B0">
                    <w:rPr>
                      <w:rFonts w:ascii="ＭＳ 明朝" w:hAnsi="ＭＳ 明朝"/>
                      <w:lang w:eastAsia="ja-JP"/>
                    </w:rPr>
                    <w:t>・研修をとおして学ん</w:t>
                  </w:r>
                  <w:r w:rsidRPr="000755B0">
                    <w:rPr>
                      <w:rFonts w:ascii="ＭＳ 明朝" w:hAnsi="ＭＳ 明朝" w:hint="eastAsia"/>
                      <w:lang w:eastAsia="ja-JP"/>
                    </w:rPr>
                    <w:t>だ</w:t>
                  </w:r>
                  <w:r w:rsidRPr="000755B0">
                    <w:rPr>
                      <w:rFonts w:ascii="ＭＳ 明朝" w:hAnsi="ＭＳ 明朝"/>
                      <w:lang w:eastAsia="ja-JP"/>
                    </w:rPr>
                    <w:t>ことを中心として、虐待防止において自ら取り組</w:t>
                  </w:r>
                  <w:r w:rsidRPr="000755B0">
                    <w:rPr>
                      <w:rFonts w:ascii="ＭＳ 明朝" w:hAnsi="ＭＳ 明朝" w:hint="eastAsia"/>
                      <w:lang w:eastAsia="ja-JP"/>
                    </w:rPr>
                    <w:t>むべ</w:t>
                  </w:r>
                  <w:r w:rsidRPr="000755B0">
                    <w:rPr>
                      <w:rFonts w:ascii="ＭＳ 明朝" w:hAnsi="ＭＳ 明朝"/>
                      <w:lang w:eastAsia="ja-JP"/>
                    </w:rPr>
                    <w:t>きことを確認する。具体的方策について検討・提案する。</w:t>
                  </w:r>
                </w:p>
              </w:tc>
              <w:tc>
                <w:tcPr>
                  <w:tcW w:w="5263" w:type="dxa"/>
                  <w:vAlign w:val="center"/>
                </w:tcPr>
                <w:p w:rsidR="0053036F" w:rsidRDefault="0053036F" w:rsidP="0053036F">
                  <w:pPr>
                    <w:spacing w:line="260" w:lineRule="exact"/>
                    <w:ind w:left="163" w:hangingChars="74" w:hanging="163"/>
                    <w:jc w:val="both"/>
                    <w:rPr>
                      <w:rFonts w:asciiTheme="minorEastAsia" w:hAnsiTheme="minorEastAsia"/>
                      <w:lang w:eastAsia="ja-JP"/>
                    </w:rPr>
                  </w:pPr>
                  <w:r>
                    <w:rPr>
                      <w:rFonts w:asciiTheme="minorEastAsia" w:hAnsiTheme="minorEastAsia" w:hint="eastAsia"/>
                      <w:lang w:eastAsia="ja-JP"/>
                    </w:rPr>
                    <w:t>学校法人産業能率大学　総合研究所</w:t>
                  </w:r>
                </w:p>
                <w:p w:rsidR="0053036F" w:rsidRPr="000755B0" w:rsidRDefault="0053036F" w:rsidP="0053036F">
                  <w:pPr>
                    <w:spacing w:line="260" w:lineRule="exact"/>
                    <w:ind w:left="163" w:hangingChars="74" w:hanging="163"/>
                    <w:jc w:val="both"/>
                    <w:rPr>
                      <w:rFonts w:ascii="ＭＳ 明朝" w:hAnsi="ＭＳ 明朝"/>
                      <w:lang w:eastAsia="ja-JP"/>
                    </w:rPr>
                  </w:pPr>
                  <w:r>
                    <w:rPr>
                      <w:rFonts w:asciiTheme="minorEastAsia" w:hAnsiTheme="minorEastAsia" w:hint="eastAsia"/>
                      <w:lang w:eastAsia="ja-JP"/>
                    </w:rPr>
                    <w:t>主席研究員　中根　貢</w:t>
                  </w:r>
                </w:p>
              </w:tc>
            </w:tr>
          </w:tbl>
          <w:p w:rsidR="008743BF" w:rsidRDefault="008743BF" w:rsidP="003628FB">
            <w:pPr>
              <w:rPr>
                <w:lang w:eastAsia="ja-JP"/>
              </w:rPr>
            </w:pPr>
          </w:p>
        </w:tc>
      </w:tr>
      <w:tr w:rsidR="0088010D" w:rsidTr="000953FF">
        <w:tc>
          <w:tcPr>
            <w:tcW w:w="22505" w:type="dxa"/>
          </w:tcPr>
          <w:p w:rsidR="0088010D" w:rsidRDefault="0088010D" w:rsidP="0088010D">
            <w:pPr>
              <w:rPr>
                <w:lang w:eastAsia="ja-JP"/>
              </w:rPr>
            </w:pPr>
          </w:p>
        </w:tc>
        <w:tc>
          <w:tcPr>
            <w:tcW w:w="222" w:type="dxa"/>
          </w:tcPr>
          <w:p w:rsidR="0088010D" w:rsidRDefault="0088010D" w:rsidP="0088010D">
            <w:pPr>
              <w:rPr>
                <w:lang w:eastAsia="ja-JP"/>
              </w:rPr>
            </w:pPr>
          </w:p>
        </w:tc>
      </w:tr>
    </w:tbl>
    <w:p w:rsidR="000953FF" w:rsidRDefault="000953FF" w:rsidP="0088010D">
      <w:pPr>
        <w:rPr>
          <w:lang w:eastAsia="ja-JP"/>
        </w:rPr>
        <w:sectPr w:rsidR="000953FF" w:rsidSect="0088010D">
          <w:pgSz w:w="23814" w:h="16839" w:orient="landscape" w:code="8"/>
          <w:pgMar w:top="720" w:right="720" w:bottom="720" w:left="720" w:header="851" w:footer="992" w:gutter="0"/>
          <w:cols w:space="425"/>
          <w:docGrid w:type="lines" w:linePitch="360"/>
        </w:sectPr>
      </w:pPr>
    </w:p>
    <w:tbl>
      <w:tblPr>
        <w:tblW w:w="227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05"/>
        <w:gridCol w:w="222"/>
      </w:tblGrid>
      <w:tr w:rsidR="0088010D" w:rsidTr="000953FF">
        <w:trPr>
          <w:trHeight w:val="14392"/>
        </w:trPr>
        <w:tc>
          <w:tcPr>
            <w:tcW w:w="22505" w:type="dxa"/>
          </w:tcPr>
          <w:p w:rsidR="0088010D" w:rsidRPr="00FA1BA7" w:rsidRDefault="0088010D" w:rsidP="0088010D">
            <w:pPr>
              <w:rPr>
                <w:rFonts w:ascii="ＭＳ 明朝" w:hAnsi="ＭＳ 明朝"/>
                <w:lang w:eastAsia="ja-JP"/>
              </w:rPr>
            </w:pPr>
            <w:r>
              <w:rPr>
                <w:lang w:eastAsia="ja-JP"/>
              </w:rPr>
              <w:lastRenderedPageBreak/>
              <w:br w:type="page"/>
            </w:r>
            <w:r w:rsidRPr="002033CE">
              <w:rPr>
                <w:rFonts w:hint="eastAsia"/>
                <w:sz w:val="32"/>
                <w:lang w:eastAsia="ja-JP"/>
              </w:rPr>
              <w:t>⑶</w:t>
            </w:r>
            <w:r w:rsidRPr="002033CE">
              <w:rPr>
                <w:rFonts w:ascii="ＭＳ 明朝" w:hAnsi="ＭＳ 明朝" w:hint="eastAsia"/>
                <w:sz w:val="32"/>
                <w:lang w:eastAsia="ja-JP"/>
              </w:rPr>
              <w:t>サービス管理責任</w:t>
            </w:r>
            <w:r w:rsidR="002033CE">
              <w:rPr>
                <w:rFonts w:ascii="ＭＳ 明朝" w:hAnsi="ＭＳ 明朝" w:hint="eastAsia"/>
                <w:sz w:val="32"/>
                <w:lang w:eastAsia="ja-JP"/>
              </w:rPr>
              <w:t>者対象カリキュラム</w:t>
            </w:r>
          </w:p>
          <w:p w:rsidR="0088010D" w:rsidRPr="001A26B9" w:rsidRDefault="0088010D" w:rsidP="0088010D">
            <w:pPr>
              <w:jc w:val="right"/>
              <w:rPr>
                <w:lang w:eastAsia="ja-JP"/>
              </w:rPr>
            </w:pPr>
            <w:r w:rsidRPr="001A26B9">
              <w:rPr>
                <w:rFonts w:hint="eastAsia"/>
                <w:lang w:eastAsia="ja-JP"/>
              </w:rPr>
              <w:t>（＊仕：仕組み　人：人　風：風土）</w:t>
            </w:r>
          </w:p>
          <w:tbl>
            <w:tblPr>
              <w:tblW w:w="2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799"/>
              <w:gridCol w:w="2190"/>
              <w:gridCol w:w="13750"/>
              <w:gridCol w:w="5103"/>
            </w:tblGrid>
            <w:tr w:rsidR="0053036F" w:rsidRPr="00621D7A" w:rsidTr="003628FB">
              <w:tc>
                <w:tcPr>
                  <w:tcW w:w="22279" w:type="dxa"/>
                  <w:gridSpan w:val="5"/>
                  <w:shd w:val="clear" w:color="auto" w:fill="808080" w:themeFill="background1" w:themeFillShade="80"/>
                </w:tcPr>
                <w:p w:rsidR="0053036F" w:rsidRPr="00621D7A" w:rsidRDefault="0053036F" w:rsidP="0053036F">
                  <w:pPr>
                    <w:jc w:val="center"/>
                    <w:rPr>
                      <w:rFonts w:ascii="ＭＳ 明朝" w:hAnsi="ＭＳ 明朝"/>
                      <w:b/>
                      <w:color w:val="FFFFFF" w:themeColor="background1"/>
                    </w:rPr>
                  </w:pPr>
                  <w:r w:rsidRPr="00621D7A">
                    <w:rPr>
                      <w:rFonts w:ascii="ＭＳ 明朝" w:hAnsi="ＭＳ 明朝" w:hint="eastAsia"/>
                      <w:b/>
                      <w:color w:val="FFFFFF" w:themeColor="background1"/>
                    </w:rPr>
                    <w:t>２日目</w:t>
                  </w:r>
                </w:p>
              </w:tc>
            </w:tr>
            <w:tr w:rsidR="0053036F" w:rsidRPr="001E527D" w:rsidTr="000953FF">
              <w:tc>
                <w:tcPr>
                  <w:tcW w:w="1236" w:type="dxa"/>
                  <w:gridSpan w:val="2"/>
                </w:tcPr>
                <w:p w:rsidR="0053036F" w:rsidRPr="001E527D" w:rsidRDefault="0053036F" w:rsidP="0053036F">
                  <w:pPr>
                    <w:jc w:val="center"/>
                    <w:rPr>
                      <w:rFonts w:ascii="ＭＳ 明朝" w:hAnsi="ＭＳ 明朝"/>
                    </w:rPr>
                  </w:pPr>
                  <w:r w:rsidRPr="001E527D">
                    <w:rPr>
                      <w:rFonts w:ascii="ＭＳ 明朝" w:hAnsi="ＭＳ 明朝" w:hint="eastAsia"/>
                    </w:rPr>
                    <w:t>時間</w:t>
                  </w:r>
                </w:p>
              </w:tc>
              <w:tc>
                <w:tcPr>
                  <w:tcW w:w="2190" w:type="dxa"/>
                </w:tcPr>
                <w:p w:rsidR="0053036F" w:rsidRPr="001E527D" w:rsidRDefault="0053036F" w:rsidP="0053036F">
                  <w:pPr>
                    <w:jc w:val="center"/>
                    <w:rPr>
                      <w:rFonts w:ascii="ＭＳ 明朝" w:hAnsi="ＭＳ 明朝"/>
                    </w:rPr>
                  </w:pPr>
                  <w:r w:rsidRPr="001E527D">
                    <w:rPr>
                      <w:rFonts w:ascii="ＭＳ 明朝" w:hAnsi="ＭＳ 明朝" w:hint="eastAsia"/>
                    </w:rPr>
                    <w:t>項目</w:t>
                  </w:r>
                </w:p>
              </w:tc>
              <w:tc>
                <w:tcPr>
                  <w:tcW w:w="13750" w:type="dxa"/>
                </w:tcPr>
                <w:p w:rsidR="0053036F" w:rsidRPr="001E527D" w:rsidRDefault="0053036F" w:rsidP="0053036F">
                  <w:pPr>
                    <w:jc w:val="center"/>
                    <w:rPr>
                      <w:rFonts w:ascii="ＭＳ 明朝" w:hAnsi="ＭＳ 明朝"/>
                    </w:rPr>
                  </w:pPr>
                  <w:r w:rsidRPr="001E527D">
                    <w:rPr>
                      <w:rFonts w:ascii="ＭＳ 明朝" w:hAnsi="ＭＳ 明朝" w:hint="eastAsia"/>
                    </w:rPr>
                    <w:t>詳細</w:t>
                  </w:r>
                </w:p>
              </w:tc>
              <w:tc>
                <w:tcPr>
                  <w:tcW w:w="5103" w:type="dxa"/>
                </w:tcPr>
                <w:p w:rsidR="0053036F" w:rsidRPr="001E527D" w:rsidRDefault="0053036F" w:rsidP="0053036F">
                  <w:pPr>
                    <w:jc w:val="center"/>
                    <w:rPr>
                      <w:rFonts w:ascii="ＭＳ 明朝" w:hAnsi="ＭＳ 明朝"/>
                    </w:rPr>
                  </w:pPr>
                </w:p>
              </w:tc>
            </w:tr>
            <w:tr w:rsidR="0053036F" w:rsidRPr="0071321B" w:rsidTr="0053036F">
              <w:tc>
                <w:tcPr>
                  <w:tcW w:w="17176" w:type="dxa"/>
                  <w:gridSpan w:val="4"/>
                  <w:shd w:val="clear" w:color="auto" w:fill="D9D9D9" w:themeFill="background1" w:themeFillShade="D9"/>
                </w:tcPr>
                <w:p w:rsidR="0053036F" w:rsidRPr="0071321B" w:rsidRDefault="0053036F" w:rsidP="0053036F">
                  <w:pPr>
                    <w:rPr>
                      <w:rFonts w:ascii="ＭＳ 明朝" w:hAnsi="ＭＳ 明朝"/>
                      <w:lang w:eastAsia="ja-JP"/>
                    </w:rPr>
                  </w:pPr>
                  <w:r w:rsidRPr="0071321B">
                    <w:rPr>
                      <w:rFonts w:ascii="ＭＳ 明朝" w:hAnsi="ＭＳ 明朝" w:hint="eastAsia"/>
                      <w:lang w:eastAsia="ja-JP"/>
                    </w:rPr>
                    <w:t>６.</w:t>
                  </w:r>
                  <w:r w:rsidRPr="0071321B">
                    <w:rPr>
                      <w:rFonts w:ascii="ＭＳ 明朝" w:hAnsi="ＭＳ 明朝" w:cs="ＭＳ 明朝"/>
                      <w:color w:val="000000"/>
                      <w:lang w:eastAsia="ja-JP"/>
                    </w:rPr>
                    <w:t xml:space="preserve"> </w:t>
                  </w:r>
                  <w:r w:rsidRPr="0071321B">
                    <w:rPr>
                      <w:rFonts w:ascii="ＭＳ 明朝" w:hAnsi="ＭＳ 明朝" w:hint="eastAsia"/>
                      <w:lang w:eastAsia="ja-JP"/>
                    </w:rPr>
                    <w:t>職員への</w:t>
                  </w:r>
                  <w:r>
                    <w:rPr>
                      <w:rFonts w:ascii="ＭＳ 明朝" w:hAnsi="ＭＳ 明朝" w:hint="eastAsia"/>
                      <w:lang w:eastAsia="ja-JP"/>
                    </w:rPr>
                    <w:t>支援</w:t>
                  </w:r>
                  <w:r w:rsidRPr="0071321B">
                    <w:rPr>
                      <w:rFonts w:ascii="ＭＳ 明朝" w:hAnsi="ＭＳ 明朝" w:hint="eastAsia"/>
                      <w:lang w:eastAsia="ja-JP"/>
                    </w:rPr>
                    <w:t>技術的な助言や指導</w:t>
                  </w:r>
                </w:p>
              </w:tc>
              <w:tc>
                <w:tcPr>
                  <w:tcW w:w="5103" w:type="dxa"/>
                  <w:shd w:val="clear" w:color="auto" w:fill="D9D9D9" w:themeFill="background1" w:themeFillShade="D9"/>
                </w:tcPr>
                <w:p w:rsidR="0053036F" w:rsidRPr="0071321B" w:rsidRDefault="0053036F" w:rsidP="0053036F">
                  <w:pPr>
                    <w:rPr>
                      <w:rFonts w:ascii="ＭＳ 明朝" w:hAnsi="ＭＳ 明朝"/>
                      <w:lang w:eastAsia="ja-JP"/>
                    </w:rPr>
                  </w:pPr>
                </w:p>
              </w:tc>
            </w:tr>
            <w:tr w:rsidR="000953FF" w:rsidRPr="004B3067" w:rsidTr="000953FF">
              <w:tc>
                <w:tcPr>
                  <w:tcW w:w="437" w:type="dxa"/>
                  <w:vMerge w:val="restart"/>
                </w:tcPr>
                <w:p w:rsidR="000953FF" w:rsidRPr="00BA1F2E" w:rsidRDefault="000953FF" w:rsidP="0053036F">
                  <w:pPr>
                    <w:rPr>
                      <w:rFonts w:ascii="ＭＳ 明朝" w:hAnsi="ＭＳ 明朝"/>
                      <w:color w:val="000000" w:themeColor="text1"/>
                      <w:lang w:eastAsia="ja-JP"/>
                    </w:rPr>
                  </w:pPr>
                </w:p>
                <w:p w:rsidR="000953FF" w:rsidRPr="00BA1F2E" w:rsidRDefault="000953FF" w:rsidP="0053036F">
                  <w:pPr>
                    <w:rPr>
                      <w:rFonts w:ascii="ＭＳ 明朝" w:hAnsi="ＭＳ 明朝"/>
                      <w:color w:val="000000" w:themeColor="text1"/>
                      <w:lang w:eastAsia="ja-JP"/>
                    </w:rPr>
                  </w:pPr>
                </w:p>
                <w:p w:rsidR="000953FF" w:rsidRPr="00BA1F2E" w:rsidRDefault="000953FF" w:rsidP="0053036F">
                  <w:pPr>
                    <w:rPr>
                      <w:rFonts w:ascii="ＭＳ 明朝" w:hAnsi="ＭＳ 明朝"/>
                      <w:color w:val="000000" w:themeColor="text1"/>
                      <w:lang w:eastAsia="ja-JP"/>
                    </w:rPr>
                  </w:pPr>
                </w:p>
                <w:p w:rsidR="000953FF" w:rsidRPr="00BA1F2E" w:rsidRDefault="000953FF" w:rsidP="0053036F">
                  <w:pPr>
                    <w:rPr>
                      <w:rFonts w:ascii="ＭＳ 明朝" w:hAnsi="ＭＳ 明朝"/>
                      <w:color w:val="000000" w:themeColor="text1"/>
                      <w:lang w:eastAsia="ja-JP"/>
                    </w:rPr>
                  </w:pPr>
                </w:p>
                <w:p w:rsidR="000953FF" w:rsidRPr="00BA1F2E" w:rsidRDefault="000953FF" w:rsidP="0053036F">
                  <w:pPr>
                    <w:rPr>
                      <w:rFonts w:ascii="ＭＳ 明朝" w:hAnsi="ＭＳ 明朝"/>
                      <w:color w:val="000000" w:themeColor="text1"/>
                    </w:rPr>
                  </w:pPr>
                  <w:r w:rsidRPr="00BA1F2E">
                    <w:rPr>
                      <w:rFonts w:ascii="ＭＳ 明朝" w:hAnsi="ＭＳ 明朝" w:hint="eastAsia"/>
                      <w:color w:val="000000" w:themeColor="text1"/>
                    </w:rPr>
                    <w:t>人</w:t>
                  </w:r>
                </w:p>
              </w:tc>
              <w:tc>
                <w:tcPr>
                  <w:tcW w:w="799" w:type="dxa"/>
                  <w:vMerge w:val="restart"/>
                </w:tcPr>
                <w:p w:rsidR="000953FF" w:rsidRPr="00BA1F2E" w:rsidRDefault="000953FF" w:rsidP="0053036F">
                  <w:pPr>
                    <w:spacing w:line="260" w:lineRule="exact"/>
                    <w:rPr>
                      <w:rFonts w:ascii="ＭＳ 明朝" w:hAnsi="ＭＳ 明朝"/>
                      <w:color w:val="000000" w:themeColor="text1"/>
                    </w:rPr>
                  </w:pPr>
                  <w:r w:rsidRPr="00BA1F2E">
                    <w:rPr>
                      <w:rFonts w:ascii="ＭＳ 明朝" w:hAnsi="ＭＳ 明朝"/>
                      <w:color w:val="000000" w:themeColor="text1"/>
                    </w:rPr>
                    <w:t>10:00</w:t>
                  </w:r>
                </w:p>
                <w:p w:rsidR="000953FF" w:rsidRDefault="000953FF" w:rsidP="0053036F">
                  <w:pPr>
                    <w:spacing w:line="260" w:lineRule="exact"/>
                    <w:rPr>
                      <w:rFonts w:ascii="ＭＳ 明朝" w:hAnsi="ＭＳ 明朝"/>
                      <w:color w:val="000000" w:themeColor="text1"/>
                    </w:rPr>
                  </w:pPr>
                </w:p>
                <w:p w:rsidR="000953FF"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r w:rsidRPr="00BA1F2E">
                    <w:rPr>
                      <w:rFonts w:ascii="ＭＳ 明朝" w:hAnsi="ＭＳ 明朝"/>
                      <w:color w:val="000000" w:themeColor="text1"/>
                    </w:rPr>
                    <w:t xml:space="preserve">11:00 </w:t>
                  </w: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r w:rsidRPr="00BA1F2E">
                    <w:rPr>
                      <w:rFonts w:ascii="ＭＳ 明朝" w:hAnsi="ＭＳ 明朝"/>
                      <w:color w:val="000000" w:themeColor="text1"/>
                    </w:rPr>
                    <w:t>12:00</w:t>
                  </w:r>
                </w:p>
              </w:tc>
              <w:tc>
                <w:tcPr>
                  <w:tcW w:w="2190" w:type="dxa"/>
                  <w:vAlign w:val="center"/>
                </w:tcPr>
                <w:p w:rsidR="000953FF" w:rsidRPr="00BA1F2E" w:rsidRDefault="000953FF" w:rsidP="000953FF">
                  <w:pPr>
                    <w:rPr>
                      <w:rFonts w:ascii="ＭＳ 明朝" w:hAnsi="ＭＳ 明朝"/>
                      <w:color w:val="000000" w:themeColor="text1"/>
                      <w:lang w:eastAsia="ja-JP"/>
                    </w:rPr>
                  </w:pPr>
                  <w:r w:rsidRPr="00BA1F2E">
                    <w:rPr>
                      <w:rFonts w:ascii="ＭＳ 明朝" w:hAnsi="ＭＳ 明朝" w:hint="eastAsia"/>
                      <w:color w:val="000000" w:themeColor="text1"/>
                      <w:lang w:eastAsia="ja-JP"/>
                    </w:rPr>
                    <w:t>⑴職員の意識改革を促進する</w:t>
                  </w:r>
                </w:p>
              </w:tc>
              <w:tc>
                <w:tcPr>
                  <w:tcW w:w="13750" w:type="dxa"/>
                  <w:vAlign w:val="center"/>
                </w:tcPr>
                <w:p w:rsidR="000953FF" w:rsidRPr="00BA1F2E" w:rsidRDefault="000953FF" w:rsidP="0053036F">
                  <w:pPr>
                    <w:spacing w:line="260" w:lineRule="exact"/>
                    <w:rPr>
                      <w:rFonts w:ascii="ＭＳ 明朝" w:hAnsi="ＭＳ 明朝"/>
                      <w:color w:val="000000" w:themeColor="text1"/>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福祉に携わるものの、心構え</w:t>
                  </w:r>
                  <w:r w:rsidRPr="00BA1F2E">
                    <w:rPr>
                      <w:rFonts w:ascii="ＭＳ 明朝" w:hAnsi="ＭＳ 明朝" w:hint="eastAsia"/>
                      <w:color w:val="000000" w:themeColor="text1"/>
                      <w:lang w:eastAsia="ja-JP"/>
                    </w:rPr>
                    <w:t>を徹底する。</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・支援員の前提条件となる組織人、人としての意識を高めることの重要性を事例によって理解する。</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虐待の本質が</w:t>
                  </w:r>
                  <w:r w:rsidRPr="00BA1F2E">
                    <w:rPr>
                      <w:rFonts w:ascii="ＭＳ 明朝" w:hAnsi="ＭＳ 明朝" w:hint="eastAsia"/>
                      <w:color w:val="000000" w:themeColor="text1"/>
                      <w:lang w:eastAsia="ja-JP"/>
                    </w:rPr>
                    <w:t>多くの職員</w:t>
                  </w:r>
                  <w:r w:rsidRPr="00BA1F2E">
                    <w:rPr>
                      <w:rFonts w:ascii="ＭＳ 明朝" w:hAnsi="ＭＳ 明朝"/>
                      <w:color w:val="000000" w:themeColor="text1"/>
                      <w:lang w:eastAsia="ja-JP"/>
                    </w:rPr>
                    <w:t>に理解されていない</w:t>
                  </w:r>
                  <w:r w:rsidRPr="00BA1F2E">
                    <w:rPr>
                      <w:rFonts w:ascii="ＭＳ 明朝" w:hAnsi="ＭＳ 明朝" w:hint="eastAsia"/>
                      <w:color w:val="000000" w:themeColor="text1"/>
                      <w:lang w:eastAsia="ja-JP"/>
                    </w:rPr>
                    <w:t>ことを前提に助言・指導をする技法を理解する</w:t>
                  </w:r>
                  <w:r w:rsidRPr="00BA1F2E">
                    <w:rPr>
                      <w:rFonts w:ascii="ＭＳ 明朝" w:hAnsi="ＭＳ 明朝"/>
                      <w:color w:val="000000" w:themeColor="text1"/>
                      <w:lang w:eastAsia="ja-JP"/>
                    </w:rPr>
                    <w:t>。</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虐待の原因を利用者の問題行動に帰</w:t>
                  </w:r>
                  <w:r w:rsidRPr="00BA1F2E">
                    <w:rPr>
                      <w:rFonts w:ascii="ＭＳ 明朝" w:hAnsi="ＭＳ 明朝" w:hint="eastAsia"/>
                      <w:color w:val="000000" w:themeColor="text1"/>
                      <w:lang w:eastAsia="ja-JP"/>
                    </w:rPr>
                    <w:t>す意識の改善を図る。</w:t>
                  </w:r>
                </w:p>
                <w:p w:rsidR="000953FF" w:rsidRPr="004B3067" w:rsidRDefault="000953FF" w:rsidP="0053036F">
                  <w:pPr>
                    <w:spacing w:line="260" w:lineRule="exact"/>
                    <w:ind w:left="154" w:hangingChars="70" w:hanging="154"/>
                    <w:rPr>
                      <w:rFonts w:ascii="ＭＳ 明朝" w:hAnsi="ＭＳ 明朝"/>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職員に</w:t>
                  </w:r>
                  <w:r w:rsidRPr="00BA1F2E">
                    <w:rPr>
                      <w:rFonts w:ascii="ＭＳ 明朝" w:hAnsi="ＭＳ 明朝" w:hint="eastAsia"/>
                      <w:color w:val="000000" w:themeColor="text1"/>
                      <w:lang w:eastAsia="ja-JP"/>
                    </w:rPr>
                    <w:t>虐待、</w:t>
                  </w:r>
                  <w:r w:rsidRPr="00BA1F2E">
                    <w:rPr>
                      <w:rFonts w:ascii="ＭＳ 明朝" w:hAnsi="ＭＳ 明朝"/>
                      <w:color w:val="000000" w:themeColor="text1"/>
                      <w:lang w:eastAsia="ja-JP"/>
                    </w:rPr>
                    <w:t>体罰という認識がなく、指導・しつけと考えそれに気づき反省する機会がないまま虐待へとエスカレートする</w:t>
                  </w:r>
                  <w:r w:rsidRPr="00BA1F2E">
                    <w:rPr>
                      <w:rFonts w:ascii="ＭＳ 明朝" w:hAnsi="ＭＳ 明朝" w:hint="eastAsia"/>
                      <w:color w:val="000000" w:themeColor="text1"/>
                      <w:lang w:eastAsia="ja-JP"/>
                    </w:rPr>
                    <w:t>ことに対しての対策を検討する</w:t>
                  </w:r>
                  <w:r w:rsidRPr="00BA1F2E">
                    <w:rPr>
                      <w:rFonts w:ascii="ＭＳ 明朝" w:hAnsi="ＭＳ 明朝"/>
                      <w:color w:val="000000" w:themeColor="text1"/>
                      <w:lang w:eastAsia="ja-JP"/>
                    </w:rPr>
                    <w:t>。</w:t>
                  </w:r>
                </w:p>
              </w:tc>
              <w:tc>
                <w:tcPr>
                  <w:tcW w:w="5103" w:type="dxa"/>
                  <w:vMerge w:val="restart"/>
                  <w:vAlign w:val="center"/>
                </w:tcPr>
                <w:p w:rsidR="000953FF" w:rsidRDefault="000953FF" w:rsidP="000953FF">
                  <w:pPr>
                    <w:spacing w:line="260" w:lineRule="exact"/>
                    <w:ind w:left="161" w:hangingChars="73" w:hanging="161"/>
                    <w:jc w:val="both"/>
                    <w:rPr>
                      <w:rFonts w:ascii="ＭＳ 明朝" w:hAnsi="ＭＳ 明朝"/>
                      <w:lang w:eastAsia="ja-JP"/>
                    </w:rPr>
                  </w:pPr>
                  <w:r w:rsidRPr="0053036F">
                    <w:rPr>
                      <w:rFonts w:ascii="ＭＳ 明朝" w:hAnsi="ＭＳ 明朝" w:hint="eastAsia"/>
                      <w:lang w:eastAsia="ja-JP"/>
                    </w:rPr>
                    <w:t>社会福祉法人恵和法人本部</w:t>
                  </w:r>
                </w:p>
                <w:p w:rsidR="000953FF" w:rsidRPr="00BA1F2E" w:rsidRDefault="000953FF" w:rsidP="000953FF">
                  <w:pPr>
                    <w:spacing w:line="260" w:lineRule="exact"/>
                    <w:jc w:val="both"/>
                    <w:rPr>
                      <w:rFonts w:ascii="ＭＳ 明朝" w:hAnsi="ＭＳ 明朝"/>
                      <w:color w:val="000000" w:themeColor="text1"/>
                      <w:lang w:eastAsia="ja-JP"/>
                    </w:rPr>
                  </w:pPr>
                  <w:r w:rsidRPr="0053036F">
                    <w:rPr>
                      <w:rFonts w:ascii="ＭＳ 明朝" w:hAnsi="ＭＳ 明朝" w:hint="eastAsia"/>
                      <w:lang w:eastAsia="ja-JP"/>
                    </w:rPr>
                    <w:t>上條　健太郎</w:t>
                  </w:r>
                </w:p>
              </w:tc>
            </w:tr>
            <w:tr w:rsidR="000953FF" w:rsidRPr="00BA1F2E" w:rsidTr="000953FF">
              <w:trPr>
                <w:trHeight w:val="221"/>
              </w:trPr>
              <w:tc>
                <w:tcPr>
                  <w:tcW w:w="437" w:type="dxa"/>
                  <w:vMerge/>
                </w:tcPr>
                <w:p w:rsidR="000953FF" w:rsidRPr="00BA1F2E" w:rsidRDefault="000953FF" w:rsidP="0053036F">
                  <w:pPr>
                    <w:rPr>
                      <w:rFonts w:ascii="ＭＳ 明朝" w:hAnsi="ＭＳ 明朝"/>
                      <w:color w:val="000000" w:themeColor="text1"/>
                      <w:lang w:eastAsia="ja-JP"/>
                    </w:rPr>
                  </w:pPr>
                </w:p>
              </w:tc>
              <w:tc>
                <w:tcPr>
                  <w:tcW w:w="799" w:type="dxa"/>
                  <w:vMerge/>
                </w:tcPr>
                <w:p w:rsidR="000953FF" w:rsidRPr="00BA1F2E" w:rsidRDefault="000953FF" w:rsidP="0053036F">
                  <w:pPr>
                    <w:rPr>
                      <w:rFonts w:ascii="ＭＳ 明朝" w:hAnsi="ＭＳ 明朝"/>
                      <w:color w:val="000000" w:themeColor="text1"/>
                      <w:lang w:eastAsia="ja-JP"/>
                    </w:rPr>
                  </w:pPr>
                </w:p>
              </w:tc>
              <w:tc>
                <w:tcPr>
                  <w:tcW w:w="2190" w:type="dxa"/>
                  <w:vAlign w:val="center"/>
                </w:tcPr>
                <w:p w:rsidR="008461F5" w:rsidRDefault="000953FF" w:rsidP="0053036F">
                  <w:pPr>
                    <w:rPr>
                      <w:rFonts w:ascii="ＭＳ 明朝" w:hAnsi="ＭＳ 明朝"/>
                      <w:color w:val="000000" w:themeColor="text1"/>
                    </w:rPr>
                  </w:pPr>
                  <w:r w:rsidRPr="00BA1F2E">
                    <w:rPr>
                      <w:rFonts w:ascii="ＭＳ 明朝" w:hAnsi="ＭＳ 明朝" w:hint="eastAsia"/>
                      <w:color w:val="000000" w:themeColor="text1"/>
                    </w:rPr>
                    <w:t>⑵支援スキルの</w:t>
                  </w:r>
                </w:p>
                <w:p w:rsidR="000953FF" w:rsidRPr="00BA1F2E" w:rsidRDefault="000953FF" w:rsidP="008461F5">
                  <w:pPr>
                    <w:ind w:firstLineChars="100" w:firstLine="220"/>
                    <w:rPr>
                      <w:rFonts w:ascii="ＭＳ 明朝" w:hAnsi="ＭＳ 明朝"/>
                      <w:color w:val="000000" w:themeColor="text1"/>
                    </w:rPr>
                  </w:pPr>
                  <w:r w:rsidRPr="00BA1F2E">
                    <w:rPr>
                      <w:rFonts w:ascii="ＭＳ 明朝" w:hAnsi="ＭＳ 明朝" w:hint="eastAsia"/>
                      <w:color w:val="000000" w:themeColor="text1"/>
                    </w:rPr>
                    <w:t>指導</w:t>
                  </w:r>
                </w:p>
              </w:tc>
              <w:tc>
                <w:tcPr>
                  <w:tcW w:w="13750" w:type="dxa"/>
                  <w:vAlign w:val="center"/>
                </w:tcPr>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・職員へのモチベーションの与え方。</w:t>
                  </w:r>
                </w:p>
                <w:p w:rsidR="000953FF"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利用者への支援のスキルが</w:t>
                  </w:r>
                  <w:r w:rsidRPr="00BA1F2E">
                    <w:rPr>
                      <w:rFonts w:ascii="ＭＳ 明朝" w:hAnsi="ＭＳ 明朝" w:hint="eastAsia"/>
                      <w:color w:val="000000" w:themeColor="text1"/>
                      <w:lang w:eastAsia="ja-JP"/>
                    </w:rPr>
                    <w:t>低い職員が存在することに関する危機意識を再度確認する。</w:t>
                  </w:r>
                </w:p>
                <w:p w:rsidR="000953FF" w:rsidRPr="00A147E0" w:rsidRDefault="000953FF" w:rsidP="0053036F">
                  <w:pPr>
                    <w:spacing w:line="260" w:lineRule="exact"/>
                    <w:rPr>
                      <w:rFonts w:ascii="ＭＳ 明朝" w:hAnsi="ＭＳ 明朝"/>
                      <w:color w:val="000000" w:themeColor="text1"/>
                      <w:lang w:eastAsia="ja-JP"/>
                    </w:rPr>
                  </w:pPr>
                  <w:r>
                    <w:rPr>
                      <w:rFonts w:ascii="ＭＳ 明朝" w:hAnsi="ＭＳ 明朝" w:hint="eastAsia"/>
                      <w:color w:val="000000" w:themeColor="text1"/>
                      <w:lang w:eastAsia="ja-JP"/>
                    </w:rPr>
                    <w:t>・アンガーコントロールによる職員のメンタルヘルス。</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虐待が起こ</w:t>
                  </w:r>
                  <w:r w:rsidRPr="00BA1F2E">
                    <w:rPr>
                      <w:rFonts w:ascii="ＭＳ 明朝" w:hAnsi="ＭＳ 明朝" w:hint="eastAsia"/>
                      <w:color w:val="000000" w:themeColor="text1"/>
                      <w:lang w:eastAsia="ja-JP"/>
                    </w:rPr>
                    <w:t>る兆しとなる支援についての改善指導</w:t>
                  </w:r>
                  <w:r w:rsidRPr="00BA1F2E">
                    <w:rPr>
                      <w:rFonts w:ascii="ＭＳ 明朝" w:hAnsi="ＭＳ 明朝"/>
                      <w:color w:val="000000" w:themeColor="text1"/>
                      <w:lang w:eastAsia="ja-JP"/>
                    </w:rPr>
                    <w:t>等について具体的な事例</w:t>
                  </w:r>
                  <w:r w:rsidRPr="00BA1F2E">
                    <w:rPr>
                      <w:rFonts w:ascii="ＭＳ 明朝" w:hAnsi="ＭＳ 明朝" w:hint="eastAsia"/>
                      <w:color w:val="000000" w:themeColor="text1"/>
                      <w:lang w:eastAsia="ja-JP"/>
                    </w:rPr>
                    <w:t>で理解する。</w:t>
                  </w:r>
                </w:p>
              </w:tc>
              <w:tc>
                <w:tcPr>
                  <w:tcW w:w="5103" w:type="dxa"/>
                  <w:vMerge/>
                </w:tcPr>
                <w:p w:rsidR="000953FF" w:rsidRPr="00BA1F2E" w:rsidRDefault="000953FF" w:rsidP="0053036F">
                  <w:pPr>
                    <w:spacing w:line="260" w:lineRule="exact"/>
                    <w:ind w:left="161" w:hangingChars="73" w:hanging="161"/>
                    <w:rPr>
                      <w:rFonts w:ascii="ＭＳ 明朝" w:hAnsi="ＭＳ 明朝"/>
                      <w:color w:val="000000" w:themeColor="text1"/>
                      <w:lang w:eastAsia="ja-JP"/>
                    </w:rPr>
                  </w:pPr>
                </w:p>
              </w:tc>
            </w:tr>
            <w:tr w:rsidR="0053036F" w:rsidRPr="00BA1F2E" w:rsidTr="0053036F">
              <w:tc>
                <w:tcPr>
                  <w:tcW w:w="17176" w:type="dxa"/>
                  <w:gridSpan w:val="4"/>
                  <w:shd w:val="clear" w:color="auto" w:fill="D9D9D9" w:themeFill="background1" w:themeFillShade="D9"/>
                </w:tcPr>
                <w:p w:rsidR="0053036F" w:rsidRPr="00BA1F2E" w:rsidRDefault="0053036F" w:rsidP="0053036F">
                  <w:pPr>
                    <w:rPr>
                      <w:rFonts w:ascii="ＭＳ 明朝" w:hAnsi="ＭＳ 明朝"/>
                      <w:color w:val="000000" w:themeColor="text1"/>
                      <w:lang w:eastAsia="ja-JP"/>
                    </w:rPr>
                  </w:pPr>
                  <w:r w:rsidRPr="00BA1F2E">
                    <w:rPr>
                      <w:rFonts w:ascii="ＭＳ 明朝" w:hAnsi="ＭＳ 明朝" w:hint="eastAsia"/>
                      <w:color w:val="000000" w:themeColor="text1"/>
                      <w:lang w:eastAsia="ja-JP"/>
                    </w:rPr>
                    <w:t>７. 障害特性理解に基づく個別の支援計画と運用実態</w:t>
                  </w:r>
                </w:p>
              </w:tc>
              <w:tc>
                <w:tcPr>
                  <w:tcW w:w="5103" w:type="dxa"/>
                  <w:shd w:val="clear" w:color="auto" w:fill="D9D9D9" w:themeFill="background1" w:themeFillShade="D9"/>
                </w:tcPr>
                <w:p w:rsidR="0053036F" w:rsidRPr="00BA1F2E" w:rsidRDefault="0053036F" w:rsidP="0053036F">
                  <w:pPr>
                    <w:rPr>
                      <w:rFonts w:ascii="ＭＳ 明朝" w:hAnsi="ＭＳ 明朝"/>
                      <w:color w:val="000000" w:themeColor="text1"/>
                      <w:lang w:eastAsia="ja-JP"/>
                    </w:rPr>
                  </w:pPr>
                </w:p>
              </w:tc>
            </w:tr>
            <w:tr w:rsidR="000953FF" w:rsidRPr="00BA1F2E" w:rsidTr="000953FF">
              <w:trPr>
                <w:trHeight w:val="1740"/>
              </w:trPr>
              <w:tc>
                <w:tcPr>
                  <w:tcW w:w="437" w:type="dxa"/>
                  <w:vMerge w:val="restart"/>
                </w:tcPr>
                <w:p w:rsidR="000953FF" w:rsidRPr="00BA1F2E" w:rsidRDefault="000953FF" w:rsidP="0053036F">
                  <w:pPr>
                    <w:rPr>
                      <w:rFonts w:ascii="ＭＳ 明朝" w:hAnsi="ＭＳ 明朝"/>
                      <w:color w:val="000000" w:themeColor="text1"/>
                      <w:lang w:eastAsia="ja-JP"/>
                    </w:rPr>
                  </w:pPr>
                </w:p>
                <w:p w:rsidR="000953FF" w:rsidRPr="00BA1F2E" w:rsidRDefault="000953FF" w:rsidP="0053036F">
                  <w:pPr>
                    <w:rPr>
                      <w:rFonts w:ascii="ＭＳ 明朝" w:hAnsi="ＭＳ 明朝"/>
                      <w:color w:val="000000" w:themeColor="text1"/>
                      <w:lang w:eastAsia="ja-JP"/>
                    </w:rPr>
                  </w:pPr>
                </w:p>
                <w:p w:rsidR="000953FF" w:rsidRPr="00BA1F2E" w:rsidRDefault="000953FF" w:rsidP="0053036F">
                  <w:pPr>
                    <w:rPr>
                      <w:rFonts w:ascii="ＭＳ 明朝" w:hAnsi="ＭＳ 明朝"/>
                      <w:color w:val="000000" w:themeColor="text1"/>
                    </w:rPr>
                  </w:pPr>
                  <w:r w:rsidRPr="00BA1F2E">
                    <w:rPr>
                      <w:rFonts w:ascii="ＭＳ 明朝" w:hAnsi="ＭＳ 明朝" w:hint="eastAsia"/>
                      <w:color w:val="000000" w:themeColor="text1"/>
                    </w:rPr>
                    <w:t>風土</w:t>
                  </w:r>
                </w:p>
              </w:tc>
              <w:tc>
                <w:tcPr>
                  <w:tcW w:w="799" w:type="dxa"/>
                  <w:vMerge w:val="restart"/>
                </w:tcPr>
                <w:p w:rsidR="000953FF" w:rsidRPr="00BA1F2E" w:rsidRDefault="000953FF" w:rsidP="0053036F">
                  <w:pPr>
                    <w:spacing w:line="260" w:lineRule="exact"/>
                    <w:rPr>
                      <w:rFonts w:ascii="ＭＳ 明朝" w:hAnsi="ＭＳ 明朝"/>
                      <w:color w:val="000000" w:themeColor="text1"/>
                    </w:rPr>
                  </w:pPr>
                  <w:r w:rsidRPr="00BA1F2E">
                    <w:rPr>
                      <w:rFonts w:ascii="ＭＳ 明朝" w:hAnsi="ＭＳ 明朝"/>
                      <w:color w:val="000000" w:themeColor="text1"/>
                    </w:rPr>
                    <w:t>13:00</w:t>
                  </w: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r w:rsidRPr="00BA1F2E">
                    <w:rPr>
                      <w:rFonts w:ascii="ＭＳ 明朝" w:hAnsi="ＭＳ 明朝"/>
                      <w:color w:val="000000" w:themeColor="text1"/>
                    </w:rPr>
                    <w:t>14:00</w:t>
                  </w:r>
                </w:p>
                <w:p w:rsidR="000953FF" w:rsidRDefault="000953FF" w:rsidP="0053036F">
                  <w:pPr>
                    <w:spacing w:line="260" w:lineRule="exact"/>
                    <w:rPr>
                      <w:rFonts w:ascii="ＭＳ 明朝" w:hAnsi="ＭＳ 明朝"/>
                      <w:color w:val="000000" w:themeColor="text1"/>
                    </w:rPr>
                  </w:pPr>
                </w:p>
                <w:p w:rsidR="000953FF" w:rsidRDefault="000953FF" w:rsidP="0053036F">
                  <w:pPr>
                    <w:spacing w:line="260" w:lineRule="exact"/>
                    <w:rPr>
                      <w:rFonts w:ascii="ＭＳ 明朝" w:hAnsi="ＭＳ 明朝"/>
                      <w:color w:val="000000" w:themeColor="text1"/>
                    </w:rPr>
                  </w:pPr>
                </w:p>
                <w:p w:rsidR="000953FF"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p>
                <w:p w:rsidR="000953FF" w:rsidRPr="00BA1F2E" w:rsidRDefault="000953FF" w:rsidP="0053036F">
                  <w:pPr>
                    <w:spacing w:line="260" w:lineRule="exact"/>
                    <w:rPr>
                      <w:rFonts w:ascii="ＭＳ 明朝" w:hAnsi="ＭＳ 明朝"/>
                      <w:color w:val="000000" w:themeColor="text1"/>
                    </w:rPr>
                  </w:pPr>
                  <w:r w:rsidRPr="00BA1F2E">
                    <w:rPr>
                      <w:rFonts w:ascii="ＭＳ 明朝" w:hAnsi="ＭＳ 明朝"/>
                      <w:color w:val="000000" w:themeColor="text1"/>
                    </w:rPr>
                    <w:t>15:00</w:t>
                  </w:r>
                </w:p>
              </w:tc>
              <w:tc>
                <w:tcPr>
                  <w:tcW w:w="2190" w:type="dxa"/>
                  <w:vAlign w:val="center"/>
                </w:tcPr>
                <w:p w:rsidR="000953FF" w:rsidRPr="00BA1F2E" w:rsidRDefault="000953FF" w:rsidP="0053036F">
                  <w:pPr>
                    <w:rPr>
                      <w:rFonts w:ascii="ＭＳ 明朝" w:hAnsi="ＭＳ 明朝"/>
                      <w:color w:val="000000" w:themeColor="text1"/>
                      <w:lang w:eastAsia="ja-JP"/>
                    </w:rPr>
                  </w:pPr>
                  <w:r w:rsidRPr="00BA1F2E">
                    <w:rPr>
                      <w:rFonts w:ascii="ＭＳ 明朝" w:hAnsi="ＭＳ 明朝" w:hint="eastAsia"/>
                      <w:color w:val="000000" w:themeColor="text1"/>
                      <w:lang w:eastAsia="ja-JP"/>
                    </w:rPr>
                    <w:t>⑴支援計画を精緻化する</w:t>
                  </w:r>
                </w:p>
              </w:tc>
              <w:tc>
                <w:tcPr>
                  <w:tcW w:w="13750" w:type="dxa"/>
                  <w:vAlign w:val="center"/>
                </w:tcPr>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・利用者主体の支援計画の策定。</w:t>
                  </w:r>
                </w:p>
                <w:p w:rsidR="000953FF"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・施設の風土と職員の成熟度を把握する。</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Pr>
                      <w:rFonts w:ascii="ＭＳ 明朝" w:hAnsi="ＭＳ 明朝" w:hint="eastAsia"/>
                      <w:color w:val="000000" w:themeColor="text1"/>
                      <w:lang w:eastAsia="ja-JP"/>
                    </w:rPr>
                    <w:t>・職員のアセスメント力のレベルを把握し、指導を行う。</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・現場が作成した支援計画書の場合のチェックポイントと不備が発見された場合の指摘、修正。</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Pr>
                      <w:rFonts w:ascii="ＭＳ 明朝" w:hAnsi="ＭＳ 明朝" w:hint="eastAsia"/>
                      <w:color w:val="000000" w:themeColor="text1"/>
                      <w:lang w:eastAsia="ja-JP"/>
                    </w:rPr>
                    <w:t>・支援会議の充実化と効果的な会議運営</w:t>
                  </w:r>
                  <w:r w:rsidRPr="00BA1F2E">
                    <w:rPr>
                      <w:rFonts w:ascii="ＭＳ 明朝" w:hAnsi="ＭＳ 明朝" w:hint="eastAsia"/>
                      <w:color w:val="000000" w:themeColor="text1"/>
                      <w:lang w:eastAsia="ja-JP"/>
                    </w:rPr>
                    <w:t>。</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・支援会議を通じて職員の支援スキルと実態を把握し適切な職員指導をしていくための手法。</w:t>
                  </w:r>
                </w:p>
              </w:tc>
              <w:tc>
                <w:tcPr>
                  <w:tcW w:w="5103" w:type="dxa"/>
                  <w:vMerge w:val="restart"/>
                  <w:vAlign w:val="center"/>
                </w:tcPr>
                <w:p w:rsidR="000953FF" w:rsidRDefault="000953FF" w:rsidP="000953FF">
                  <w:pPr>
                    <w:spacing w:line="260" w:lineRule="exact"/>
                    <w:ind w:left="161" w:hangingChars="73" w:hanging="161"/>
                    <w:jc w:val="both"/>
                    <w:rPr>
                      <w:rFonts w:ascii="ＭＳ 明朝" w:hAnsi="ＭＳ 明朝"/>
                      <w:lang w:eastAsia="ja-JP"/>
                    </w:rPr>
                  </w:pPr>
                  <w:r w:rsidRPr="0053036F">
                    <w:rPr>
                      <w:rFonts w:ascii="ＭＳ 明朝" w:hAnsi="ＭＳ 明朝" w:hint="eastAsia"/>
                      <w:lang w:eastAsia="ja-JP"/>
                    </w:rPr>
                    <w:t>社会福祉法人恵和法人本部</w:t>
                  </w:r>
                </w:p>
                <w:p w:rsidR="000953FF" w:rsidRPr="00BA1F2E" w:rsidRDefault="000953FF" w:rsidP="000953FF">
                  <w:pPr>
                    <w:spacing w:line="260" w:lineRule="exact"/>
                    <w:ind w:left="161" w:hangingChars="73" w:hanging="161"/>
                    <w:jc w:val="both"/>
                    <w:rPr>
                      <w:rFonts w:ascii="ＭＳ 明朝" w:hAnsi="ＭＳ 明朝"/>
                      <w:color w:val="000000" w:themeColor="text1"/>
                      <w:lang w:eastAsia="ja-JP"/>
                    </w:rPr>
                  </w:pPr>
                  <w:r w:rsidRPr="0053036F">
                    <w:rPr>
                      <w:rFonts w:ascii="ＭＳ 明朝" w:hAnsi="ＭＳ 明朝" w:hint="eastAsia"/>
                      <w:lang w:eastAsia="ja-JP"/>
                    </w:rPr>
                    <w:t>上條　健太郎</w:t>
                  </w:r>
                </w:p>
              </w:tc>
            </w:tr>
            <w:tr w:rsidR="000953FF" w:rsidRPr="00BA1F2E" w:rsidTr="000953FF">
              <w:trPr>
                <w:trHeight w:val="612"/>
              </w:trPr>
              <w:tc>
                <w:tcPr>
                  <w:tcW w:w="437" w:type="dxa"/>
                  <w:vMerge/>
                </w:tcPr>
                <w:p w:rsidR="000953FF" w:rsidRPr="00BA1F2E" w:rsidRDefault="000953FF" w:rsidP="0053036F">
                  <w:pPr>
                    <w:rPr>
                      <w:rFonts w:ascii="ＭＳ 明朝" w:hAnsi="ＭＳ 明朝"/>
                      <w:color w:val="000000" w:themeColor="text1"/>
                      <w:lang w:eastAsia="ja-JP"/>
                    </w:rPr>
                  </w:pPr>
                </w:p>
              </w:tc>
              <w:tc>
                <w:tcPr>
                  <w:tcW w:w="799" w:type="dxa"/>
                  <w:vMerge/>
                </w:tcPr>
                <w:p w:rsidR="000953FF" w:rsidRPr="00BA1F2E" w:rsidRDefault="000953FF" w:rsidP="0053036F">
                  <w:pPr>
                    <w:rPr>
                      <w:rFonts w:ascii="ＭＳ 明朝" w:hAnsi="ＭＳ 明朝"/>
                      <w:color w:val="000000" w:themeColor="text1"/>
                      <w:lang w:eastAsia="ja-JP"/>
                    </w:rPr>
                  </w:pPr>
                </w:p>
              </w:tc>
              <w:tc>
                <w:tcPr>
                  <w:tcW w:w="2190" w:type="dxa"/>
                  <w:vAlign w:val="center"/>
                </w:tcPr>
                <w:p w:rsidR="000953FF" w:rsidRPr="00BA1F2E" w:rsidRDefault="000953FF" w:rsidP="0053036F">
                  <w:pPr>
                    <w:ind w:left="238" w:hangingChars="108" w:hanging="238"/>
                    <w:rPr>
                      <w:rFonts w:ascii="ＭＳ 明朝" w:hAnsi="ＭＳ 明朝"/>
                      <w:color w:val="000000" w:themeColor="text1"/>
                      <w:lang w:eastAsia="ja-JP"/>
                    </w:rPr>
                  </w:pPr>
                  <w:r w:rsidRPr="00BA1F2E">
                    <w:rPr>
                      <w:rFonts w:ascii="ＭＳ 明朝" w:hAnsi="ＭＳ 明朝" w:hint="eastAsia"/>
                      <w:color w:val="000000" w:themeColor="text1"/>
                      <w:lang w:eastAsia="ja-JP"/>
                    </w:rPr>
                    <w:t>⑵支援計画の推進実態を把握する</w:t>
                  </w:r>
                </w:p>
              </w:tc>
              <w:tc>
                <w:tcPr>
                  <w:tcW w:w="13750" w:type="dxa"/>
                  <w:vAlign w:val="center"/>
                </w:tcPr>
                <w:p w:rsidR="000953FF" w:rsidRPr="00BA1F2E" w:rsidRDefault="000953FF" w:rsidP="0053036F">
                  <w:pPr>
                    <w:spacing w:line="260" w:lineRule="exact"/>
                    <w:rPr>
                      <w:rFonts w:ascii="ＭＳ 明朝" w:hAnsi="ＭＳ 明朝"/>
                      <w:color w:val="000000" w:themeColor="text1"/>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管理業務</w:t>
                  </w:r>
                  <w:r w:rsidRPr="00BA1F2E">
                    <w:rPr>
                      <w:rFonts w:ascii="ＭＳ 明朝" w:hAnsi="ＭＳ 明朝" w:hint="eastAsia"/>
                      <w:color w:val="000000" w:themeColor="text1"/>
                      <w:lang w:eastAsia="ja-JP"/>
                    </w:rPr>
                    <w:t>の多忙化によるモニタリングの見過ごしについて検討する。</w:t>
                  </w:r>
                </w:p>
                <w:p w:rsidR="000953FF" w:rsidRPr="00BA1F2E" w:rsidRDefault="000953FF" w:rsidP="0053036F">
                  <w:pPr>
                    <w:spacing w:line="260" w:lineRule="exact"/>
                    <w:rPr>
                      <w:rFonts w:ascii="ＭＳ 明朝" w:hAnsi="ＭＳ 明朝"/>
                      <w:color w:val="000000" w:themeColor="text1"/>
                      <w:lang w:eastAsia="ja-JP"/>
                    </w:rPr>
                  </w:pPr>
                  <w:r w:rsidRPr="00BA1F2E">
                    <w:rPr>
                      <w:rFonts w:ascii="ＭＳ 明朝" w:hAnsi="ＭＳ 明朝" w:hint="eastAsia"/>
                      <w:color w:val="000000" w:themeColor="text1"/>
                      <w:lang w:eastAsia="ja-JP"/>
                    </w:rPr>
                    <w:t>・支援の実態と支援計画との乖離を把握しその原因を探る力をつける。</w:t>
                  </w:r>
                </w:p>
                <w:p w:rsidR="000953FF" w:rsidRPr="00BA1F2E" w:rsidRDefault="000953FF" w:rsidP="0053036F">
                  <w:pPr>
                    <w:spacing w:line="260" w:lineRule="exact"/>
                    <w:ind w:left="161" w:hangingChars="73" w:hanging="161"/>
                    <w:rPr>
                      <w:rFonts w:ascii="ＭＳ 明朝" w:hAnsi="ＭＳ 明朝"/>
                      <w:color w:val="000000" w:themeColor="text1"/>
                      <w:lang w:eastAsia="ja-JP"/>
                    </w:rPr>
                  </w:pPr>
                  <w:r w:rsidRPr="00BA1F2E">
                    <w:rPr>
                      <w:rFonts w:ascii="ＭＳ 明朝" w:hAnsi="ＭＳ 明朝" w:hint="eastAsia"/>
                      <w:color w:val="000000" w:themeColor="text1"/>
                      <w:lang w:eastAsia="ja-JP"/>
                    </w:rPr>
                    <w:t>・</w:t>
                  </w:r>
                  <w:r w:rsidRPr="00BA1F2E">
                    <w:rPr>
                      <w:rFonts w:ascii="ＭＳ 明朝" w:hAnsi="ＭＳ 明朝"/>
                      <w:color w:val="000000" w:themeColor="text1"/>
                      <w:lang w:eastAsia="ja-JP"/>
                    </w:rPr>
                    <w:t>虐待が</w:t>
                  </w:r>
                  <w:r w:rsidRPr="00BA1F2E">
                    <w:rPr>
                      <w:rFonts w:ascii="ＭＳ 明朝" w:hAnsi="ＭＳ 明朝" w:hint="eastAsia"/>
                      <w:color w:val="000000" w:themeColor="text1"/>
                      <w:lang w:eastAsia="ja-JP"/>
                    </w:rPr>
                    <w:t>なぜ</w:t>
                  </w:r>
                  <w:r w:rsidRPr="00BA1F2E">
                    <w:rPr>
                      <w:rFonts w:ascii="ＭＳ 明朝" w:hAnsi="ＭＳ 明朝"/>
                      <w:color w:val="000000" w:themeColor="text1"/>
                      <w:lang w:eastAsia="ja-JP"/>
                    </w:rPr>
                    <w:t>発生してしまったかという状況だけではなく、</w:t>
                  </w:r>
                  <w:r w:rsidRPr="00BA1F2E">
                    <w:rPr>
                      <w:rFonts w:ascii="ＭＳ 明朝" w:hAnsi="ＭＳ 明朝" w:hint="eastAsia"/>
                      <w:color w:val="000000" w:themeColor="text1"/>
                      <w:lang w:eastAsia="ja-JP"/>
                    </w:rPr>
                    <w:t>サービス管理責任者の関わり深度を振り返り検討する。</w:t>
                  </w:r>
                </w:p>
              </w:tc>
              <w:tc>
                <w:tcPr>
                  <w:tcW w:w="5103" w:type="dxa"/>
                  <w:vMerge/>
                </w:tcPr>
                <w:p w:rsidR="000953FF" w:rsidRPr="00BA1F2E" w:rsidRDefault="000953FF" w:rsidP="0053036F">
                  <w:pPr>
                    <w:spacing w:line="260" w:lineRule="exact"/>
                    <w:rPr>
                      <w:rFonts w:ascii="ＭＳ 明朝" w:hAnsi="ＭＳ 明朝"/>
                      <w:color w:val="000000" w:themeColor="text1"/>
                      <w:lang w:eastAsia="ja-JP"/>
                    </w:rPr>
                  </w:pPr>
                </w:p>
              </w:tc>
            </w:tr>
            <w:tr w:rsidR="0053036F" w:rsidRPr="00A25D03" w:rsidTr="0053036F">
              <w:tc>
                <w:tcPr>
                  <w:tcW w:w="17176" w:type="dxa"/>
                  <w:gridSpan w:val="4"/>
                  <w:shd w:val="clear" w:color="auto" w:fill="D9D9D9" w:themeFill="background1" w:themeFillShade="D9"/>
                </w:tcPr>
                <w:p w:rsidR="0053036F" w:rsidRPr="00A25D03" w:rsidRDefault="0053036F" w:rsidP="0053036F">
                  <w:pPr>
                    <w:rPr>
                      <w:rFonts w:ascii="ＭＳ 明朝" w:hAnsi="ＭＳ 明朝"/>
                      <w:lang w:eastAsia="ja-JP"/>
                    </w:rPr>
                  </w:pPr>
                  <w:r>
                    <w:rPr>
                      <w:rFonts w:ascii="ＭＳ 明朝" w:hAnsi="ＭＳ 明朝" w:hint="eastAsia"/>
                      <w:lang w:eastAsia="ja-JP"/>
                    </w:rPr>
                    <w:t>８.支援提供のプロセス管理</w:t>
                  </w:r>
                </w:p>
              </w:tc>
              <w:tc>
                <w:tcPr>
                  <w:tcW w:w="5103" w:type="dxa"/>
                  <w:shd w:val="clear" w:color="auto" w:fill="D9D9D9" w:themeFill="background1" w:themeFillShade="D9"/>
                </w:tcPr>
                <w:p w:rsidR="0053036F" w:rsidRDefault="0053036F" w:rsidP="0053036F">
                  <w:pPr>
                    <w:rPr>
                      <w:rFonts w:ascii="ＭＳ 明朝" w:hAnsi="ＭＳ 明朝"/>
                      <w:lang w:eastAsia="ja-JP"/>
                    </w:rPr>
                  </w:pPr>
                </w:p>
              </w:tc>
            </w:tr>
            <w:tr w:rsidR="000953FF" w:rsidRPr="000068A3" w:rsidTr="000953FF">
              <w:trPr>
                <w:trHeight w:val="1448"/>
              </w:trPr>
              <w:tc>
                <w:tcPr>
                  <w:tcW w:w="437" w:type="dxa"/>
                  <w:vMerge w:val="restart"/>
                </w:tcPr>
                <w:p w:rsidR="000953FF" w:rsidRDefault="000953FF" w:rsidP="0053036F">
                  <w:pPr>
                    <w:rPr>
                      <w:rFonts w:ascii="ＭＳ 明朝" w:hAnsi="ＭＳ 明朝"/>
                      <w:lang w:eastAsia="ja-JP"/>
                    </w:rPr>
                  </w:pPr>
                </w:p>
                <w:p w:rsidR="000953FF" w:rsidRPr="00A25D03" w:rsidRDefault="000953FF" w:rsidP="0053036F">
                  <w:pPr>
                    <w:rPr>
                      <w:rFonts w:ascii="ＭＳ 明朝" w:hAnsi="ＭＳ 明朝"/>
                    </w:rPr>
                  </w:pPr>
                  <w:r w:rsidRPr="00A25D03">
                    <w:rPr>
                      <w:rFonts w:ascii="ＭＳ 明朝" w:hAnsi="ＭＳ 明朝" w:hint="eastAsia"/>
                    </w:rPr>
                    <w:t>仕組み</w:t>
                  </w:r>
                </w:p>
              </w:tc>
              <w:tc>
                <w:tcPr>
                  <w:tcW w:w="799" w:type="dxa"/>
                  <w:vMerge w:val="restart"/>
                </w:tcPr>
                <w:p w:rsidR="000953FF" w:rsidRDefault="000953FF" w:rsidP="0053036F">
                  <w:pPr>
                    <w:spacing w:line="260" w:lineRule="exact"/>
                    <w:rPr>
                      <w:rFonts w:ascii="ＭＳ 明朝" w:hAnsi="ＭＳ 明朝"/>
                    </w:rPr>
                  </w:pPr>
                  <w:r>
                    <w:rPr>
                      <w:rFonts w:ascii="ＭＳ 明朝" w:hAnsi="ＭＳ 明朝"/>
                    </w:rPr>
                    <w:t>15:00</w:t>
                  </w: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r>
                    <w:rPr>
                      <w:rFonts w:ascii="ＭＳ 明朝" w:hAnsi="ＭＳ 明朝"/>
                    </w:rPr>
                    <w:t>15:</w:t>
                  </w:r>
                  <w:r>
                    <w:rPr>
                      <w:rFonts w:ascii="ＭＳ 明朝" w:hAnsi="ＭＳ 明朝" w:hint="eastAsia"/>
                    </w:rPr>
                    <w:t>3</w:t>
                  </w:r>
                  <w:r>
                    <w:rPr>
                      <w:rFonts w:ascii="ＭＳ 明朝" w:hAnsi="ＭＳ 明朝"/>
                    </w:rPr>
                    <w:t>0</w:t>
                  </w: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Pr="00A25D03" w:rsidRDefault="000953FF" w:rsidP="0053036F">
                  <w:pPr>
                    <w:spacing w:line="260" w:lineRule="exact"/>
                    <w:rPr>
                      <w:rFonts w:ascii="ＭＳ 明朝" w:hAnsi="ＭＳ 明朝"/>
                    </w:rPr>
                  </w:pPr>
                  <w:r>
                    <w:rPr>
                      <w:rFonts w:ascii="ＭＳ 明朝" w:hAnsi="ＭＳ 明朝"/>
                    </w:rPr>
                    <w:t>16:00</w:t>
                  </w:r>
                </w:p>
              </w:tc>
              <w:tc>
                <w:tcPr>
                  <w:tcW w:w="2190" w:type="dxa"/>
                  <w:vAlign w:val="center"/>
                </w:tcPr>
                <w:p w:rsidR="000953FF" w:rsidRPr="00A25D03" w:rsidRDefault="000953FF" w:rsidP="0053036F">
                  <w:pPr>
                    <w:rPr>
                      <w:rFonts w:ascii="ＭＳ 明朝" w:hAnsi="ＭＳ 明朝"/>
                      <w:lang w:eastAsia="ja-JP"/>
                    </w:rPr>
                  </w:pPr>
                  <w:r>
                    <w:rPr>
                      <w:rFonts w:ascii="ＭＳ 明朝" w:hAnsi="ＭＳ 明朝" w:hint="eastAsia"/>
                      <w:lang w:eastAsia="ja-JP"/>
                    </w:rPr>
                    <w:t>⑴支援プロセスの支援</w:t>
                  </w:r>
                </w:p>
              </w:tc>
              <w:tc>
                <w:tcPr>
                  <w:tcW w:w="13750" w:type="dxa"/>
                  <w:vAlign w:val="center"/>
                </w:tcPr>
                <w:p w:rsidR="000953FF" w:rsidRPr="000068A3" w:rsidRDefault="000953FF" w:rsidP="0053036F">
                  <w:pPr>
                    <w:spacing w:line="260" w:lineRule="exact"/>
                    <w:ind w:left="154" w:hangingChars="70" w:hanging="154"/>
                    <w:rPr>
                      <w:rFonts w:ascii="ＭＳ 明朝" w:hAnsi="ＭＳ 明朝"/>
                      <w:lang w:eastAsia="ja-JP"/>
                    </w:rPr>
                  </w:pPr>
                  <w:r w:rsidRPr="000068A3">
                    <w:rPr>
                      <w:rFonts w:ascii="ＭＳ 明朝" w:hAnsi="ＭＳ 明朝" w:hint="eastAsia"/>
                      <w:lang w:eastAsia="ja-JP"/>
                    </w:rPr>
                    <w:t>・</w:t>
                  </w:r>
                  <w:r>
                    <w:rPr>
                      <w:rFonts w:ascii="ＭＳ 明朝" w:hAnsi="ＭＳ 明朝" w:hint="eastAsia"/>
                      <w:lang w:eastAsia="ja-JP"/>
                    </w:rPr>
                    <w:t>支援</w:t>
                  </w:r>
                  <w:r w:rsidRPr="000068A3">
                    <w:rPr>
                      <w:rFonts w:ascii="ＭＳ 明朝" w:hAnsi="ＭＳ 明朝"/>
                      <w:lang w:eastAsia="ja-JP"/>
                    </w:rPr>
                    <w:t>提供の</w:t>
                  </w:r>
                  <w:r w:rsidRPr="000068A3">
                    <w:rPr>
                      <w:rFonts w:ascii="ＭＳ 明朝" w:hAnsi="ＭＳ 明朝" w:hint="eastAsia"/>
                      <w:lang w:eastAsia="ja-JP"/>
                    </w:rPr>
                    <w:t>プ</w:t>
                  </w:r>
                  <w:r w:rsidRPr="000068A3">
                    <w:rPr>
                      <w:rFonts w:ascii="ＭＳ 明朝" w:hAnsi="ＭＳ 明朝"/>
                      <w:lang w:eastAsia="ja-JP"/>
                    </w:rPr>
                    <w:t>ロセス全体を解説するとともに、その</w:t>
                  </w:r>
                  <w:r w:rsidRPr="000068A3">
                    <w:rPr>
                      <w:rFonts w:ascii="ＭＳ 明朝" w:hAnsi="ＭＳ 明朝" w:hint="eastAsia"/>
                      <w:lang w:eastAsia="ja-JP"/>
                    </w:rPr>
                    <w:t>プ</w:t>
                  </w:r>
                  <w:r w:rsidRPr="000068A3">
                    <w:rPr>
                      <w:rFonts w:ascii="ＭＳ 明朝" w:hAnsi="ＭＳ 明朝"/>
                      <w:lang w:eastAsia="ja-JP"/>
                    </w:rPr>
                    <w:t>ロセスに</w:t>
                  </w:r>
                  <w:r w:rsidRPr="000068A3">
                    <w:rPr>
                      <w:rFonts w:ascii="ＭＳ 明朝" w:hAnsi="ＭＳ 明朝" w:hint="eastAsia"/>
                      <w:lang w:eastAsia="ja-JP"/>
                    </w:rPr>
                    <w:t>ど</w:t>
                  </w:r>
                  <w:r w:rsidRPr="000068A3">
                    <w:rPr>
                      <w:rFonts w:ascii="ＭＳ 明朝" w:hAnsi="ＭＳ 明朝"/>
                      <w:lang w:eastAsia="ja-JP"/>
                    </w:rPr>
                    <w:t>のように関わるかを具体的に解説する</w:t>
                  </w:r>
                  <w:r w:rsidRPr="000068A3">
                    <w:rPr>
                      <w:rFonts w:ascii="ＭＳ 明朝" w:hAnsi="ＭＳ 明朝" w:hint="eastAsia"/>
                      <w:lang w:eastAsia="ja-JP"/>
                    </w:rPr>
                    <w:t>。</w:t>
                  </w:r>
                </w:p>
                <w:p w:rsidR="000953FF" w:rsidRPr="000068A3" w:rsidRDefault="000953FF" w:rsidP="0053036F">
                  <w:pPr>
                    <w:spacing w:line="260" w:lineRule="exact"/>
                    <w:ind w:left="154" w:hangingChars="70" w:hanging="154"/>
                    <w:rPr>
                      <w:rFonts w:ascii="ＭＳ 明朝" w:hAnsi="ＭＳ 明朝"/>
                      <w:lang w:eastAsia="ja-JP"/>
                    </w:rPr>
                  </w:pPr>
                  <w:r w:rsidRPr="000068A3">
                    <w:rPr>
                      <w:rFonts w:ascii="ＭＳ 明朝" w:hAnsi="ＭＳ 明朝" w:hint="eastAsia"/>
                      <w:lang w:eastAsia="ja-JP"/>
                    </w:rPr>
                    <w:t>・</w:t>
                  </w:r>
                  <w:r w:rsidRPr="000068A3">
                    <w:rPr>
                      <w:rFonts w:ascii="ＭＳ 明朝" w:hAnsi="ＭＳ 明朝"/>
                      <w:lang w:eastAsia="ja-JP"/>
                    </w:rPr>
                    <w:t>支援提供の</w:t>
                  </w:r>
                  <w:r w:rsidRPr="000068A3">
                    <w:rPr>
                      <w:rFonts w:ascii="ＭＳ 明朝" w:hAnsi="ＭＳ 明朝" w:hint="eastAsia"/>
                      <w:lang w:eastAsia="ja-JP"/>
                    </w:rPr>
                    <w:t>プ</w:t>
                  </w:r>
                  <w:r w:rsidRPr="000068A3">
                    <w:rPr>
                      <w:rFonts w:ascii="ＭＳ 明朝" w:hAnsi="ＭＳ 明朝"/>
                      <w:lang w:eastAsia="ja-JP"/>
                    </w:rPr>
                    <w:t>ロセス全体を解説するとともに、サー</w:t>
                  </w:r>
                  <w:r w:rsidRPr="000068A3">
                    <w:rPr>
                      <w:rFonts w:ascii="ＭＳ 明朝" w:hAnsi="ＭＳ 明朝" w:hint="eastAsia"/>
                      <w:lang w:eastAsia="ja-JP"/>
                    </w:rPr>
                    <w:t>ビ</w:t>
                  </w:r>
                  <w:r w:rsidRPr="000068A3">
                    <w:rPr>
                      <w:rFonts w:ascii="ＭＳ 明朝" w:hAnsi="ＭＳ 明朝"/>
                      <w:lang w:eastAsia="ja-JP"/>
                    </w:rPr>
                    <w:t>ス管理責任者</w:t>
                  </w:r>
                  <w:r w:rsidRPr="000068A3">
                    <w:rPr>
                      <w:rFonts w:ascii="ＭＳ 明朝" w:hAnsi="ＭＳ 明朝" w:hint="eastAsia"/>
                      <w:lang w:eastAsia="ja-JP"/>
                    </w:rPr>
                    <w:t>が</w:t>
                  </w:r>
                  <w:r w:rsidRPr="000068A3">
                    <w:rPr>
                      <w:rFonts w:ascii="ＭＳ 明朝" w:hAnsi="ＭＳ 明朝"/>
                      <w:lang w:eastAsia="ja-JP"/>
                    </w:rPr>
                    <w:t>その</w:t>
                  </w:r>
                  <w:r w:rsidRPr="000068A3">
                    <w:rPr>
                      <w:rFonts w:ascii="ＭＳ 明朝" w:hAnsi="ＭＳ 明朝" w:hint="eastAsia"/>
                      <w:lang w:eastAsia="ja-JP"/>
                    </w:rPr>
                    <w:t>プ</w:t>
                  </w:r>
                  <w:r w:rsidRPr="000068A3">
                    <w:rPr>
                      <w:rFonts w:ascii="ＭＳ 明朝" w:hAnsi="ＭＳ 明朝"/>
                      <w:lang w:eastAsia="ja-JP"/>
                    </w:rPr>
                    <w:t>ロセスに</w:t>
                  </w:r>
                  <w:r w:rsidRPr="000068A3">
                    <w:rPr>
                      <w:rFonts w:ascii="ＭＳ 明朝" w:hAnsi="ＭＳ 明朝" w:hint="eastAsia"/>
                      <w:lang w:eastAsia="ja-JP"/>
                    </w:rPr>
                    <w:t>ど</w:t>
                  </w:r>
                  <w:r w:rsidRPr="000068A3">
                    <w:rPr>
                      <w:rFonts w:ascii="ＭＳ 明朝" w:hAnsi="ＭＳ 明朝"/>
                      <w:lang w:eastAsia="ja-JP"/>
                    </w:rPr>
                    <w:t xml:space="preserve">のように関わるかを具体的に解説する </w:t>
                  </w:r>
                </w:p>
              </w:tc>
              <w:tc>
                <w:tcPr>
                  <w:tcW w:w="5103" w:type="dxa"/>
                  <w:vMerge w:val="restart"/>
                  <w:vAlign w:val="center"/>
                </w:tcPr>
                <w:p w:rsidR="000953FF" w:rsidRDefault="000953FF" w:rsidP="000953FF">
                  <w:pPr>
                    <w:spacing w:line="260" w:lineRule="exact"/>
                    <w:ind w:left="163" w:hangingChars="74" w:hanging="163"/>
                    <w:jc w:val="both"/>
                    <w:rPr>
                      <w:rFonts w:asciiTheme="minorEastAsia" w:hAnsiTheme="minorEastAsia"/>
                      <w:lang w:eastAsia="ja-JP"/>
                    </w:rPr>
                  </w:pPr>
                  <w:r>
                    <w:rPr>
                      <w:rFonts w:asciiTheme="minorEastAsia" w:hAnsiTheme="minorEastAsia" w:hint="eastAsia"/>
                      <w:lang w:eastAsia="ja-JP"/>
                    </w:rPr>
                    <w:t>学校法人産業能率大学　総合研究所</w:t>
                  </w:r>
                </w:p>
                <w:p w:rsidR="000953FF" w:rsidRPr="000068A3" w:rsidRDefault="000953FF" w:rsidP="000953FF">
                  <w:pPr>
                    <w:spacing w:line="260" w:lineRule="exact"/>
                    <w:ind w:left="154" w:hangingChars="70" w:hanging="154"/>
                    <w:jc w:val="both"/>
                    <w:rPr>
                      <w:rFonts w:ascii="ＭＳ 明朝" w:hAnsi="ＭＳ 明朝"/>
                      <w:lang w:eastAsia="ja-JP"/>
                    </w:rPr>
                  </w:pPr>
                  <w:r>
                    <w:rPr>
                      <w:rFonts w:asciiTheme="minorEastAsia" w:hAnsiTheme="minorEastAsia" w:hint="eastAsia"/>
                      <w:lang w:eastAsia="ja-JP"/>
                    </w:rPr>
                    <w:t>主席研究員　中根　貢</w:t>
                  </w:r>
                </w:p>
              </w:tc>
            </w:tr>
            <w:tr w:rsidR="000953FF" w:rsidRPr="008F1F4C" w:rsidTr="000953FF">
              <w:trPr>
                <w:trHeight w:val="710"/>
              </w:trPr>
              <w:tc>
                <w:tcPr>
                  <w:tcW w:w="437" w:type="dxa"/>
                  <w:vMerge/>
                </w:tcPr>
                <w:p w:rsidR="000953FF" w:rsidRPr="00FB09D4" w:rsidRDefault="000953FF" w:rsidP="0053036F">
                  <w:pPr>
                    <w:rPr>
                      <w:rFonts w:ascii="ＭＳ 明朝" w:hAnsi="ＭＳ 明朝"/>
                      <w:lang w:eastAsia="ja-JP"/>
                    </w:rPr>
                  </w:pPr>
                </w:p>
              </w:tc>
              <w:tc>
                <w:tcPr>
                  <w:tcW w:w="799" w:type="dxa"/>
                  <w:vMerge/>
                </w:tcPr>
                <w:p w:rsidR="000953FF" w:rsidRPr="00FB09D4" w:rsidRDefault="000953FF" w:rsidP="0053036F">
                  <w:pPr>
                    <w:rPr>
                      <w:rFonts w:ascii="ＭＳ 明朝" w:hAnsi="ＭＳ 明朝"/>
                      <w:lang w:eastAsia="ja-JP"/>
                    </w:rPr>
                  </w:pPr>
                </w:p>
              </w:tc>
              <w:tc>
                <w:tcPr>
                  <w:tcW w:w="2190" w:type="dxa"/>
                  <w:vAlign w:val="center"/>
                </w:tcPr>
                <w:p w:rsidR="000953FF" w:rsidRPr="00FB09D4" w:rsidRDefault="000953FF" w:rsidP="0053036F">
                  <w:pPr>
                    <w:rPr>
                      <w:rFonts w:ascii="ＭＳ 明朝" w:hAnsi="ＭＳ 明朝"/>
                      <w:lang w:eastAsia="ja-JP"/>
                    </w:rPr>
                  </w:pPr>
                  <w:r>
                    <w:rPr>
                      <w:rFonts w:ascii="ＭＳ 明朝" w:hAnsi="ＭＳ 明朝" w:hint="eastAsia"/>
                      <w:lang w:eastAsia="ja-JP"/>
                    </w:rPr>
                    <w:t>⑵地域との関係プロセス</w:t>
                  </w:r>
                </w:p>
              </w:tc>
              <w:tc>
                <w:tcPr>
                  <w:tcW w:w="13750" w:type="dxa"/>
                  <w:vAlign w:val="center"/>
                </w:tcPr>
                <w:p w:rsidR="000953FF" w:rsidRDefault="000953FF" w:rsidP="0053036F">
                  <w:pPr>
                    <w:spacing w:line="260" w:lineRule="exact"/>
                    <w:ind w:left="154" w:hangingChars="70" w:hanging="154"/>
                    <w:rPr>
                      <w:rFonts w:ascii="ＭＳ 明朝" w:hAnsi="ＭＳ 明朝"/>
                      <w:lang w:eastAsia="ja-JP"/>
                    </w:rPr>
                  </w:pPr>
                  <w:r w:rsidRPr="000068A3">
                    <w:rPr>
                      <w:rFonts w:ascii="ＭＳ 明朝" w:hAnsi="ＭＳ 明朝" w:hint="eastAsia"/>
                      <w:lang w:eastAsia="ja-JP"/>
                    </w:rPr>
                    <w:t>・</w:t>
                  </w:r>
                  <w:r w:rsidRPr="000068A3">
                    <w:rPr>
                      <w:rFonts w:ascii="ＭＳ 明朝" w:hAnsi="ＭＳ 明朝"/>
                      <w:lang w:eastAsia="ja-JP"/>
                    </w:rPr>
                    <w:t>実際の</w:t>
                  </w:r>
                  <w:r w:rsidRPr="000068A3">
                    <w:rPr>
                      <w:rFonts w:ascii="ＭＳ 明朝" w:hAnsi="ＭＳ 明朝" w:hint="eastAsia"/>
                      <w:lang w:eastAsia="ja-JP"/>
                    </w:rPr>
                    <w:t>支援</w:t>
                  </w:r>
                  <w:r w:rsidRPr="000068A3">
                    <w:rPr>
                      <w:rFonts w:ascii="ＭＳ 明朝" w:hAnsi="ＭＳ 明朝"/>
                      <w:lang w:eastAsia="ja-JP"/>
                    </w:rPr>
                    <w:t>提供現場における、職員とそれを取り巻く様々な関係機関等とのネットワーク構築及</w:t>
                  </w:r>
                  <w:r w:rsidRPr="000068A3">
                    <w:rPr>
                      <w:rFonts w:ascii="ＭＳ 明朝" w:hAnsi="ＭＳ 明朝" w:hint="eastAsia"/>
                      <w:lang w:eastAsia="ja-JP"/>
                    </w:rPr>
                    <w:t>び</w:t>
                  </w:r>
                  <w:r w:rsidRPr="000068A3">
                    <w:rPr>
                      <w:rFonts w:ascii="ＭＳ 明朝" w:hAnsi="ＭＳ 明朝"/>
                      <w:lang w:eastAsia="ja-JP"/>
                    </w:rPr>
                    <w:t>支援提供現場における、</w:t>
                  </w:r>
                  <w:r w:rsidRPr="000068A3">
                    <w:rPr>
                      <w:rFonts w:ascii="ＭＳ 明朝" w:hAnsi="ＭＳ 明朝" w:hint="eastAsia"/>
                      <w:lang w:eastAsia="ja-JP"/>
                    </w:rPr>
                    <w:t>管理</w:t>
                  </w:r>
                  <w:r w:rsidRPr="000068A3">
                    <w:rPr>
                      <w:rFonts w:ascii="ＭＳ 明朝" w:hAnsi="ＭＳ 明朝"/>
                      <w:lang w:eastAsia="ja-JP"/>
                    </w:rPr>
                    <w:t>者又は職員と各関係機関との</w:t>
                  </w:r>
                  <w:r w:rsidRPr="000068A3">
                    <w:rPr>
                      <w:rFonts w:ascii="ＭＳ 明朝" w:hAnsi="ＭＳ 明朝" w:hint="eastAsia"/>
                      <w:lang w:eastAsia="ja-JP"/>
                    </w:rPr>
                    <w:t>効果的な</w:t>
                  </w:r>
                  <w:r w:rsidRPr="000068A3">
                    <w:rPr>
                      <w:rFonts w:ascii="ＭＳ 明朝" w:hAnsi="ＭＳ 明朝"/>
                      <w:lang w:eastAsia="ja-JP"/>
                    </w:rPr>
                    <w:t>ネットワー ク構築の事例を解説する。</w:t>
                  </w:r>
                </w:p>
                <w:p w:rsidR="000953FF" w:rsidRPr="008F1F4C" w:rsidRDefault="000953FF" w:rsidP="0053036F">
                  <w:pPr>
                    <w:spacing w:line="260" w:lineRule="exact"/>
                    <w:rPr>
                      <w:rFonts w:ascii="ＭＳ 明朝" w:hAnsi="ＭＳ 明朝"/>
                      <w:lang w:eastAsia="ja-JP"/>
                    </w:rPr>
                  </w:pPr>
                  <w:r w:rsidRPr="000068A3">
                    <w:rPr>
                      <w:rFonts w:ascii="ＭＳ 明朝" w:hAnsi="ＭＳ 明朝" w:hint="eastAsia"/>
                      <w:lang w:eastAsia="ja-JP"/>
                    </w:rPr>
                    <w:t>・</w:t>
                  </w:r>
                  <w:r w:rsidRPr="000068A3">
                    <w:rPr>
                      <w:rFonts w:ascii="ＭＳ 明朝" w:hAnsi="ＭＳ 明朝"/>
                      <w:lang w:eastAsia="ja-JP"/>
                    </w:rPr>
                    <w:t>虐待防止法とサー</w:t>
                  </w:r>
                  <w:r w:rsidRPr="000068A3">
                    <w:rPr>
                      <w:rFonts w:ascii="ＭＳ 明朝" w:hAnsi="ＭＳ 明朝" w:hint="eastAsia"/>
                      <w:lang w:eastAsia="ja-JP"/>
                    </w:rPr>
                    <w:t>ビ</w:t>
                  </w:r>
                  <w:r w:rsidRPr="000068A3">
                    <w:rPr>
                      <w:rFonts w:ascii="ＭＳ 明朝" w:hAnsi="ＭＳ 明朝"/>
                      <w:lang w:eastAsia="ja-JP"/>
                    </w:rPr>
                    <w:t xml:space="preserve">ス管理責任者の役割について解説する </w:t>
                  </w:r>
                  <w:r>
                    <w:rPr>
                      <w:rFonts w:ascii="ＭＳ 明朝" w:hAnsi="ＭＳ 明朝" w:hint="eastAsia"/>
                      <w:lang w:eastAsia="ja-JP"/>
                    </w:rPr>
                    <w:t>。</w:t>
                  </w:r>
                </w:p>
              </w:tc>
              <w:tc>
                <w:tcPr>
                  <w:tcW w:w="5103" w:type="dxa"/>
                  <w:vMerge/>
                </w:tcPr>
                <w:p w:rsidR="000953FF" w:rsidRPr="000068A3" w:rsidRDefault="000953FF" w:rsidP="0053036F">
                  <w:pPr>
                    <w:spacing w:line="260" w:lineRule="exact"/>
                    <w:ind w:left="154" w:hangingChars="70" w:hanging="154"/>
                    <w:rPr>
                      <w:rFonts w:ascii="ＭＳ 明朝" w:hAnsi="ＭＳ 明朝"/>
                      <w:lang w:eastAsia="ja-JP"/>
                    </w:rPr>
                  </w:pPr>
                </w:p>
              </w:tc>
            </w:tr>
            <w:tr w:rsidR="0053036F" w:rsidTr="0053036F">
              <w:trPr>
                <w:trHeight w:val="452"/>
              </w:trPr>
              <w:tc>
                <w:tcPr>
                  <w:tcW w:w="17176" w:type="dxa"/>
                  <w:gridSpan w:val="4"/>
                  <w:shd w:val="clear" w:color="auto" w:fill="D9D9D9" w:themeFill="background1" w:themeFillShade="D9"/>
                </w:tcPr>
                <w:p w:rsidR="0053036F" w:rsidRDefault="0053036F" w:rsidP="0053036F">
                  <w:pPr>
                    <w:rPr>
                      <w:rFonts w:ascii="ＭＳ 明朝" w:hAnsi="ＭＳ 明朝"/>
                    </w:rPr>
                  </w:pPr>
                  <w:r w:rsidRPr="000755B0">
                    <w:rPr>
                      <w:rFonts w:ascii="ＭＳ 明朝" w:hAnsi="ＭＳ 明朝" w:hint="eastAsia"/>
                    </w:rPr>
                    <w:t>９．まとめ</w:t>
                  </w:r>
                </w:p>
              </w:tc>
              <w:tc>
                <w:tcPr>
                  <w:tcW w:w="5103" w:type="dxa"/>
                  <w:shd w:val="clear" w:color="auto" w:fill="D9D9D9" w:themeFill="background1" w:themeFillShade="D9"/>
                </w:tcPr>
                <w:p w:rsidR="0053036F" w:rsidRPr="000755B0" w:rsidRDefault="0053036F" w:rsidP="0053036F">
                  <w:pPr>
                    <w:rPr>
                      <w:rFonts w:ascii="ＭＳ 明朝" w:hAnsi="ＭＳ 明朝"/>
                    </w:rPr>
                  </w:pPr>
                </w:p>
              </w:tc>
            </w:tr>
            <w:tr w:rsidR="0053036F" w:rsidTr="000953FF">
              <w:trPr>
                <w:trHeight w:val="766"/>
              </w:trPr>
              <w:tc>
                <w:tcPr>
                  <w:tcW w:w="437" w:type="dxa"/>
                </w:tcPr>
                <w:p w:rsidR="0053036F" w:rsidRPr="00FB09D4" w:rsidRDefault="0053036F" w:rsidP="0053036F">
                  <w:pPr>
                    <w:rPr>
                      <w:rFonts w:ascii="ＭＳ 明朝" w:hAnsi="ＭＳ 明朝"/>
                    </w:rPr>
                  </w:pPr>
                </w:p>
              </w:tc>
              <w:tc>
                <w:tcPr>
                  <w:tcW w:w="799" w:type="dxa"/>
                </w:tcPr>
                <w:p w:rsidR="0053036F" w:rsidRDefault="0053036F" w:rsidP="0053036F">
                  <w:pPr>
                    <w:spacing w:line="260" w:lineRule="exact"/>
                    <w:rPr>
                      <w:rFonts w:ascii="ＭＳ 明朝" w:hAnsi="ＭＳ 明朝"/>
                    </w:rPr>
                  </w:pPr>
                  <w:r>
                    <w:rPr>
                      <w:rFonts w:ascii="ＭＳ 明朝" w:hAnsi="ＭＳ 明朝"/>
                    </w:rPr>
                    <w:t>16:00</w:t>
                  </w:r>
                </w:p>
                <w:p w:rsidR="0053036F" w:rsidRDefault="0053036F" w:rsidP="0053036F">
                  <w:pPr>
                    <w:spacing w:line="260" w:lineRule="exact"/>
                    <w:rPr>
                      <w:rFonts w:ascii="ＭＳ 明朝" w:hAnsi="ＭＳ 明朝"/>
                    </w:rPr>
                  </w:pPr>
                </w:p>
                <w:p w:rsidR="0053036F" w:rsidRDefault="0053036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0953FF" w:rsidRDefault="000953FF" w:rsidP="0053036F">
                  <w:pPr>
                    <w:spacing w:line="260" w:lineRule="exact"/>
                    <w:rPr>
                      <w:rFonts w:ascii="ＭＳ 明朝" w:hAnsi="ＭＳ 明朝"/>
                    </w:rPr>
                  </w:pPr>
                </w:p>
                <w:p w:rsidR="0053036F" w:rsidRPr="00FB09D4" w:rsidRDefault="0053036F" w:rsidP="0053036F">
                  <w:pPr>
                    <w:spacing w:line="260" w:lineRule="exact"/>
                    <w:rPr>
                      <w:rFonts w:ascii="ＭＳ 明朝" w:hAnsi="ＭＳ 明朝"/>
                    </w:rPr>
                  </w:pPr>
                  <w:r>
                    <w:rPr>
                      <w:rFonts w:ascii="ＭＳ 明朝" w:hAnsi="ＭＳ 明朝"/>
                    </w:rPr>
                    <w:t>17:00</w:t>
                  </w:r>
                </w:p>
              </w:tc>
              <w:tc>
                <w:tcPr>
                  <w:tcW w:w="2190" w:type="dxa"/>
                  <w:vAlign w:val="center"/>
                </w:tcPr>
                <w:p w:rsidR="0053036F" w:rsidRPr="00FB09D4" w:rsidRDefault="0053036F" w:rsidP="0053036F">
                  <w:pPr>
                    <w:spacing w:line="260" w:lineRule="exact"/>
                    <w:ind w:left="238" w:hangingChars="108" w:hanging="238"/>
                    <w:rPr>
                      <w:rFonts w:ascii="ＭＳ 明朝" w:hAnsi="ＭＳ 明朝"/>
                      <w:lang w:eastAsia="ja-JP"/>
                    </w:rPr>
                  </w:pPr>
                  <w:r>
                    <w:rPr>
                      <w:rFonts w:ascii="ＭＳ 明朝" w:hAnsi="ＭＳ 明朝" w:hint="eastAsia"/>
                      <w:lang w:eastAsia="ja-JP"/>
                    </w:rPr>
                    <w:t>⑴</w:t>
                  </w:r>
                  <w:r w:rsidRPr="00472B20">
                    <w:rPr>
                      <w:rFonts w:ascii="ＭＳ 明朝" w:hAnsi="ＭＳ 明朝"/>
                      <w:lang w:eastAsia="ja-JP"/>
                    </w:rPr>
                    <w:t>自らの取り組みについてまとめる</w:t>
                  </w:r>
                </w:p>
              </w:tc>
              <w:tc>
                <w:tcPr>
                  <w:tcW w:w="13750" w:type="dxa"/>
                  <w:vAlign w:val="center"/>
                </w:tcPr>
                <w:p w:rsidR="0053036F" w:rsidRPr="00F976D2" w:rsidRDefault="0053036F" w:rsidP="0053036F">
                  <w:pPr>
                    <w:spacing w:line="260" w:lineRule="exact"/>
                    <w:ind w:left="163" w:hangingChars="74" w:hanging="163"/>
                    <w:rPr>
                      <w:rFonts w:ascii="ＭＳ 明朝" w:hAnsi="ＭＳ 明朝"/>
                      <w:lang w:eastAsia="ja-JP"/>
                    </w:rPr>
                  </w:pPr>
                  <w:r w:rsidRPr="00F976D2">
                    <w:rPr>
                      <w:rFonts w:ascii="ＭＳ 明朝" w:hAnsi="ＭＳ 明朝"/>
                      <w:lang w:eastAsia="ja-JP"/>
                    </w:rPr>
                    <w:t>・研修をとおして学ん</w:t>
                  </w:r>
                  <w:r w:rsidRPr="00F976D2">
                    <w:rPr>
                      <w:rFonts w:ascii="ＭＳ 明朝" w:hAnsi="ＭＳ 明朝" w:hint="eastAsia"/>
                      <w:lang w:eastAsia="ja-JP"/>
                    </w:rPr>
                    <w:t>だ</w:t>
                  </w:r>
                  <w:r w:rsidRPr="00F976D2">
                    <w:rPr>
                      <w:rFonts w:ascii="ＭＳ 明朝" w:hAnsi="ＭＳ 明朝"/>
                      <w:lang w:eastAsia="ja-JP"/>
                    </w:rPr>
                    <w:t>ことを中心として、虐待防止において自ら取り組む</w:t>
                  </w:r>
                  <w:r w:rsidRPr="00F976D2">
                    <w:rPr>
                      <w:rFonts w:ascii="ＭＳ 明朝" w:hAnsi="ＭＳ 明朝" w:hint="eastAsia"/>
                      <w:lang w:eastAsia="ja-JP"/>
                    </w:rPr>
                    <w:t>べ</w:t>
                  </w:r>
                  <w:r w:rsidRPr="00F976D2">
                    <w:rPr>
                      <w:rFonts w:ascii="ＭＳ 明朝" w:hAnsi="ＭＳ 明朝"/>
                      <w:lang w:eastAsia="ja-JP"/>
                    </w:rPr>
                    <w:t>きことを確認する。</w:t>
                  </w:r>
                </w:p>
                <w:p w:rsidR="0053036F" w:rsidRDefault="0053036F" w:rsidP="0053036F">
                  <w:pPr>
                    <w:spacing w:line="260" w:lineRule="exact"/>
                    <w:ind w:left="141" w:hangingChars="64" w:hanging="141"/>
                    <w:rPr>
                      <w:rFonts w:ascii="ＭＳ 明朝" w:hAnsi="ＭＳ 明朝"/>
                      <w:lang w:eastAsia="ja-JP"/>
                    </w:rPr>
                  </w:pPr>
                  <w:r w:rsidRPr="00F976D2">
                    <w:rPr>
                      <w:rFonts w:ascii="ＭＳ 明朝" w:hAnsi="ＭＳ 明朝" w:hint="eastAsia"/>
                      <w:lang w:eastAsia="ja-JP"/>
                    </w:rPr>
                    <w:t>・現場に戻り、どのような手法で研修内容を浸透させるか計画を立てる。</w:t>
                  </w:r>
                </w:p>
              </w:tc>
              <w:tc>
                <w:tcPr>
                  <w:tcW w:w="5103" w:type="dxa"/>
                  <w:vAlign w:val="center"/>
                </w:tcPr>
                <w:p w:rsidR="000953FF" w:rsidRDefault="000953FF" w:rsidP="000953FF">
                  <w:pPr>
                    <w:spacing w:line="260" w:lineRule="exact"/>
                    <w:ind w:left="163" w:hangingChars="74" w:hanging="163"/>
                    <w:jc w:val="both"/>
                    <w:rPr>
                      <w:rFonts w:asciiTheme="minorEastAsia" w:hAnsiTheme="minorEastAsia"/>
                      <w:lang w:eastAsia="ja-JP"/>
                    </w:rPr>
                  </w:pPr>
                  <w:r>
                    <w:rPr>
                      <w:rFonts w:asciiTheme="minorEastAsia" w:hAnsiTheme="minorEastAsia" w:hint="eastAsia"/>
                      <w:lang w:eastAsia="ja-JP"/>
                    </w:rPr>
                    <w:t>学校法人産業能率大学　総合研究所</w:t>
                  </w:r>
                </w:p>
                <w:p w:rsidR="0053036F" w:rsidRPr="00F976D2" w:rsidRDefault="000953FF" w:rsidP="000953FF">
                  <w:pPr>
                    <w:spacing w:line="260" w:lineRule="exact"/>
                    <w:ind w:left="163" w:hangingChars="74" w:hanging="163"/>
                    <w:jc w:val="both"/>
                    <w:rPr>
                      <w:rFonts w:ascii="ＭＳ 明朝" w:hAnsi="ＭＳ 明朝"/>
                      <w:lang w:eastAsia="ja-JP"/>
                    </w:rPr>
                  </w:pPr>
                  <w:r>
                    <w:rPr>
                      <w:rFonts w:asciiTheme="minorEastAsia" w:hAnsiTheme="minorEastAsia" w:hint="eastAsia"/>
                      <w:lang w:eastAsia="ja-JP"/>
                    </w:rPr>
                    <w:t>主席研究員　中根　貢</w:t>
                  </w:r>
                </w:p>
              </w:tc>
            </w:tr>
          </w:tbl>
          <w:p w:rsidR="000953FF" w:rsidRPr="0053036F" w:rsidRDefault="000953FF" w:rsidP="00035BFE">
            <w:pPr>
              <w:rPr>
                <w:lang w:eastAsia="ja-JP"/>
              </w:rPr>
            </w:pPr>
          </w:p>
        </w:tc>
        <w:tc>
          <w:tcPr>
            <w:tcW w:w="222" w:type="dxa"/>
          </w:tcPr>
          <w:p w:rsidR="0088010D" w:rsidRDefault="0088010D" w:rsidP="0088010D">
            <w:pPr>
              <w:rPr>
                <w:lang w:eastAsia="ja-JP"/>
              </w:rPr>
            </w:pPr>
          </w:p>
          <w:p w:rsidR="0088010D" w:rsidRDefault="0088010D" w:rsidP="0088010D">
            <w:pPr>
              <w:rPr>
                <w:lang w:eastAsia="ja-JP"/>
              </w:rPr>
            </w:pPr>
          </w:p>
          <w:p w:rsidR="0088010D" w:rsidRDefault="0088010D" w:rsidP="0088010D">
            <w:pPr>
              <w:rPr>
                <w:lang w:eastAsia="ja-JP"/>
              </w:rPr>
            </w:pPr>
          </w:p>
        </w:tc>
      </w:tr>
    </w:tbl>
    <w:p w:rsidR="00035BFE" w:rsidRDefault="00035BFE" w:rsidP="0088010D">
      <w:pPr>
        <w:rPr>
          <w:rFonts w:ascii="ＭＳ 明朝" w:eastAsia="ＭＳ 明朝" w:hAnsi="ＭＳ 明朝"/>
          <w:lang w:eastAsia="ja-JP"/>
        </w:rPr>
        <w:sectPr w:rsidR="00035BFE" w:rsidSect="0088010D">
          <w:pgSz w:w="23814" w:h="16839" w:orient="landscape" w:code="8"/>
          <w:pgMar w:top="720" w:right="720" w:bottom="720" w:left="720" w:header="851" w:footer="992" w:gutter="0"/>
          <w:cols w:space="425"/>
          <w:docGrid w:type="lines" w:linePitch="360"/>
        </w:sectPr>
      </w:pPr>
    </w:p>
    <w:p w:rsidR="00035BFE" w:rsidRPr="00064BE4" w:rsidRDefault="00035BFE" w:rsidP="00035BFE">
      <w:pPr>
        <w:jc w:val="center"/>
        <w:rPr>
          <w:rFonts w:ascii="ＭＳ 明朝" w:eastAsia="ＭＳ 明朝" w:hAnsi="ＭＳ 明朝" w:cs="ＭＳ 明朝"/>
          <w:b/>
          <w:sz w:val="36"/>
          <w:lang w:eastAsia="ja-JP"/>
        </w:rPr>
      </w:pPr>
      <w:r w:rsidRPr="00064BE4">
        <w:rPr>
          <w:rFonts w:ascii="ＭＳ 明朝" w:eastAsia="ＭＳ 明朝" w:hAnsi="ＭＳ 明朝" w:cs="ＭＳ 明朝" w:hint="eastAsia"/>
          <w:b/>
          <w:sz w:val="36"/>
          <w:lang w:eastAsia="ja-JP"/>
        </w:rPr>
        <w:lastRenderedPageBreak/>
        <w:t>ＴＫＰガーデンシティ横浜　会場案内</w:t>
      </w:r>
    </w:p>
    <w:p w:rsidR="00035BFE" w:rsidRDefault="00035BFE" w:rsidP="00064BE4">
      <w:pPr>
        <w:widowControl/>
        <w:jc w:val="center"/>
        <w:rPr>
          <w:rFonts w:ascii="ＭＳ 明朝" w:eastAsia="ＭＳ 明朝" w:hAnsi="ＭＳ 明朝" w:cs="ＭＳ 明朝"/>
          <w:sz w:val="36"/>
          <w:lang w:eastAsia="ja-JP"/>
        </w:rPr>
      </w:pPr>
    </w:p>
    <w:p w:rsidR="00880635" w:rsidRPr="00880635" w:rsidRDefault="00035BFE" w:rsidP="00880635">
      <w:pPr>
        <w:widowControl/>
        <w:rPr>
          <w:rFonts w:asciiTheme="minorEastAsia" w:hAnsiTheme="minorEastAsia" w:cs="ＭＳ 明朝"/>
          <w:sz w:val="32"/>
          <w:lang w:eastAsia="ja-JP"/>
        </w:rPr>
      </w:pPr>
      <w:r w:rsidRPr="00880635">
        <w:rPr>
          <w:rFonts w:asciiTheme="minorEastAsia" w:hAnsiTheme="minorEastAsia" w:cs="ＭＳ 明朝" w:hint="eastAsia"/>
          <w:sz w:val="32"/>
          <w:lang w:eastAsia="ja-JP"/>
        </w:rPr>
        <w:t>■住所</w:t>
      </w:r>
    </w:p>
    <w:p w:rsidR="00035BFE" w:rsidRPr="00880635" w:rsidRDefault="00035BFE" w:rsidP="00064BE4">
      <w:pPr>
        <w:widowControl/>
        <w:rPr>
          <w:rFonts w:asciiTheme="minorEastAsia" w:hAnsiTheme="minorEastAsia" w:cs="ＭＳ 明朝"/>
          <w:sz w:val="24"/>
          <w:lang w:eastAsia="ja-JP"/>
        </w:rPr>
      </w:pPr>
      <w:r w:rsidRPr="00880635">
        <w:rPr>
          <w:rFonts w:asciiTheme="minorEastAsia" w:hAnsiTheme="minorEastAsia" w:cs="ＭＳ 明朝" w:hint="eastAsia"/>
          <w:sz w:val="24"/>
          <w:lang w:eastAsia="ja-JP"/>
        </w:rPr>
        <w:t>〒221-0056　神奈川県横浜市神奈川区金港町３－１　コンカード横浜６Ｆ</w:t>
      </w:r>
    </w:p>
    <w:p w:rsidR="00035BFE" w:rsidRPr="00880635" w:rsidRDefault="00035BFE" w:rsidP="00064BE4">
      <w:pPr>
        <w:widowControl/>
        <w:rPr>
          <w:rFonts w:asciiTheme="minorEastAsia" w:hAnsiTheme="minorEastAsia" w:cs="ＭＳ 明朝"/>
          <w:sz w:val="24"/>
          <w:lang w:eastAsia="ja-JP"/>
        </w:rPr>
      </w:pPr>
    </w:p>
    <w:p w:rsidR="00035BFE" w:rsidRPr="00880635" w:rsidRDefault="00035BFE" w:rsidP="00064BE4">
      <w:pPr>
        <w:widowControl/>
        <w:rPr>
          <w:rFonts w:asciiTheme="minorEastAsia" w:hAnsiTheme="minorEastAsia" w:cs="ＭＳ 明朝"/>
          <w:sz w:val="24"/>
          <w:lang w:eastAsia="ja-JP"/>
        </w:rPr>
      </w:pPr>
      <w:r w:rsidRPr="00880635">
        <w:rPr>
          <w:rFonts w:asciiTheme="minorEastAsia" w:hAnsiTheme="minorEastAsia" w:cs="ＭＳ 明朝" w:hint="eastAsia"/>
          <w:sz w:val="24"/>
          <w:lang w:eastAsia="ja-JP"/>
        </w:rPr>
        <w:t>ＴＥＬ：045-900-2526</w:t>
      </w:r>
    </w:p>
    <w:p w:rsidR="00035BFE" w:rsidRPr="00064BE4" w:rsidRDefault="00035BFE" w:rsidP="00064BE4">
      <w:pPr>
        <w:widowControl/>
        <w:rPr>
          <w:rFonts w:asciiTheme="minorEastAsia" w:hAnsiTheme="minorEastAsia" w:cs="ＭＳ 明朝"/>
          <w:lang w:eastAsia="ja-JP"/>
        </w:rPr>
      </w:pPr>
    </w:p>
    <w:p w:rsidR="00035BFE" w:rsidRPr="00064BE4" w:rsidRDefault="00035BFE" w:rsidP="00064BE4">
      <w:pPr>
        <w:widowControl/>
        <w:jc w:val="center"/>
        <w:rPr>
          <w:rFonts w:asciiTheme="minorEastAsia" w:hAnsiTheme="minorEastAsia" w:cs="ＭＳ 明朝"/>
          <w:sz w:val="36"/>
          <w:lang w:eastAsia="ja-JP"/>
        </w:rPr>
      </w:pPr>
    </w:p>
    <w:p w:rsidR="00035BFE" w:rsidRPr="00880635" w:rsidRDefault="00035BFE" w:rsidP="00880635">
      <w:pPr>
        <w:widowControl/>
        <w:rPr>
          <w:rFonts w:asciiTheme="minorEastAsia" w:hAnsiTheme="minorEastAsia" w:cs="ＭＳ 明朝"/>
          <w:sz w:val="32"/>
          <w:lang w:eastAsia="ja-JP"/>
        </w:rPr>
      </w:pPr>
      <w:r w:rsidRPr="00880635">
        <w:rPr>
          <w:rFonts w:asciiTheme="minorEastAsia" w:hAnsiTheme="minorEastAsia" w:cs="ＭＳ 明朝" w:hint="eastAsia"/>
          <w:sz w:val="32"/>
          <w:lang w:eastAsia="ja-JP"/>
        </w:rPr>
        <w:t>■交通機関</w:t>
      </w:r>
    </w:p>
    <w:p w:rsid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①</w:t>
      </w:r>
      <w:r w:rsidR="00035BFE" w:rsidRPr="00035BFE">
        <w:rPr>
          <w:rFonts w:asciiTheme="minorEastAsia" w:hAnsiTheme="minorEastAsia" w:cs="Arial"/>
          <w:color w:val="333333"/>
          <w:sz w:val="24"/>
          <w:szCs w:val="21"/>
          <w:lang w:eastAsia="ja-JP"/>
        </w:rPr>
        <w:t>京急本線 横浜駅 きた東口 徒歩5分</w:t>
      </w:r>
      <w:r w:rsidRPr="00880635">
        <w:rPr>
          <w:rFonts w:asciiTheme="minorEastAsia" w:hAnsiTheme="minorEastAsia" w:cs="Arial"/>
          <w:color w:val="333333"/>
          <w:sz w:val="24"/>
          <w:szCs w:val="21"/>
          <w:lang w:eastAsia="ja-JP"/>
        </w:rPr>
        <w:t xml:space="preserve"> </w:t>
      </w:r>
    </w:p>
    <w:p w:rsid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②</w:t>
      </w:r>
      <w:r w:rsidR="00035BFE" w:rsidRPr="00035BFE">
        <w:rPr>
          <w:rFonts w:asciiTheme="minorEastAsia" w:hAnsiTheme="minorEastAsia" w:cs="Arial"/>
          <w:color w:val="333333"/>
          <w:sz w:val="24"/>
          <w:szCs w:val="21"/>
          <w:lang w:eastAsia="ja-JP"/>
        </w:rPr>
        <w:t>みなとみらい線 横浜駅 きた東口 徒歩5分</w:t>
      </w:r>
    </w:p>
    <w:p w:rsid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③</w:t>
      </w:r>
      <w:r w:rsidR="00035BFE" w:rsidRPr="00035BFE">
        <w:rPr>
          <w:rFonts w:asciiTheme="minorEastAsia" w:hAnsiTheme="minorEastAsia" w:cs="Arial"/>
          <w:color w:val="333333"/>
          <w:sz w:val="24"/>
          <w:szCs w:val="21"/>
          <w:lang w:eastAsia="ja-JP"/>
        </w:rPr>
        <w:t>東急東横線 横浜駅 きた東口徒歩5分</w:t>
      </w:r>
      <w:r w:rsidRPr="00880635">
        <w:rPr>
          <w:rFonts w:asciiTheme="minorEastAsia" w:hAnsiTheme="minorEastAsia" w:cs="Arial"/>
          <w:color w:val="333333"/>
          <w:sz w:val="24"/>
          <w:szCs w:val="21"/>
          <w:lang w:eastAsia="ja-JP"/>
        </w:rPr>
        <w:t xml:space="preserve"> </w:t>
      </w:r>
    </w:p>
    <w:p w:rsid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④</w:t>
      </w:r>
      <w:r w:rsidR="00035BFE" w:rsidRPr="00035BFE">
        <w:rPr>
          <w:rFonts w:asciiTheme="minorEastAsia" w:hAnsiTheme="minorEastAsia" w:cs="Arial"/>
          <w:color w:val="333333"/>
          <w:sz w:val="24"/>
          <w:szCs w:val="21"/>
          <w:lang w:eastAsia="ja-JP"/>
        </w:rPr>
        <w:t>JR東海道本線 横浜駅 きた東口 徒歩5分</w:t>
      </w:r>
      <w:r w:rsidRPr="00880635">
        <w:rPr>
          <w:rFonts w:asciiTheme="minorEastAsia" w:hAnsiTheme="minorEastAsia" w:cs="Arial"/>
          <w:color w:val="333333"/>
          <w:sz w:val="24"/>
          <w:szCs w:val="21"/>
          <w:lang w:eastAsia="ja-JP"/>
        </w:rPr>
        <w:t xml:space="preserve"> </w:t>
      </w:r>
    </w:p>
    <w:p w:rsid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⑤</w:t>
      </w:r>
      <w:r w:rsidR="00035BFE" w:rsidRPr="00035BFE">
        <w:rPr>
          <w:rFonts w:asciiTheme="minorEastAsia" w:hAnsiTheme="minorEastAsia" w:cs="Arial"/>
          <w:color w:val="333333"/>
          <w:sz w:val="24"/>
          <w:szCs w:val="21"/>
          <w:lang w:eastAsia="ja-JP"/>
        </w:rPr>
        <w:t xml:space="preserve">JR横須賀線 横浜駅 きた東口 徒歩5分 </w:t>
      </w:r>
    </w:p>
    <w:p w:rsid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⑥</w:t>
      </w:r>
      <w:r w:rsidR="00035BFE" w:rsidRPr="00035BFE">
        <w:rPr>
          <w:rFonts w:asciiTheme="minorEastAsia" w:hAnsiTheme="minorEastAsia" w:cs="Arial"/>
          <w:color w:val="333333"/>
          <w:sz w:val="24"/>
          <w:szCs w:val="21"/>
          <w:lang w:eastAsia="ja-JP"/>
        </w:rPr>
        <w:t>JR京浜東北線 横浜駅 きた東口 徒歩5分</w:t>
      </w:r>
    </w:p>
    <w:p w:rsid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⑦</w:t>
      </w:r>
      <w:r w:rsidR="00035BFE" w:rsidRPr="00035BFE">
        <w:rPr>
          <w:rFonts w:asciiTheme="minorEastAsia" w:hAnsiTheme="minorEastAsia" w:cs="Arial"/>
          <w:color w:val="333333"/>
          <w:sz w:val="24"/>
          <w:szCs w:val="21"/>
          <w:lang w:eastAsia="ja-JP"/>
        </w:rPr>
        <w:t>横浜市営地下鉄ブルーライン 横浜駅 徒歩15分</w:t>
      </w:r>
      <w:r w:rsidRPr="00880635">
        <w:rPr>
          <w:rFonts w:asciiTheme="minorEastAsia" w:hAnsiTheme="minorEastAsia" w:cs="Arial"/>
          <w:color w:val="333333"/>
          <w:sz w:val="24"/>
          <w:szCs w:val="21"/>
          <w:lang w:eastAsia="ja-JP"/>
        </w:rPr>
        <w:t xml:space="preserve"> </w:t>
      </w:r>
    </w:p>
    <w:p w:rsidR="00035BFE" w:rsidRPr="00880635" w:rsidRDefault="00880635" w:rsidP="00880635">
      <w:pPr>
        <w:widowControl/>
        <w:rPr>
          <w:rFonts w:asciiTheme="minorEastAsia" w:hAnsiTheme="minorEastAsia" w:cs="Arial"/>
          <w:color w:val="333333"/>
          <w:sz w:val="24"/>
          <w:szCs w:val="21"/>
          <w:lang w:eastAsia="ja-JP"/>
        </w:rPr>
      </w:pPr>
      <w:r w:rsidRPr="00880635">
        <w:rPr>
          <w:rFonts w:asciiTheme="minorEastAsia" w:hAnsiTheme="minorEastAsia" w:cs="Arial" w:hint="eastAsia"/>
          <w:color w:val="333333"/>
          <w:sz w:val="24"/>
          <w:szCs w:val="21"/>
          <w:lang w:eastAsia="ja-JP"/>
        </w:rPr>
        <w:t>⑧</w:t>
      </w:r>
      <w:r w:rsidR="00035BFE" w:rsidRPr="00035BFE">
        <w:rPr>
          <w:rFonts w:asciiTheme="minorEastAsia" w:hAnsiTheme="minorEastAsia" w:cs="Arial"/>
          <w:color w:val="333333"/>
          <w:sz w:val="24"/>
          <w:szCs w:val="21"/>
          <w:lang w:eastAsia="ja-JP"/>
        </w:rPr>
        <w:t xml:space="preserve">相鉄本線 横浜駅 徒歩15分 </w:t>
      </w:r>
    </w:p>
    <w:p w:rsidR="00035BFE" w:rsidRDefault="00035BFE" w:rsidP="00035BFE">
      <w:pPr>
        <w:widowControl/>
        <w:ind w:left="720"/>
        <w:rPr>
          <w:rFonts w:ascii="Arial" w:eastAsia="ＭＳ Ｐゴシック" w:hAnsi="Arial" w:cs="Arial"/>
          <w:color w:val="333333"/>
          <w:sz w:val="21"/>
          <w:szCs w:val="21"/>
          <w:lang w:eastAsia="ja-JP"/>
        </w:rPr>
      </w:pPr>
    </w:p>
    <w:p w:rsidR="00035BFE" w:rsidRPr="00035BFE" w:rsidRDefault="00035BFE" w:rsidP="00035BFE">
      <w:pPr>
        <w:widowControl/>
        <w:ind w:left="720"/>
        <w:rPr>
          <w:rFonts w:ascii="Arial" w:eastAsia="ＭＳ Ｐゴシック" w:hAnsi="Arial" w:cs="Arial"/>
          <w:color w:val="333333"/>
          <w:sz w:val="21"/>
          <w:szCs w:val="21"/>
          <w:lang w:eastAsia="ja-JP"/>
        </w:rPr>
      </w:pPr>
    </w:p>
    <w:p w:rsidR="00035BFE" w:rsidRDefault="00880635" w:rsidP="00035BFE">
      <w:pPr>
        <w:jc w:val="center"/>
        <w:rPr>
          <w:rFonts w:ascii="ＭＳ 明朝" w:eastAsia="ＭＳ 明朝" w:hAnsi="ＭＳ 明朝" w:cs="ＭＳ 明朝"/>
          <w:sz w:val="36"/>
          <w:lang w:eastAsia="ja-JP"/>
        </w:rPr>
      </w:pPr>
      <w:r>
        <w:rPr>
          <w:rFonts w:ascii="Arial" w:hAnsi="Arial" w:cs="Arial"/>
          <w:noProof/>
          <w:color w:val="333333"/>
          <w:sz w:val="21"/>
          <w:szCs w:val="21"/>
          <w:lang w:eastAsia="ja-JP"/>
        </w:rPr>
        <w:drawing>
          <wp:inline distT="0" distB="0" distL="0" distR="0" wp14:anchorId="57662CEA" wp14:editId="05D5E547">
            <wp:extent cx="5402580" cy="3031490"/>
            <wp:effectExtent l="0" t="0" r="7620" b="0"/>
            <wp:docPr id="22" name="図 22" descr="[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メー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3031490"/>
                    </a:xfrm>
                    <a:prstGeom prst="rect">
                      <a:avLst/>
                    </a:prstGeom>
                    <a:noFill/>
                    <a:ln>
                      <a:noFill/>
                    </a:ln>
                  </pic:spPr>
                </pic:pic>
              </a:graphicData>
            </a:graphic>
          </wp:inline>
        </w:drawing>
      </w:r>
    </w:p>
    <w:p w:rsidR="00035BFE" w:rsidRDefault="00035BFE" w:rsidP="00035BFE">
      <w:pPr>
        <w:jc w:val="center"/>
        <w:rPr>
          <w:rFonts w:ascii="ＭＳ 明朝" w:eastAsia="ＭＳ 明朝" w:hAnsi="ＭＳ 明朝" w:cs="ＭＳ 明朝"/>
          <w:sz w:val="36"/>
          <w:lang w:eastAsia="ja-JP"/>
        </w:rPr>
      </w:pPr>
    </w:p>
    <w:p w:rsidR="00035BFE" w:rsidRDefault="00035BFE" w:rsidP="00035BFE">
      <w:pPr>
        <w:jc w:val="center"/>
        <w:rPr>
          <w:rFonts w:ascii="ＭＳ 明朝" w:eastAsia="ＭＳ 明朝" w:hAnsi="ＭＳ 明朝" w:cs="ＭＳ 明朝"/>
          <w:sz w:val="36"/>
          <w:lang w:eastAsia="ja-JP"/>
        </w:rPr>
      </w:pPr>
    </w:p>
    <w:p w:rsidR="00035BFE" w:rsidRDefault="00035BFE" w:rsidP="00035BFE">
      <w:pPr>
        <w:jc w:val="center"/>
        <w:rPr>
          <w:rFonts w:ascii="ＭＳ 明朝" w:eastAsia="ＭＳ 明朝" w:hAnsi="ＭＳ 明朝" w:cs="ＭＳ 明朝"/>
          <w:sz w:val="36"/>
          <w:lang w:eastAsia="ja-JP"/>
        </w:rPr>
      </w:pPr>
    </w:p>
    <w:p w:rsidR="00035BFE" w:rsidRDefault="00035BFE" w:rsidP="00035BFE">
      <w:pPr>
        <w:jc w:val="center"/>
        <w:rPr>
          <w:rFonts w:ascii="ＭＳ 明朝" w:eastAsia="ＭＳ 明朝" w:hAnsi="ＭＳ 明朝" w:cs="ＭＳ 明朝"/>
          <w:sz w:val="36"/>
          <w:lang w:eastAsia="ja-JP"/>
        </w:rPr>
      </w:pPr>
    </w:p>
    <w:p w:rsidR="00F9489D" w:rsidRDefault="00F9489D" w:rsidP="00035BFE">
      <w:pPr>
        <w:jc w:val="center"/>
        <w:rPr>
          <w:rFonts w:ascii="ＭＳ 明朝" w:eastAsia="ＭＳ 明朝" w:hAnsi="ＭＳ 明朝" w:cs="ＭＳ 明朝"/>
          <w:b/>
          <w:sz w:val="36"/>
          <w:lang w:eastAsia="ja-JP"/>
        </w:rPr>
      </w:pPr>
      <w:r>
        <w:rPr>
          <w:rFonts w:ascii="ＭＳ 明朝" w:eastAsia="ＭＳ 明朝" w:hAnsi="ＭＳ 明朝" w:cs="ＭＳ 明朝" w:hint="eastAsia"/>
          <w:b/>
          <w:sz w:val="36"/>
          <w:lang w:eastAsia="ja-JP"/>
        </w:rPr>
        <w:lastRenderedPageBreak/>
        <w:t>新横浜</w:t>
      </w:r>
      <w:r w:rsidR="00035BFE" w:rsidRPr="00880635">
        <w:rPr>
          <w:rFonts w:ascii="ＭＳ 明朝" w:eastAsia="ＭＳ 明朝" w:hAnsi="ＭＳ 明朝" w:cs="ＭＳ 明朝" w:hint="eastAsia"/>
          <w:b/>
          <w:sz w:val="36"/>
          <w:lang w:eastAsia="ja-JP"/>
        </w:rPr>
        <w:t>研修センター</w:t>
      </w:r>
      <w:r>
        <w:rPr>
          <w:rFonts w:ascii="ＭＳ 明朝" w:eastAsia="ＭＳ 明朝" w:hAnsi="ＭＳ 明朝" w:cs="ＭＳ 明朝" w:hint="eastAsia"/>
          <w:b/>
          <w:sz w:val="36"/>
          <w:lang w:eastAsia="ja-JP"/>
        </w:rPr>
        <w:t>（旧東芝研修センター）</w:t>
      </w:r>
    </w:p>
    <w:p w:rsidR="00035BFE" w:rsidRPr="00880635" w:rsidRDefault="00035BFE" w:rsidP="00035BFE">
      <w:pPr>
        <w:jc w:val="center"/>
        <w:rPr>
          <w:rFonts w:ascii="ＭＳ 明朝" w:eastAsia="ＭＳ 明朝" w:hAnsi="ＭＳ 明朝" w:cs="ＭＳ 明朝"/>
          <w:b/>
          <w:sz w:val="36"/>
          <w:lang w:eastAsia="ja-JP"/>
        </w:rPr>
      </w:pPr>
      <w:r w:rsidRPr="00880635">
        <w:rPr>
          <w:rFonts w:ascii="ＭＳ 明朝" w:eastAsia="ＭＳ 明朝" w:hAnsi="ＭＳ 明朝" w:cs="ＭＳ 明朝" w:hint="eastAsia"/>
          <w:b/>
          <w:sz w:val="36"/>
          <w:lang w:eastAsia="ja-JP"/>
        </w:rPr>
        <w:t xml:space="preserve">　会場案内</w:t>
      </w:r>
    </w:p>
    <w:p w:rsidR="00035BFE" w:rsidRDefault="00035BFE" w:rsidP="00035BFE">
      <w:pPr>
        <w:jc w:val="center"/>
        <w:rPr>
          <w:rFonts w:ascii="ＭＳ 明朝" w:eastAsia="ＭＳ 明朝" w:hAnsi="ＭＳ 明朝" w:cs="ＭＳ 明朝"/>
          <w:sz w:val="36"/>
          <w:lang w:eastAsia="ja-JP"/>
        </w:rPr>
      </w:pPr>
    </w:p>
    <w:p w:rsidR="00035BFE" w:rsidRPr="00880635" w:rsidRDefault="00035BFE" w:rsidP="00880635">
      <w:pPr>
        <w:rPr>
          <w:rFonts w:ascii="ＭＳ 明朝" w:eastAsia="ＭＳ 明朝" w:hAnsi="ＭＳ 明朝" w:cs="ＭＳ 明朝"/>
          <w:sz w:val="32"/>
          <w:lang w:eastAsia="ja-JP"/>
        </w:rPr>
      </w:pPr>
      <w:r w:rsidRPr="00880635">
        <w:rPr>
          <w:rFonts w:ascii="ＭＳ 明朝" w:eastAsia="ＭＳ 明朝" w:hAnsi="ＭＳ 明朝" w:cs="ＭＳ 明朝" w:hint="eastAsia"/>
          <w:sz w:val="32"/>
          <w:lang w:eastAsia="ja-JP"/>
        </w:rPr>
        <w:t>■住所</w:t>
      </w:r>
    </w:p>
    <w:p w:rsidR="00035BFE" w:rsidRPr="00880635" w:rsidRDefault="00035BFE" w:rsidP="00880635">
      <w:pPr>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w:t>
      </w:r>
      <w:r w:rsidR="00AA7525" w:rsidRPr="00880635">
        <w:rPr>
          <w:rFonts w:ascii="ＭＳ 明朝" w:eastAsia="ＭＳ 明朝" w:hAnsi="ＭＳ 明朝" w:cs="ＭＳ 明朝" w:hint="eastAsia"/>
          <w:sz w:val="24"/>
          <w:lang w:eastAsia="ja-JP"/>
        </w:rPr>
        <w:t>222-0035　横浜市港北区鳥山町555番地</w:t>
      </w:r>
    </w:p>
    <w:p w:rsidR="00AA7525" w:rsidRPr="00880635" w:rsidRDefault="00AA7525" w:rsidP="00880635">
      <w:pPr>
        <w:rPr>
          <w:rFonts w:ascii="ＭＳ 明朝" w:eastAsia="ＭＳ 明朝" w:hAnsi="ＭＳ 明朝" w:cs="ＭＳ 明朝"/>
          <w:sz w:val="24"/>
          <w:lang w:eastAsia="ja-JP"/>
        </w:rPr>
      </w:pPr>
    </w:p>
    <w:p w:rsidR="00AA7525" w:rsidRPr="00880635" w:rsidRDefault="00AA7525" w:rsidP="00880635">
      <w:pPr>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ＴＥＬ：045-475-8270</w:t>
      </w:r>
    </w:p>
    <w:p w:rsidR="00AA7525" w:rsidRDefault="00AA7525" w:rsidP="00880635">
      <w:pPr>
        <w:rPr>
          <w:rFonts w:ascii="ＭＳ 明朝" w:eastAsia="ＭＳ 明朝" w:hAnsi="ＭＳ 明朝" w:cs="ＭＳ 明朝"/>
          <w:sz w:val="36"/>
          <w:lang w:eastAsia="ja-JP"/>
        </w:rPr>
      </w:pPr>
    </w:p>
    <w:p w:rsidR="00AA7525" w:rsidRPr="00880635" w:rsidRDefault="00AA7525" w:rsidP="00880635">
      <w:pPr>
        <w:rPr>
          <w:rFonts w:ascii="ＭＳ 明朝" w:eastAsia="ＭＳ 明朝" w:hAnsi="ＭＳ 明朝" w:cs="ＭＳ 明朝"/>
          <w:sz w:val="32"/>
          <w:lang w:eastAsia="ja-JP"/>
        </w:rPr>
      </w:pPr>
      <w:r w:rsidRPr="00880635">
        <w:rPr>
          <w:rFonts w:ascii="ＭＳ 明朝" w:eastAsia="ＭＳ 明朝" w:hAnsi="ＭＳ 明朝" w:cs="ＭＳ 明朝" w:hint="eastAsia"/>
          <w:sz w:val="32"/>
          <w:lang w:eastAsia="ja-JP"/>
        </w:rPr>
        <w:t>■交通機関</w:t>
      </w:r>
    </w:p>
    <w:p w:rsidR="00AA7525" w:rsidRPr="00880635" w:rsidRDefault="00AA7525" w:rsidP="00880635">
      <w:pPr>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①ＪＲ・横浜市営地下鉄「新横浜」駅より</w:t>
      </w:r>
    </w:p>
    <w:p w:rsidR="00AA7525" w:rsidRPr="00880635" w:rsidRDefault="00AA7525" w:rsidP="00880635">
      <w:pPr>
        <w:ind w:firstLineChars="100" w:firstLine="240"/>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徒歩：15分(新横浜駅から環状2号に沿って南西にお進みください)</w:t>
      </w:r>
    </w:p>
    <w:p w:rsidR="00AA7525" w:rsidRPr="00880635" w:rsidRDefault="00AA7525" w:rsidP="00880635">
      <w:pPr>
        <w:ind w:firstLineChars="100" w:firstLine="240"/>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タクシー：5分</w:t>
      </w:r>
    </w:p>
    <w:p w:rsidR="00AA7525" w:rsidRPr="00880635" w:rsidRDefault="00AA7525" w:rsidP="00414406">
      <w:pPr>
        <w:ind w:firstLineChars="100" w:firstLine="240"/>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バス(横浜市営バス)：5分・「叉口橋」下車・徒歩3分</w:t>
      </w:r>
    </w:p>
    <w:p w:rsidR="00AA7525" w:rsidRPr="00880635" w:rsidRDefault="00AA7525" w:rsidP="00880635">
      <w:pPr>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②横浜市営地下鉄「岸根公園」より</w:t>
      </w:r>
    </w:p>
    <w:p w:rsidR="00AA7525" w:rsidRPr="00880635" w:rsidRDefault="00AA7525" w:rsidP="00880635">
      <w:pPr>
        <w:ind w:firstLineChars="100" w:firstLine="240"/>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徒歩：12分</w:t>
      </w:r>
    </w:p>
    <w:p w:rsidR="00AA7525" w:rsidRPr="00880635" w:rsidRDefault="00AA7525" w:rsidP="00414406">
      <w:pPr>
        <w:ind w:firstLineChars="100" w:firstLine="240"/>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バス(横浜市営バス)：7分・「叉口橋」下車・徒歩3分</w:t>
      </w:r>
    </w:p>
    <w:p w:rsidR="00AA7525" w:rsidRPr="00880635" w:rsidRDefault="00AA7525" w:rsidP="00880635">
      <w:pPr>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③ＪＲ「小机」駅より</w:t>
      </w:r>
    </w:p>
    <w:p w:rsidR="00AA7525" w:rsidRPr="00880635" w:rsidRDefault="00AA7525" w:rsidP="00880635">
      <w:pPr>
        <w:ind w:firstLineChars="100" w:firstLine="240"/>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徒歩：15分</w:t>
      </w:r>
    </w:p>
    <w:p w:rsidR="00AA7525" w:rsidRPr="00880635" w:rsidRDefault="00AA7525" w:rsidP="00880635">
      <w:pPr>
        <w:ind w:firstLineChars="100" w:firstLine="240"/>
        <w:rPr>
          <w:rFonts w:ascii="ＭＳ 明朝" w:eastAsia="ＭＳ 明朝" w:hAnsi="ＭＳ 明朝" w:cs="ＭＳ 明朝"/>
          <w:sz w:val="24"/>
          <w:lang w:eastAsia="ja-JP"/>
        </w:rPr>
      </w:pPr>
      <w:r w:rsidRPr="00880635">
        <w:rPr>
          <w:rFonts w:ascii="ＭＳ 明朝" w:eastAsia="ＭＳ 明朝" w:hAnsi="ＭＳ 明朝" w:cs="ＭＳ 明朝" w:hint="eastAsia"/>
          <w:sz w:val="24"/>
          <w:lang w:eastAsia="ja-JP"/>
        </w:rPr>
        <w:t>バス(横浜市営</w:t>
      </w:r>
      <w:r w:rsidR="00064BE4" w:rsidRPr="00880635">
        <w:rPr>
          <w:rFonts w:ascii="ＭＳ 明朝" w:eastAsia="ＭＳ 明朝" w:hAnsi="ＭＳ 明朝" w:cs="ＭＳ 明朝" w:hint="eastAsia"/>
          <w:sz w:val="24"/>
          <w:lang w:eastAsia="ja-JP"/>
        </w:rPr>
        <w:t>バス</w:t>
      </w:r>
      <w:r w:rsidRPr="00880635">
        <w:rPr>
          <w:rFonts w:ascii="ＭＳ 明朝" w:eastAsia="ＭＳ 明朝" w:hAnsi="ＭＳ 明朝" w:cs="ＭＳ 明朝" w:hint="eastAsia"/>
          <w:sz w:val="24"/>
          <w:lang w:eastAsia="ja-JP"/>
        </w:rPr>
        <w:t>)：5分</w:t>
      </w:r>
      <w:r w:rsidR="00064BE4" w:rsidRPr="00880635">
        <w:rPr>
          <w:rFonts w:ascii="ＭＳ 明朝" w:eastAsia="ＭＳ 明朝" w:hAnsi="ＭＳ 明朝" w:cs="ＭＳ 明朝" w:hint="eastAsia"/>
          <w:sz w:val="24"/>
          <w:lang w:eastAsia="ja-JP"/>
        </w:rPr>
        <w:t>・「叉口橋」下車・徒歩3分</w:t>
      </w:r>
    </w:p>
    <w:p w:rsidR="00AA7525" w:rsidRPr="00035BFE" w:rsidRDefault="00AA7525" w:rsidP="00035BFE">
      <w:pPr>
        <w:jc w:val="center"/>
        <w:rPr>
          <w:rFonts w:ascii="ＭＳ 明朝" w:eastAsia="ＭＳ 明朝" w:hAnsi="ＭＳ 明朝" w:cs="ＭＳ 明朝"/>
          <w:sz w:val="36"/>
          <w:lang w:eastAsia="ja-JP"/>
        </w:rPr>
      </w:pPr>
      <w:r>
        <w:rPr>
          <w:noProof/>
          <w:lang w:eastAsia="ja-JP"/>
        </w:rPr>
        <w:drawing>
          <wp:inline distT="0" distB="0" distL="0" distR="0" wp14:anchorId="18757C77" wp14:editId="3AE3BF24">
            <wp:extent cx="4676449" cy="381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4878" cy="3816867"/>
                    </a:xfrm>
                    <a:prstGeom prst="rect">
                      <a:avLst/>
                    </a:prstGeom>
                  </pic:spPr>
                </pic:pic>
              </a:graphicData>
            </a:graphic>
          </wp:inline>
        </w:drawing>
      </w:r>
    </w:p>
    <w:sectPr w:rsidR="00AA7525" w:rsidRPr="00035BFE" w:rsidSect="00880635">
      <w:pgSz w:w="11910" w:h="1683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D3" w:rsidRDefault="006607D3" w:rsidP="000953FF">
      <w:r>
        <w:separator/>
      </w:r>
    </w:p>
  </w:endnote>
  <w:endnote w:type="continuationSeparator" w:id="0">
    <w:p w:rsidR="006607D3" w:rsidRDefault="006607D3" w:rsidP="0009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eiryo UI">
    <w:panose1 w:val="020B0604030504040204"/>
    <w:charset w:val="80"/>
    <w:family w:val="modern"/>
    <w:pitch w:val="variable"/>
    <w:sig w:usb0="E00002FF" w:usb1="6AC7FFFF"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iragino Mincho ProN W3">
    <w:charset w:val="80"/>
    <w:family w:val="roman"/>
    <w:pitch w:val="variable"/>
    <w:sig w:usb0="E00002FF" w:usb1="7AC7FFFF" w:usb2="00000012" w:usb3="00000000" w:csb0="0002000D" w:csb1="00000000"/>
  </w:font>
  <w:font w:name="Hiragino Kaku Gothic Pro W6">
    <w:charset w:val="80"/>
    <w:family w:val="swiss"/>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Mincho">
    <w:altName w:val="ＭＳ 明朝"/>
    <w:panose1 w:val="00000000000000000000"/>
    <w:charset w:val="8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ＭＳ Ｐ明朝">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D3" w:rsidRDefault="006607D3" w:rsidP="000953FF">
      <w:r>
        <w:separator/>
      </w:r>
    </w:p>
  </w:footnote>
  <w:footnote w:type="continuationSeparator" w:id="0">
    <w:p w:rsidR="006607D3" w:rsidRDefault="006607D3" w:rsidP="0009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0563C"/>
    <w:lvl w:ilvl="0">
      <w:start w:val="1"/>
      <w:numFmt w:val="bullet"/>
      <w:pStyle w:val="11"/>
      <w:lvlText w:val=""/>
      <w:lvlJc w:val="left"/>
      <w:pPr>
        <w:tabs>
          <w:tab w:val="num" w:pos="0"/>
        </w:tabs>
        <w:ind w:left="0" w:firstLine="0"/>
      </w:pPr>
      <w:rPr>
        <w:rFonts w:ascii="Wingdings" w:hAnsi="Wingdings"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D419E"/>
    <w:multiLevelType w:val="hybridMultilevel"/>
    <w:tmpl w:val="3984E6C2"/>
    <w:lvl w:ilvl="0" w:tplc="8C9CE2F4">
      <w:start w:val="1"/>
      <w:numFmt w:val="decimalEnclosedCircle"/>
      <w:lvlText w:val="%1"/>
      <w:lvlJc w:val="left"/>
      <w:pPr>
        <w:ind w:left="874" w:hanging="36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 w15:restartNumberingAfterBreak="0">
    <w:nsid w:val="08C23166"/>
    <w:multiLevelType w:val="hybridMultilevel"/>
    <w:tmpl w:val="8D0EF068"/>
    <w:lvl w:ilvl="0" w:tplc="2B0861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4CCA"/>
    <w:multiLevelType w:val="hybridMultilevel"/>
    <w:tmpl w:val="A96E5C22"/>
    <w:lvl w:ilvl="0" w:tplc="D43C7D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C02A1"/>
    <w:multiLevelType w:val="hybridMultilevel"/>
    <w:tmpl w:val="CA8C11B2"/>
    <w:lvl w:ilvl="0" w:tplc="EF264E6A">
      <w:start w:val="1"/>
      <w:numFmt w:val="decimalEnclosedCircle"/>
      <w:lvlText w:val="%1"/>
      <w:lvlJc w:val="left"/>
      <w:pPr>
        <w:ind w:left="891" w:hanging="360"/>
      </w:pPr>
      <w:rPr>
        <w:rFonts w:hint="eastAsia"/>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5" w15:restartNumberingAfterBreak="0">
    <w:nsid w:val="14536DF9"/>
    <w:multiLevelType w:val="hybridMultilevel"/>
    <w:tmpl w:val="1C203796"/>
    <w:lvl w:ilvl="0" w:tplc="A190C0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D911FE"/>
    <w:multiLevelType w:val="hybridMultilevel"/>
    <w:tmpl w:val="693A49A2"/>
    <w:lvl w:ilvl="0" w:tplc="2B08618A">
      <w:start w:val="1"/>
      <w:numFmt w:val="decimal"/>
      <w:lvlText w:val="(%1)"/>
      <w:lvlJc w:val="left"/>
      <w:pPr>
        <w:ind w:left="522" w:hanging="420"/>
      </w:pPr>
      <w:rPr>
        <w:rFonts w:hint="eastAsia"/>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7" w15:restartNumberingAfterBreak="0">
    <w:nsid w:val="1A7C405F"/>
    <w:multiLevelType w:val="hybridMultilevel"/>
    <w:tmpl w:val="BF4EBB92"/>
    <w:lvl w:ilvl="0" w:tplc="69BA8730">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3B4A27"/>
    <w:multiLevelType w:val="hybridMultilevel"/>
    <w:tmpl w:val="7EF05764"/>
    <w:lvl w:ilvl="0" w:tplc="04090001">
      <w:start w:val="1"/>
      <w:numFmt w:val="bullet"/>
      <w:lvlText w:val=""/>
      <w:lvlJc w:val="left"/>
      <w:pPr>
        <w:tabs>
          <w:tab w:val="num" w:pos="600"/>
        </w:tabs>
        <w:ind w:left="600" w:hanging="420"/>
      </w:pPr>
      <w:rPr>
        <w:rFonts w:ascii="Wingdings" w:hAnsi="Wingdings" w:hint="default"/>
      </w:rPr>
    </w:lvl>
    <w:lvl w:ilvl="1" w:tplc="F33A77C8">
      <w:start w:val="201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FF29D1"/>
    <w:multiLevelType w:val="hybridMultilevel"/>
    <w:tmpl w:val="2ABCE906"/>
    <w:lvl w:ilvl="0" w:tplc="2B08618A">
      <w:start w:val="1"/>
      <w:numFmt w:val="decimal"/>
      <w:lvlText w:val="(%1)"/>
      <w:lvlJc w:val="left"/>
      <w:pPr>
        <w:ind w:left="522" w:hanging="420"/>
      </w:pPr>
      <w:rPr>
        <w:rFonts w:hint="eastAsia"/>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0" w15:restartNumberingAfterBreak="0">
    <w:nsid w:val="2F6A2C98"/>
    <w:multiLevelType w:val="hybridMultilevel"/>
    <w:tmpl w:val="3556A000"/>
    <w:lvl w:ilvl="0" w:tplc="B9DC9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122B42"/>
    <w:multiLevelType w:val="hybridMultilevel"/>
    <w:tmpl w:val="9C12DE80"/>
    <w:lvl w:ilvl="0" w:tplc="2B08618A">
      <w:start w:val="1"/>
      <w:numFmt w:val="decimal"/>
      <w:lvlText w:val="(%1)"/>
      <w:lvlJc w:val="left"/>
      <w:pPr>
        <w:ind w:left="521" w:hanging="42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2" w15:restartNumberingAfterBreak="0">
    <w:nsid w:val="34445AB1"/>
    <w:multiLevelType w:val="hybridMultilevel"/>
    <w:tmpl w:val="DE88CAC4"/>
    <w:lvl w:ilvl="0" w:tplc="2B08618A">
      <w:start w:val="1"/>
      <w:numFmt w:val="decimal"/>
      <w:lvlText w:val="(%1)"/>
      <w:lvlJc w:val="left"/>
      <w:pPr>
        <w:ind w:left="951" w:hanging="420"/>
      </w:pPr>
      <w:rPr>
        <w:rFonts w:hint="eastAsia"/>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3" w15:restartNumberingAfterBreak="0">
    <w:nsid w:val="3DA0747A"/>
    <w:multiLevelType w:val="hybridMultilevel"/>
    <w:tmpl w:val="64185BC6"/>
    <w:lvl w:ilvl="0" w:tplc="3F1A2FA4">
      <w:start w:val="2"/>
      <w:numFmt w:val="bullet"/>
      <w:lvlText w:val="・"/>
      <w:lvlJc w:val="left"/>
      <w:pPr>
        <w:ind w:left="934" w:hanging="420"/>
      </w:pPr>
      <w:rPr>
        <w:rFonts w:ascii="ＭＳ ゴシック" w:eastAsia="ＭＳ ゴシック" w:hAnsi="ＭＳ ゴシック" w:cstheme="minorBidi"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4" w15:restartNumberingAfterBreak="0">
    <w:nsid w:val="43ED1D4E"/>
    <w:multiLevelType w:val="hybridMultilevel"/>
    <w:tmpl w:val="2ABCE906"/>
    <w:lvl w:ilvl="0" w:tplc="2B08618A">
      <w:start w:val="1"/>
      <w:numFmt w:val="decimal"/>
      <w:lvlText w:val="(%1)"/>
      <w:lvlJc w:val="left"/>
      <w:pPr>
        <w:ind w:left="522" w:hanging="420"/>
      </w:pPr>
      <w:rPr>
        <w:rFonts w:hint="eastAsia"/>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5" w15:restartNumberingAfterBreak="0">
    <w:nsid w:val="4E6835F6"/>
    <w:multiLevelType w:val="hybridMultilevel"/>
    <w:tmpl w:val="AAC0F3D8"/>
    <w:lvl w:ilvl="0" w:tplc="04090011">
      <w:start w:val="1"/>
      <w:numFmt w:val="decimalEnclosedCircle"/>
      <w:lvlText w:val="%1"/>
      <w:lvlJc w:val="left"/>
      <w:pPr>
        <w:ind w:left="951" w:hanging="420"/>
      </w:p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6" w15:restartNumberingAfterBreak="0">
    <w:nsid w:val="54B26665"/>
    <w:multiLevelType w:val="hybridMultilevel"/>
    <w:tmpl w:val="2D125A1A"/>
    <w:lvl w:ilvl="0" w:tplc="3F1A2FA4">
      <w:start w:val="2"/>
      <w:numFmt w:val="bullet"/>
      <w:lvlText w:val="・"/>
      <w:lvlJc w:val="left"/>
      <w:pPr>
        <w:ind w:left="874" w:hanging="360"/>
      </w:pPr>
      <w:rPr>
        <w:rFonts w:ascii="ＭＳ ゴシック" w:eastAsia="ＭＳ ゴシック" w:hAnsi="ＭＳ ゴシック" w:cstheme="minorBidi"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7" w15:restartNumberingAfterBreak="0">
    <w:nsid w:val="58992AFA"/>
    <w:multiLevelType w:val="hybridMultilevel"/>
    <w:tmpl w:val="06A8BF6E"/>
    <w:lvl w:ilvl="0" w:tplc="89A4C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67C43A28">
      <w:start w:val="1"/>
      <w:numFmt w:val="bullet"/>
      <w:lvlText w:val=""/>
      <w:lvlJc w:val="left"/>
      <w:pPr>
        <w:tabs>
          <w:tab w:val="num" w:pos="1260"/>
        </w:tabs>
        <w:ind w:left="1260" w:hanging="420"/>
      </w:pPr>
      <w:rPr>
        <w:rFonts w:ascii="Wingdings" w:hAnsi="Wingdings" w:hint="default"/>
        <w:lang w:eastAsia="ja-JP"/>
      </w:rPr>
    </w:lvl>
    <w:lvl w:ilvl="3" w:tplc="5366EC42">
      <w:start w:val="1"/>
      <w:numFmt w:val="bullet"/>
      <w:lvlText w:val=""/>
      <w:lvlJc w:val="left"/>
      <w:pPr>
        <w:tabs>
          <w:tab w:val="num" w:pos="1680"/>
        </w:tabs>
        <w:ind w:left="1680" w:hanging="420"/>
      </w:pPr>
      <w:rPr>
        <w:rFonts w:ascii="Wingdings" w:hAnsi="Wingdings" w:hint="default"/>
        <w:lang w:eastAsia="ja-JP"/>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6C254B"/>
    <w:multiLevelType w:val="hybridMultilevel"/>
    <w:tmpl w:val="901CEA1E"/>
    <w:lvl w:ilvl="0" w:tplc="E906203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824AC3"/>
    <w:multiLevelType w:val="multilevel"/>
    <w:tmpl w:val="9D6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D0B60"/>
    <w:multiLevelType w:val="hybridMultilevel"/>
    <w:tmpl w:val="C0260122"/>
    <w:lvl w:ilvl="0" w:tplc="7FFEBCBC">
      <w:start w:val="1"/>
      <w:numFmt w:val="aiueoFullWidth"/>
      <w:lvlText w:val="%1"/>
      <w:lvlJc w:val="left"/>
      <w:pPr>
        <w:ind w:left="942" w:hanging="420"/>
      </w:pPr>
      <w:rPr>
        <w:rFonts w:hint="eastAsia"/>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18"/>
  </w:num>
  <w:num w:numId="2">
    <w:abstractNumId w:val="17"/>
  </w:num>
  <w:num w:numId="3">
    <w:abstractNumId w:val="8"/>
  </w:num>
  <w:num w:numId="4">
    <w:abstractNumId w:val="0"/>
  </w:num>
  <w:num w:numId="5">
    <w:abstractNumId w:val="19"/>
  </w:num>
  <w:num w:numId="6">
    <w:abstractNumId w:val="5"/>
  </w:num>
  <w:num w:numId="7">
    <w:abstractNumId w:val="3"/>
  </w:num>
  <w:num w:numId="8">
    <w:abstractNumId w:val="7"/>
  </w:num>
  <w:num w:numId="9">
    <w:abstractNumId w:val="16"/>
  </w:num>
  <w:num w:numId="10">
    <w:abstractNumId w:val="13"/>
  </w:num>
  <w:num w:numId="11">
    <w:abstractNumId w:val="1"/>
  </w:num>
  <w:num w:numId="12">
    <w:abstractNumId w:val="4"/>
  </w:num>
  <w:num w:numId="13">
    <w:abstractNumId w:val="15"/>
  </w:num>
  <w:num w:numId="14">
    <w:abstractNumId w:val="11"/>
  </w:num>
  <w:num w:numId="15">
    <w:abstractNumId w:val="14"/>
  </w:num>
  <w:num w:numId="16">
    <w:abstractNumId w:val="20"/>
  </w:num>
  <w:num w:numId="17">
    <w:abstractNumId w:val="12"/>
  </w:num>
  <w:num w:numId="18">
    <w:abstractNumId w:val="2"/>
  </w:num>
  <w:num w:numId="19">
    <w:abstractNumId w:val="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FB"/>
    <w:rsid w:val="00033279"/>
    <w:rsid w:val="00035BFE"/>
    <w:rsid w:val="00046FFC"/>
    <w:rsid w:val="00064BE4"/>
    <w:rsid w:val="00076C39"/>
    <w:rsid w:val="00093690"/>
    <w:rsid w:val="000953FF"/>
    <w:rsid w:val="000A2B96"/>
    <w:rsid w:val="000D1C3A"/>
    <w:rsid w:val="000D3B44"/>
    <w:rsid w:val="001438E7"/>
    <w:rsid w:val="001965DE"/>
    <w:rsid w:val="001D19A3"/>
    <w:rsid w:val="001E5ABD"/>
    <w:rsid w:val="002008C6"/>
    <w:rsid w:val="002033CE"/>
    <w:rsid w:val="00227648"/>
    <w:rsid w:val="00281E9B"/>
    <w:rsid w:val="002A3652"/>
    <w:rsid w:val="002C3B2C"/>
    <w:rsid w:val="002D2391"/>
    <w:rsid w:val="002D5B68"/>
    <w:rsid w:val="002F0B90"/>
    <w:rsid w:val="002F5066"/>
    <w:rsid w:val="00306C18"/>
    <w:rsid w:val="00320F2F"/>
    <w:rsid w:val="0032274D"/>
    <w:rsid w:val="00325FDD"/>
    <w:rsid w:val="003568D5"/>
    <w:rsid w:val="003628FB"/>
    <w:rsid w:val="00367D8D"/>
    <w:rsid w:val="00371D05"/>
    <w:rsid w:val="00394E4F"/>
    <w:rsid w:val="003B0331"/>
    <w:rsid w:val="003C732B"/>
    <w:rsid w:val="003D7BFB"/>
    <w:rsid w:val="003E4C8F"/>
    <w:rsid w:val="003F131E"/>
    <w:rsid w:val="0040038D"/>
    <w:rsid w:val="004007E5"/>
    <w:rsid w:val="004063A9"/>
    <w:rsid w:val="00414406"/>
    <w:rsid w:val="00446840"/>
    <w:rsid w:val="00495328"/>
    <w:rsid w:val="004C535F"/>
    <w:rsid w:val="0053036F"/>
    <w:rsid w:val="00570E46"/>
    <w:rsid w:val="00573A09"/>
    <w:rsid w:val="00573E2E"/>
    <w:rsid w:val="00593AB8"/>
    <w:rsid w:val="00595FB5"/>
    <w:rsid w:val="005E2A5B"/>
    <w:rsid w:val="00603791"/>
    <w:rsid w:val="00616AA0"/>
    <w:rsid w:val="006607D3"/>
    <w:rsid w:val="00695A3F"/>
    <w:rsid w:val="006A2824"/>
    <w:rsid w:val="006B23BB"/>
    <w:rsid w:val="006D086E"/>
    <w:rsid w:val="006D2BF9"/>
    <w:rsid w:val="006E756A"/>
    <w:rsid w:val="007030A3"/>
    <w:rsid w:val="007200FC"/>
    <w:rsid w:val="00733FED"/>
    <w:rsid w:val="0073652A"/>
    <w:rsid w:val="00764864"/>
    <w:rsid w:val="00776812"/>
    <w:rsid w:val="00781AB2"/>
    <w:rsid w:val="007D3C95"/>
    <w:rsid w:val="008461F5"/>
    <w:rsid w:val="00853C64"/>
    <w:rsid w:val="00867B7D"/>
    <w:rsid w:val="00870104"/>
    <w:rsid w:val="008743BF"/>
    <w:rsid w:val="0088010D"/>
    <w:rsid w:val="00880635"/>
    <w:rsid w:val="008B172C"/>
    <w:rsid w:val="008B527D"/>
    <w:rsid w:val="008C084E"/>
    <w:rsid w:val="008C2F57"/>
    <w:rsid w:val="008E5B42"/>
    <w:rsid w:val="00961987"/>
    <w:rsid w:val="00970582"/>
    <w:rsid w:val="00972DF9"/>
    <w:rsid w:val="00973617"/>
    <w:rsid w:val="00976E33"/>
    <w:rsid w:val="00977F8C"/>
    <w:rsid w:val="00992EA7"/>
    <w:rsid w:val="009A1884"/>
    <w:rsid w:val="009F0397"/>
    <w:rsid w:val="00A516C9"/>
    <w:rsid w:val="00A817C3"/>
    <w:rsid w:val="00AA7525"/>
    <w:rsid w:val="00AD451D"/>
    <w:rsid w:val="00AE15A4"/>
    <w:rsid w:val="00B32BEF"/>
    <w:rsid w:val="00B41C3D"/>
    <w:rsid w:val="00B42DE8"/>
    <w:rsid w:val="00BA372E"/>
    <w:rsid w:val="00BA5D19"/>
    <w:rsid w:val="00C3293F"/>
    <w:rsid w:val="00C75D27"/>
    <w:rsid w:val="00C85D0E"/>
    <w:rsid w:val="00C97D39"/>
    <w:rsid w:val="00CA4B1F"/>
    <w:rsid w:val="00CB3887"/>
    <w:rsid w:val="00CC0B37"/>
    <w:rsid w:val="00CD1749"/>
    <w:rsid w:val="00D07542"/>
    <w:rsid w:val="00D56D57"/>
    <w:rsid w:val="00D76D9D"/>
    <w:rsid w:val="00DE3EF6"/>
    <w:rsid w:val="00E039D1"/>
    <w:rsid w:val="00E20108"/>
    <w:rsid w:val="00E230D9"/>
    <w:rsid w:val="00E33155"/>
    <w:rsid w:val="00E85DA7"/>
    <w:rsid w:val="00EA6433"/>
    <w:rsid w:val="00EB20A4"/>
    <w:rsid w:val="00EF7B4E"/>
    <w:rsid w:val="00F14BAE"/>
    <w:rsid w:val="00F4164D"/>
    <w:rsid w:val="00F5720D"/>
    <w:rsid w:val="00F6044E"/>
    <w:rsid w:val="00F66A54"/>
    <w:rsid w:val="00F9489D"/>
    <w:rsid w:val="00FA2FCC"/>
    <w:rsid w:val="00FD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1E9500-3DAB-4EC1-8ACE-FFF32291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pPr>
      <w:outlineLvl w:val="0"/>
    </w:pPr>
    <w:rPr>
      <w:rFonts w:ascii="ＭＳ ゴシック" w:eastAsia="ＭＳ ゴシック" w:hAnsi="ＭＳ ゴシック"/>
      <w:sz w:val="36"/>
      <w:szCs w:val="36"/>
    </w:rPr>
  </w:style>
  <w:style w:type="paragraph" w:styleId="2">
    <w:name w:val="heading 2"/>
    <w:basedOn w:val="a"/>
    <w:link w:val="20"/>
    <w:uiPriority w:val="9"/>
    <w:qFormat/>
    <w:pPr>
      <w:outlineLvl w:val="1"/>
    </w:pPr>
    <w:rPr>
      <w:rFonts w:ascii="Microsoft JhengHei" w:eastAsia="Microsoft JhengHei" w:hAnsi="Microsoft JhengHei"/>
      <w:b/>
      <w:bCs/>
      <w:sz w:val="28"/>
      <w:szCs w:val="28"/>
    </w:rPr>
  </w:style>
  <w:style w:type="paragraph" w:styleId="3">
    <w:name w:val="heading 3"/>
    <w:basedOn w:val="a"/>
    <w:link w:val="30"/>
    <w:uiPriority w:val="9"/>
    <w:qFormat/>
    <w:pPr>
      <w:ind w:left="20"/>
      <w:outlineLvl w:val="2"/>
    </w:pPr>
    <w:rPr>
      <w:rFonts w:ascii="Times New Roman" w:eastAsia="Times New Roman" w:hAnsi="Times New Roman"/>
      <w:sz w:val="27"/>
      <w:szCs w:val="27"/>
    </w:rPr>
  </w:style>
  <w:style w:type="paragraph" w:styleId="4">
    <w:name w:val="heading 4"/>
    <w:basedOn w:val="a"/>
    <w:uiPriority w:val="1"/>
    <w:qFormat/>
    <w:pPr>
      <w:outlineLvl w:val="3"/>
    </w:pPr>
    <w:rPr>
      <w:rFonts w:ascii="Meiryo UI" w:eastAsia="Meiryo UI" w:hAnsi="Meiryo UI"/>
      <w:sz w:val="25"/>
      <w:szCs w:val="25"/>
    </w:rPr>
  </w:style>
  <w:style w:type="paragraph" w:styleId="5">
    <w:name w:val="heading 5"/>
    <w:basedOn w:val="a"/>
    <w:uiPriority w:val="1"/>
    <w:qFormat/>
    <w:pPr>
      <w:ind w:left="102"/>
      <w:outlineLvl w:val="4"/>
    </w:pPr>
    <w:rPr>
      <w:rFonts w:ascii="HG丸ｺﾞｼｯｸM-PRO" w:eastAsia="HG丸ｺﾞｼｯｸM-PRO" w:hAnsi="HG丸ｺﾞｼｯｸM-PRO"/>
      <w:b/>
      <w:bCs/>
      <w:sz w:val="24"/>
      <w:szCs w:val="24"/>
    </w:rPr>
  </w:style>
  <w:style w:type="paragraph" w:styleId="6">
    <w:name w:val="heading 6"/>
    <w:basedOn w:val="a"/>
    <w:uiPriority w:val="1"/>
    <w:qFormat/>
    <w:pPr>
      <w:ind w:left="102"/>
      <w:outlineLvl w:val="5"/>
    </w:pPr>
    <w:rPr>
      <w:rFonts w:ascii="メイリオ" w:eastAsia="メイリオ" w:hAnsi="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010D"/>
    <w:rPr>
      <w:rFonts w:ascii="ＭＳ ゴシック" w:eastAsia="ＭＳ ゴシック" w:hAnsi="ＭＳ ゴシック"/>
      <w:sz w:val="36"/>
      <w:szCs w:val="36"/>
    </w:rPr>
  </w:style>
  <w:style w:type="character" w:customStyle="1" w:styleId="20">
    <w:name w:val="見出し 2 (文字)"/>
    <w:basedOn w:val="a0"/>
    <w:link w:val="2"/>
    <w:uiPriority w:val="9"/>
    <w:rsid w:val="0088010D"/>
    <w:rPr>
      <w:rFonts w:ascii="Microsoft JhengHei" w:eastAsia="Microsoft JhengHei" w:hAnsi="Microsoft JhengHei"/>
      <w:b/>
      <w:bCs/>
      <w:sz w:val="28"/>
      <w:szCs w:val="28"/>
    </w:rPr>
  </w:style>
  <w:style w:type="character" w:customStyle="1" w:styleId="30">
    <w:name w:val="見出し 3 (文字)"/>
    <w:basedOn w:val="a0"/>
    <w:link w:val="3"/>
    <w:uiPriority w:val="9"/>
    <w:rsid w:val="0088010D"/>
    <w:rPr>
      <w:rFonts w:ascii="Times New Roman" w:eastAsia="Times New Roman" w:hAnsi="Times New Roman"/>
      <w:sz w:val="27"/>
      <w:szCs w:val="27"/>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1"/>
    </w:pPr>
    <w:rPr>
      <w:rFonts w:ascii="ＭＳ ゴシック" w:eastAsia="ＭＳ ゴシック" w:hAnsi="ＭＳ ゴシック"/>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6A2824"/>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5">
    <w:name w:val="Hyperlink"/>
    <w:basedOn w:val="a0"/>
    <w:uiPriority w:val="99"/>
    <w:unhideWhenUsed/>
    <w:rsid w:val="00CA4B1F"/>
    <w:rPr>
      <w:color w:val="0000FF" w:themeColor="hyperlink"/>
      <w:u w:val="single"/>
    </w:rPr>
  </w:style>
  <w:style w:type="table" w:styleId="a6">
    <w:name w:val="Table Grid"/>
    <w:basedOn w:val="a1"/>
    <w:rsid w:val="0088010D"/>
    <w:pPr>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書式付き (文字)"/>
    <w:basedOn w:val="a0"/>
    <w:link w:val="HTML0"/>
    <w:uiPriority w:val="99"/>
    <w:semiHidden/>
    <w:rsid w:val="0088010D"/>
    <w:rPr>
      <w:rFonts w:ascii="Courier New" w:hAnsi="Courier New" w:cs="Courier New"/>
      <w:sz w:val="20"/>
      <w:szCs w:val="20"/>
      <w:lang w:eastAsia="ja-JP"/>
    </w:rPr>
  </w:style>
  <w:style w:type="paragraph" w:styleId="HTML0">
    <w:name w:val="HTML Preformatted"/>
    <w:basedOn w:val="a"/>
    <w:link w:val="HTML"/>
    <w:uiPriority w:val="99"/>
    <w:semiHidden/>
    <w:unhideWhenUsed/>
    <w:rsid w:val="00880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paragraph" w:customStyle="1" w:styleId="p1">
    <w:name w:val="p1"/>
    <w:basedOn w:val="a"/>
    <w:rsid w:val="0088010D"/>
    <w:pPr>
      <w:widowControl/>
    </w:pPr>
    <w:rPr>
      <w:rFonts w:ascii="Hiragino Mincho ProN W3" w:eastAsia="Hiragino Mincho ProN W3" w:hAnsi="Hiragino Mincho ProN W3" w:cs="Times New Roman"/>
      <w:color w:val="333333"/>
      <w:sz w:val="18"/>
      <w:szCs w:val="18"/>
      <w:lang w:eastAsia="ja-JP"/>
    </w:rPr>
  </w:style>
  <w:style w:type="paragraph" w:customStyle="1" w:styleId="p2">
    <w:name w:val="p2"/>
    <w:basedOn w:val="a"/>
    <w:rsid w:val="0088010D"/>
    <w:pPr>
      <w:widowControl/>
      <w:jc w:val="center"/>
    </w:pPr>
    <w:rPr>
      <w:rFonts w:ascii="Hiragino Mincho ProN W3" w:eastAsia="Hiragino Mincho ProN W3" w:hAnsi="Hiragino Mincho ProN W3" w:cs="Times New Roman"/>
      <w:color w:val="333333"/>
      <w:sz w:val="18"/>
      <w:szCs w:val="18"/>
      <w:lang w:eastAsia="ja-JP"/>
    </w:rPr>
  </w:style>
  <w:style w:type="paragraph" w:customStyle="1" w:styleId="p3">
    <w:name w:val="p3"/>
    <w:basedOn w:val="a"/>
    <w:rsid w:val="0088010D"/>
    <w:pPr>
      <w:widowControl/>
    </w:pPr>
    <w:rPr>
      <w:rFonts w:ascii="Hiragino Kaku Gothic Pro W6" w:eastAsia="Hiragino Kaku Gothic Pro W6" w:hAnsi="Hiragino Kaku Gothic Pro W6" w:cs="Times New Roman"/>
      <w:color w:val="333333"/>
      <w:sz w:val="18"/>
      <w:szCs w:val="18"/>
      <w:lang w:eastAsia="ja-JP"/>
    </w:rPr>
  </w:style>
  <w:style w:type="paragraph" w:customStyle="1" w:styleId="p4">
    <w:name w:val="p4"/>
    <w:basedOn w:val="a"/>
    <w:rsid w:val="0088010D"/>
    <w:pPr>
      <w:widowControl/>
      <w:shd w:val="clear" w:color="auto" w:fill="FFFFFF"/>
    </w:pPr>
    <w:rPr>
      <w:rFonts w:ascii="Hiragino Mincho ProN W3" w:eastAsia="Hiragino Mincho ProN W3" w:hAnsi="Hiragino Mincho ProN W3" w:cs="Times New Roman"/>
      <w:color w:val="333333"/>
      <w:sz w:val="18"/>
      <w:szCs w:val="18"/>
      <w:lang w:eastAsia="ja-JP"/>
    </w:rPr>
  </w:style>
  <w:style w:type="character" w:customStyle="1" w:styleId="s1">
    <w:name w:val="s1"/>
    <w:basedOn w:val="a0"/>
    <w:rsid w:val="0088010D"/>
    <w:rPr>
      <w:shd w:val="clear" w:color="auto" w:fill="FFFFFF"/>
    </w:rPr>
  </w:style>
  <w:style w:type="character" w:customStyle="1" w:styleId="s2">
    <w:name w:val="s2"/>
    <w:basedOn w:val="a0"/>
    <w:rsid w:val="0088010D"/>
    <w:rPr>
      <w:rFonts w:ascii="Times" w:hAnsi="Times" w:hint="default"/>
      <w:sz w:val="18"/>
      <w:szCs w:val="18"/>
      <w:shd w:val="clear" w:color="auto" w:fill="FFFFFF"/>
    </w:rPr>
  </w:style>
  <w:style w:type="character" w:customStyle="1" w:styleId="s3">
    <w:name w:val="s3"/>
    <w:basedOn w:val="a0"/>
    <w:rsid w:val="0088010D"/>
  </w:style>
  <w:style w:type="paragraph" w:styleId="a7">
    <w:name w:val="TOC Heading"/>
    <w:basedOn w:val="1"/>
    <w:next w:val="a"/>
    <w:uiPriority w:val="39"/>
    <w:unhideWhenUsed/>
    <w:qFormat/>
    <w:rsid w:val="0088010D"/>
    <w:pPr>
      <w:keepNext/>
      <w:keepLines/>
      <w:widowControl/>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12">
    <w:name w:val="toc 1"/>
    <w:basedOn w:val="a"/>
    <w:next w:val="a"/>
    <w:autoRedefine/>
    <w:uiPriority w:val="39"/>
    <w:unhideWhenUsed/>
    <w:rsid w:val="0088010D"/>
    <w:pPr>
      <w:widowControl/>
      <w:spacing w:before="120"/>
    </w:pPr>
    <w:rPr>
      <w:rFonts w:cs="Times New Roman"/>
      <w:b/>
      <w:bCs/>
      <w:caps/>
      <w:lang w:eastAsia="ja-JP"/>
    </w:rPr>
  </w:style>
  <w:style w:type="paragraph" w:styleId="22">
    <w:name w:val="toc 2"/>
    <w:basedOn w:val="a"/>
    <w:next w:val="a"/>
    <w:autoRedefine/>
    <w:uiPriority w:val="39"/>
    <w:unhideWhenUsed/>
    <w:rsid w:val="0088010D"/>
    <w:pPr>
      <w:widowControl/>
      <w:tabs>
        <w:tab w:val="right" w:leader="dot" w:pos="8494"/>
      </w:tabs>
      <w:ind w:leftChars="100" w:left="720" w:hanging="480"/>
    </w:pPr>
    <w:rPr>
      <w:rFonts w:cs="Times New Roman"/>
      <w:smallCaps/>
      <w:lang w:eastAsia="ja-JP"/>
    </w:rPr>
  </w:style>
  <w:style w:type="paragraph" w:styleId="31">
    <w:name w:val="toc 3"/>
    <w:basedOn w:val="a"/>
    <w:next w:val="a"/>
    <w:autoRedefine/>
    <w:uiPriority w:val="39"/>
    <w:unhideWhenUsed/>
    <w:rsid w:val="0088010D"/>
    <w:pPr>
      <w:widowControl/>
      <w:ind w:left="480"/>
    </w:pPr>
    <w:rPr>
      <w:rFonts w:cs="Times New Roman"/>
      <w:i/>
      <w:iCs/>
      <w:lang w:eastAsia="ja-JP"/>
    </w:rPr>
  </w:style>
  <w:style w:type="paragraph" w:styleId="40">
    <w:name w:val="toc 4"/>
    <w:basedOn w:val="a"/>
    <w:next w:val="a"/>
    <w:autoRedefine/>
    <w:uiPriority w:val="39"/>
    <w:unhideWhenUsed/>
    <w:rsid w:val="0088010D"/>
    <w:pPr>
      <w:widowControl/>
      <w:ind w:left="720"/>
    </w:pPr>
    <w:rPr>
      <w:rFonts w:cs="Times New Roman"/>
      <w:sz w:val="18"/>
      <w:szCs w:val="18"/>
      <w:lang w:eastAsia="ja-JP"/>
    </w:rPr>
  </w:style>
  <w:style w:type="paragraph" w:styleId="50">
    <w:name w:val="toc 5"/>
    <w:basedOn w:val="a"/>
    <w:next w:val="a"/>
    <w:autoRedefine/>
    <w:uiPriority w:val="39"/>
    <w:unhideWhenUsed/>
    <w:rsid w:val="0088010D"/>
    <w:pPr>
      <w:widowControl/>
      <w:ind w:left="960"/>
    </w:pPr>
    <w:rPr>
      <w:rFonts w:cs="Times New Roman"/>
      <w:sz w:val="18"/>
      <w:szCs w:val="18"/>
      <w:lang w:eastAsia="ja-JP"/>
    </w:rPr>
  </w:style>
  <w:style w:type="paragraph" w:styleId="60">
    <w:name w:val="toc 6"/>
    <w:basedOn w:val="a"/>
    <w:next w:val="a"/>
    <w:autoRedefine/>
    <w:uiPriority w:val="39"/>
    <w:unhideWhenUsed/>
    <w:rsid w:val="0088010D"/>
    <w:pPr>
      <w:widowControl/>
      <w:ind w:left="1200"/>
    </w:pPr>
    <w:rPr>
      <w:rFonts w:cs="Times New Roman"/>
      <w:sz w:val="18"/>
      <w:szCs w:val="18"/>
      <w:lang w:eastAsia="ja-JP"/>
    </w:rPr>
  </w:style>
  <w:style w:type="paragraph" w:styleId="7">
    <w:name w:val="toc 7"/>
    <w:basedOn w:val="a"/>
    <w:next w:val="a"/>
    <w:autoRedefine/>
    <w:uiPriority w:val="39"/>
    <w:unhideWhenUsed/>
    <w:rsid w:val="0088010D"/>
    <w:pPr>
      <w:widowControl/>
      <w:ind w:left="1440"/>
    </w:pPr>
    <w:rPr>
      <w:rFonts w:cs="Times New Roman"/>
      <w:sz w:val="18"/>
      <w:szCs w:val="18"/>
      <w:lang w:eastAsia="ja-JP"/>
    </w:rPr>
  </w:style>
  <w:style w:type="paragraph" w:styleId="8">
    <w:name w:val="toc 8"/>
    <w:basedOn w:val="a"/>
    <w:next w:val="a"/>
    <w:autoRedefine/>
    <w:uiPriority w:val="39"/>
    <w:unhideWhenUsed/>
    <w:rsid w:val="0088010D"/>
    <w:pPr>
      <w:widowControl/>
      <w:ind w:left="1680"/>
    </w:pPr>
    <w:rPr>
      <w:rFonts w:cs="Times New Roman"/>
      <w:sz w:val="18"/>
      <w:szCs w:val="18"/>
      <w:lang w:eastAsia="ja-JP"/>
    </w:rPr>
  </w:style>
  <w:style w:type="paragraph" w:styleId="9">
    <w:name w:val="toc 9"/>
    <w:basedOn w:val="a"/>
    <w:next w:val="a"/>
    <w:autoRedefine/>
    <w:uiPriority w:val="39"/>
    <w:unhideWhenUsed/>
    <w:rsid w:val="0088010D"/>
    <w:pPr>
      <w:widowControl/>
      <w:ind w:left="1920"/>
    </w:pPr>
    <w:rPr>
      <w:rFonts w:cs="Times New Roman"/>
      <w:sz w:val="18"/>
      <w:szCs w:val="18"/>
      <w:lang w:eastAsia="ja-JP"/>
    </w:rPr>
  </w:style>
  <w:style w:type="paragraph" w:customStyle="1" w:styleId="11">
    <w:name w:val="ノート レベル 11"/>
    <w:basedOn w:val="a"/>
    <w:uiPriority w:val="99"/>
    <w:rsid w:val="0088010D"/>
    <w:pPr>
      <w:keepNext/>
      <w:widowControl/>
      <w:numPr>
        <w:numId w:val="4"/>
      </w:numPr>
      <w:contextualSpacing/>
      <w:outlineLvl w:val="0"/>
    </w:pPr>
    <w:rPr>
      <w:rFonts w:ascii="ＭＳ ゴシック" w:eastAsia="ＭＳ ゴシック" w:hAnsi="Times New Roman" w:cs="Times New Roman"/>
      <w:sz w:val="24"/>
      <w:szCs w:val="24"/>
      <w:lang w:eastAsia="ja-JP"/>
    </w:rPr>
  </w:style>
  <w:style w:type="paragraph" w:customStyle="1" w:styleId="21">
    <w:name w:val="ノート レベル 21"/>
    <w:basedOn w:val="a"/>
    <w:uiPriority w:val="99"/>
    <w:rsid w:val="0088010D"/>
    <w:pPr>
      <w:keepNext/>
      <w:widowControl/>
      <w:numPr>
        <w:ilvl w:val="1"/>
        <w:numId w:val="4"/>
      </w:numPr>
      <w:contextualSpacing/>
      <w:outlineLvl w:val="1"/>
    </w:pPr>
    <w:rPr>
      <w:rFonts w:ascii="ＭＳ ゴシック" w:eastAsia="ＭＳ ゴシック" w:hAnsi="Times New Roman" w:cs="Times New Roman"/>
      <w:sz w:val="24"/>
      <w:szCs w:val="24"/>
      <w:lang w:eastAsia="ja-JP"/>
    </w:rPr>
  </w:style>
  <w:style w:type="paragraph" w:styleId="a8">
    <w:name w:val="footer"/>
    <w:basedOn w:val="a"/>
    <w:link w:val="a9"/>
    <w:uiPriority w:val="99"/>
    <w:unhideWhenUsed/>
    <w:rsid w:val="0088010D"/>
    <w:pPr>
      <w:widowControl/>
      <w:tabs>
        <w:tab w:val="center" w:pos="4252"/>
        <w:tab w:val="right" w:pos="8504"/>
      </w:tabs>
      <w:snapToGrid w:val="0"/>
    </w:pPr>
    <w:rPr>
      <w:rFonts w:ascii="Times New Roman" w:hAnsi="Times New Roman" w:cs="Times New Roman"/>
      <w:sz w:val="24"/>
      <w:szCs w:val="24"/>
      <w:lang w:eastAsia="ja-JP"/>
    </w:rPr>
  </w:style>
  <w:style w:type="character" w:customStyle="1" w:styleId="a9">
    <w:name w:val="フッター (文字)"/>
    <w:basedOn w:val="a0"/>
    <w:link w:val="a8"/>
    <w:uiPriority w:val="99"/>
    <w:rsid w:val="0088010D"/>
    <w:rPr>
      <w:rFonts w:ascii="Times New Roman" w:hAnsi="Times New Roman" w:cs="Times New Roman"/>
      <w:sz w:val="24"/>
      <w:szCs w:val="24"/>
      <w:lang w:eastAsia="ja-JP"/>
    </w:rPr>
  </w:style>
  <w:style w:type="paragraph" w:customStyle="1" w:styleId="aa">
    <w:name w:val="１１ポイント"/>
    <w:basedOn w:val="a"/>
    <w:rsid w:val="0088010D"/>
    <w:pPr>
      <w:autoSpaceDE w:val="0"/>
      <w:autoSpaceDN w:val="0"/>
      <w:adjustRightInd w:val="0"/>
      <w:snapToGrid w:val="0"/>
      <w:spacing w:line="340" w:lineRule="atLeast"/>
      <w:jc w:val="both"/>
    </w:pPr>
    <w:rPr>
      <w:rFonts w:ascii="ＭＳ 明朝" w:eastAsia="ＭＳ 明朝" w:hAnsi="Century" w:cs="Times New Roman"/>
      <w:snapToGrid w:val="0"/>
      <w:spacing w:val="8"/>
      <w:szCs w:val="24"/>
      <w:lang w:eastAsia="ja-JP"/>
    </w:rPr>
  </w:style>
  <w:style w:type="paragraph" w:styleId="ab">
    <w:name w:val="header"/>
    <w:basedOn w:val="a"/>
    <w:link w:val="ac"/>
    <w:uiPriority w:val="99"/>
    <w:unhideWhenUsed/>
    <w:rsid w:val="0088010D"/>
    <w:pPr>
      <w:tabs>
        <w:tab w:val="center" w:pos="4252"/>
        <w:tab w:val="right" w:pos="8504"/>
      </w:tabs>
      <w:snapToGrid w:val="0"/>
      <w:jc w:val="both"/>
    </w:pPr>
    <w:rPr>
      <w:kern w:val="2"/>
      <w:sz w:val="24"/>
      <w:szCs w:val="24"/>
      <w:lang w:eastAsia="ja-JP"/>
    </w:rPr>
  </w:style>
  <w:style w:type="character" w:customStyle="1" w:styleId="ac">
    <w:name w:val="ヘッダー (文字)"/>
    <w:basedOn w:val="a0"/>
    <w:link w:val="ab"/>
    <w:uiPriority w:val="99"/>
    <w:rsid w:val="0088010D"/>
    <w:rPr>
      <w:kern w:val="2"/>
      <w:sz w:val="24"/>
      <w:szCs w:val="24"/>
      <w:lang w:eastAsia="ja-JP"/>
    </w:rPr>
  </w:style>
  <w:style w:type="character" w:customStyle="1" w:styleId="ad">
    <w:name w:val="吹き出し (文字)"/>
    <w:basedOn w:val="a0"/>
    <w:link w:val="ae"/>
    <w:uiPriority w:val="99"/>
    <w:semiHidden/>
    <w:rsid w:val="0088010D"/>
    <w:rPr>
      <w:rFonts w:asciiTheme="majorHAnsi" w:eastAsiaTheme="majorEastAsia" w:hAnsiTheme="majorHAnsi" w:cstheme="majorBidi"/>
      <w:sz w:val="18"/>
      <w:szCs w:val="18"/>
      <w:lang w:eastAsia="ja-JP"/>
    </w:rPr>
  </w:style>
  <w:style w:type="paragraph" w:styleId="ae">
    <w:name w:val="Balloon Text"/>
    <w:basedOn w:val="a"/>
    <w:link w:val="ad"/>
    <w:uiPriority w:val="99"/>
    <w:semiHidden/>
    <w:unhideWhenUsed/>
    <w:rsid w:val="0088010D"/>
    <w:pPr>
      <w:widowControl/>
    </w:pPr>
    <w:rPr>
      <w:rFonts w:asciiTheme="majorHAnsi" w:eastAsiaTheme="majorEastAsia" w:hAnsiTheme="majorHAnsi" w:cstheme="majorBidi"/>
      <w:sz w:val="18"/>
      <w:szCs w:val="18"/>
      <w:lang w:eastAsia="ja-JP"/>
    </w:rPr>
  </w:style>
  <w:style w:type="paragraph" w:styleId="af">
    <w:name w:val="Date"/>
    <w:basedOn w:val="a"/>
    <w:next w:val="a"/>
    <w:link w:val="af0"/>
    <w:uiPriority w:val="99"/>
    <w:semiHidden/>
    <w:unhideWhenUsed/>
    <w:rsid w:val="00495328"/>
  </w:style>
  <w:style w:type="character" w:customStyle="1" w:styleId="af0">
    <w:name w:val="日付 (文字)"/>
    <w:basedOn w:val="a0"/>
    <w:link w:val="af"/>
    <w:uiPriority w:val="99"/>
    <w:semiHidden/>
    <w:rsid w:val="0049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69455">
      <w:bodyDiv w:val="1"/>
      <w:marLeft w:val="0"/>
      <w:marRight w:val="0"/>
      <w:marTop w:val="0"/>
      <w:marBottom w:val="0"/>
      <w:divBdr>
        <w:top w:val="none" w:sz="0" w:space="0" w:color="auto"/>
        <w:left w:val="none" w:sz="0" w:space="0" w:color="auto"/>
        <w:bottom w:val="none" w:sz="0" w:space="0" w:color="auto"/>
        <w:right w:val="none" w:sz="0" w:space="0" w:color="auto"/>
      </w:divBdr>
    </w:div>
    <w:div w:id="1659111147">
      <w:bodyDiv w:val="1"/>
      <w:marLeft w:val="0"/>
      <w:marRight w:val="0"/>
      <w:marTop w:val="0"/>
      <w:marBottom w:val="0"/>
      <w:divBdr>
        <w:top w:val="none" w:sz="0" w:space="0" w:color="auto"/>
        <w:left w:val="none" w:sz="0" w:space="0" w:color="auto"/>
        <w:bottom w:val="none" w:sz="0" w:space="0" w:color="auto"/>
        <w:right w:val="none" w:sz="0" w:space="0" w:color="auto"/>
      </w:divBdr>
      <w:divsChild>
        <w:div w:id="1504126577">
          <w:marLeft w:val="0"/>
          <w:marRight w:val="0"/>
          <w:marTop w:val="0"/>
          <w:marBottom w:val="0"/>
          <w:divBdr>
            <w:top w:val="none" w:sz="0" w:space="0" w:color="auto"/>
            <w:left w:val="none" w:sz="0" w:space="0" w:color="auto"/>
            <w:bottom w:val="none" w:sz="0" w:space="0" w:color="auto"/>
            <w:right w:val="none" w:sz="0" w:space="0" w:color="auto"/>
          </w:divBdr>
          <w:divsChild>
            <w:div w:id="1069881988">
              <w:marLeft w:val="0"/>
              <w:marRight w:val="0"/>
              <w:marTop w:val="0"/>
              <w:marBottom w:val="0"/>
              <w:divBdr>
                <w:top w:val="none" w:sz="0" w:space="0" w:color="auto"/>
                <w:left w:val="none" w:sz="0" w:space="0" w:color="auto"/>
                <w:bottom w:val="none" w:sz="0" w:space="0" w:color="auto"/>
                <w:right w:val="none" w:sz="0" w:space="0" w:color="auto"/>
              </w:divBdr>
              <w:divsChild>
                <w:div w:id="2025983239">
                  <w:marLeft w:val="0"/>
                  <w:marRight w:val="0"/>
                  <w:marTop w:val="0"/>
                  <w:marBottom w:val="450"/>
                  <w:divBdr>
                    <w:top w:val="none" w:sz="0" w:space="0" w:color="auto"/>
                    <w:left w:val="none" w:sz="0" w:space="0" w:color="auto"/>
                    <w:bottom w:val="none" w:sz="0" w:space="0" w:color="auto"/>
                    <w:right w:val="none" w:sz="0" w:space="0" w:color="auto"/>
                  </w:divBdr>
                  <w:divsChild>
                    <w:div w:id="5062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3@hj.sann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2F05-C223-4230-A0B5-02A84215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宍戸 太郎</dc:creator>
  <cp:lastModifiedBy>宍戸 太郎</cp:lastModifiedBy>
  <cp:revision>4</cp:revision>
  <dcterms:created xsi:type="dcterms:W3CDTF">2018-12-27T05:26:00Z</dcterms:created>
  <dcterms:modified xsi:type="dcterms:W3CDTF">2018-12-28T02:57:00Z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LastSaved">
    <vt:filetime>2017-12-26T00:00:00Z</vt:filetime>
  </property>
</Properties>
</file>