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83" w:rsidRPr="00B61681" w:rsidRDefault="00F06EA9" w:rsidP="00077056">
      <w:pPr>
        <w:jc w:val="center"/>
        <w:rPr>
          <w:rFonts w:asciiTheme="majorEastAsia" w:eastAsiaTheme="majorEastAsia" w:hAnsiTheme="majorEastAsia"/>
          <w:spacing w:val="-2"/>
        </w:rPr>
      </w:pPr>
      <w:r w:rsidRPr="00B61681">
        <w:rPr>
          <w:rFonts w:asciiTheme="majorEastAsia" w:eastAsiaTheme="majorEastAsia" w:hAnsiTheme="majorEastAsia" w:hint="eastAsia"/>
          <w:spacing w:val="-2"/>
        </w:rPr>
        <w:t>平成</w:t>
      </w:r>
      <w:r w:rsidR="00077056" w:rsidRPr="00B61681">
        <w:rPr>
          <w:rFonts w:asciiTheme="majorEastAsia" w:eastAsiaTheme="majorEastAsia" w:hAnsiTheme="majorEastAsia" w:hint="eastAsia"/>
          <w:spacing w:val="-2"/>
        </w:rPr>
        <w:t>29</w:t>
      </w:r>
      <w:r w:rsidR="00AB2D83" w:rsidRPr="00B61681">
        <w:rPr>
          <w:rFonts w:asciiTheme="majorEastAsia" w:eastAsiaTheme="majorEastAsia" w:hAnsiTheme="majorEastAsia" w:hint="eastAsia"/>
          <w:spacing w:val="-2"/>
        </w:rPr>
        <w:t>年度</w:t>
      </w:r>
      <w:r w:rsidR="00B61681" w:rsidRPr="00B61681">
        <w:rPr>
          <w:rFonts w:asciiTheme="majorEastAsia" w:eastAsiaTheme="majorEastAsia" w:hAnsiTheme="majorEastAsia" w:hint="eastAsia"/>
          <w:spacing w:val="-2"/>
        </w:rPr>
        <w:t>「</w:t>
      </w:r>
      <w:r w:rsidR="00AB2D83" w:rsidRPr="00B61681">
        <w:rPr>
          <w:rFonts w:asciiTheme="majorEastAsia" w:eastAsiaTheme="majorEastAsia" w:hAnsiTheme="majorEastAsia" w:hint="eastAsia"/>
          <w:spacing w:val="-2"/>
        </w:rPr>
        <w:t>看護職員就業実態調査</w:t>
      </w:r>
      <w:r w:rsidR="00B61681" w:rsidRPr="00B61681">
        <w:rPr>
          <w:rFonts w:asciiTheme="majorEastAsia" w:eastAsiaTheme="majorEastAsia" w:hAnsiTheme="majorEastAsia" w:hint="eastAsia"/>
          <w:spacing w:val="-2"/>
        </w:rPr>
        <w:t>(</w:t>
      </w:r>
      <w:r w:rsidR="00077056" w:rsidRPr="00B61681">
        <w:rPr>
          <w:rFonts w:asciiTheme="majorEastAsia" w:eastAsiaTheme="majorEastAsia" w:hAnsiTheme="majorEastAsia" w:hint="eastAsia"/>
          <w:spacing w:val="-2"/>
        </w:rPr>
        <w:t>介護老人保健施設・特別養護</w:t>
      </w:r>
      <w:r w:rsidR="00B61681" w:rsidRPr="00B61681">
        <w:rPr>
          <w:rFonts w:asciiTheme="majorEastAsia" w:eastAsiaTheme="majorEastAsia" w:hAnsiTheme="majorEastAsia" w:hint="eastAsia"/>
          <w:spacing w:val="-2"/>
        </w:rPr>
        <w:t>老人ホーム)」</w:t>
      </w:r>
      <w:r w:rsidR="00AB2D83" w:rsidRPr="00B61681">
        <w:rPr>
          <w:rFonts w:asciiTheme="majorEastAsia" w:eastAsiaTheme="majorEastAsia" w:hAnsiTheme="majorEastAsia" w:hint="eastAsia"/>
          <w:spacing w:val="-2"/>
        </w:rPr>
        <w:t>について</w:t>
      </w:r>
    </w:p>
    <w:p w:rsidR="00077056" w:rsidRDefault="00077056" w:rsidP="00077056">
      <w:pPr>
        <w:jc w:val="center"/>
      </w:pPr>
    </w:p>
    <w:p w:rsidR="00AB2D83" w:rsidRDefault="00AB2D83" w:rsidP="00AB2D83">
      <w:pPr>
        <w:jc w:val="center"/>
      </w:pPr>
    </w:p>
    <w:p w:rsidR="00AB2D83" w:rsidRDefault="00077056" w:rsidP="00AB2D83">
      <w:pPr>
        <w:jc w:val="left"/>
      </w:pPr>
      <w:r>
        <w:rPr>
          <w:rFonts w:hint="eastAsia"/>
        </w:rPr>
        <w:t xml:space="preserve">　本県の健康</w:t>
      </w:r>
      <w:r w:rsidR="00F06EA9">
        <w:rPr>
          <w:rFonts w:hint="eastAsia"/>
        </w:rPr>
        <w:t>医療</w:t>
      </w:r>
      <w:r w:rsidR="00AB2D83">
        <w:rPr>
          <w:rFonts w:hint="eastAsia"/>
        </w:rPr>
        <w:t>行政の推進に</w:t>
      </w:r>
      <w:r>
        <w:rPr>
          <w:rFonts w:hint="eastAsia"/>
        </w:rPr>
        <w:t>つきましては、日頃から多大の</w:t>
      </w:r>
      <w:r w:rsidR="00AB2D83">
        <w:rPr>
          <w:rFonts w:hint="eastAsia"/>
        </w:rPr>
        <w:t>御協力を賜り厚くお礼申し上げます。</w:t>
      </w:r>
    </w:p>
    <w:p w:rsidR="00077056" w:rsidRDefault="00F06EA9" w:rsidP="00AB2D83">
      <w:pPr>
        <w:jc w:val="left"/>
      </w:pPr>
      <w:r>
        <w:rPr>
          <w:rFonts w:hint="eastAsia"/>
        </w:rPr>
        <w:t xml:space="preserve">　</w:t>
      </w:r>
      <w:r w:rsidR="00077056">
        <w:rPr>
          <w:rFonts w:hint="eastAsia"/>
        </w:rPr>
        <w:t>さて、平成３０年９月６日付け保人第３７５</w:t>
      </w:r>
      <w:r w:rsidR="00AB2D83">
        <w:rPr>
          <w:rFonts w:hint="eastAsia"/>
        </w:rPr>
        <w:t>号にて依頼いたしました標記の調査について、</w:t>
      </w:r>
      <w:r w:rsidR="00077056">
        <w:rPr>
          <w:rFonts w:hint="eastAsia"/>
        </w:rPr>
        <w:t>多くの施設から御回答をいただきありがとうございます。</w:t>
      </w:r>
    </w:p>
    <w:p w:rsidR="00AB2D83" w:rsidRDefault="00077056" w:rsidP="00077056">
      <w:pPr>
        <w:ind w:firstLineChars="100" w:firstLine="240"/>
        <w:jc w:val="left"/>
      </w:pPr>
      <w:r>
        <w:rPr>
          <w:rFonts w:hint="eastAsia"/>
        </w:rPr>
        <w:t>なお、</w:t>
      </w:r>
      <w:r w:rsidRPr="00B61681">
        <w:rPr>
          <w:rFonts w:hint="eastAsia"/>
          <w:u w:val="single"/>
        </w:rPr>
        <w:t>平成３０年９月２１日（金</w:t>
      </w:r>
      <w:r w:rsidR="00AB2D83" w:rsidRPr="00B61681">
        <w:rPr>
          <w:rFonts w:hint="eastAsia"/>
          <w:u w:val="single"/>
        </w:rPr>
        <w:t>）を締め切りとしていま</w:t>
      </w:r>
      <w:r w:rsidRPr="00B61681">
        <w:rPr>
          <w:rFonts w:hint="eastAsia"/>
          <w:u w:val="single"/>
        </w:rPr>
        <w:t>した</w:t>
      </w:r>
      <w:r w:rsidR="00F06EA9" w:rsidRPr="00B61681">
        <w:rPr>
          <w:rFonts w:hint="eastAsia"/>
          <w:u w:val="single"/>
        </w:rPr>
        <w:t>が、</w:t>
      </w:r>
      <w:r w:rsidR="003161A9">
        <w:rPr>
          <w:rFonts w:hint="eastAsia"/>
          <w:u w:val="single"/>
        </w:rPr>
        <w:t>１０</w:t>
      </w:r>
      <w:r w:rsidRPr="00B61681">
        <w:rPr>
          <w:rFonts w:hint="eastAsia"/>
          <w:u w:val="single"/>
        </w:rPr>
        <w:t>月</w:t>
      </w:r>
      <w:r w:rsidR="003161A9">
        <w:rPr>
          <w:rFonts w:hint="eastAsia"/>
          <w:u w:val="single"/>
        </w:rPr>
        <w:t>５日（金）</w:t>
      </w:r>
      <w:r w:rsidRPr="00B61681">
        <w:rPr>
          <w:rFonts w:hint="eastAsia"/>
          <w:u w:val="single"/>
        </w:rPr>
        <w:t>まで回答期限を延長</w:t>
      </w:r>
      <w:r>
        <w:rPr>
          <w:rFonts w:hint="eastAsia"/>
        </w:rPr>
        <w:t>します</w:t>
      </w:r>
      <w:r w:rsidR="00B61681">
        <w:rPr>
          <w:rFonts w:hint="eastAsia"/>
        </w:rPr>
        <w:t>。現時点でまだ御回答をいただいていない施設については、</w:t>
      </w:r>
      <w:r>
        <w:rPr>
          <w:rFonts w:hint="eastAsia"/>
        </w:rPr>
        <w:t>お忙しいところ大変</w:t>
      </w:r>
      <w:r w:rsidR="006E01B8">
        <w:rPr>
          <w:rFonts w:hint="eastAsia"/>
        </w:rPr>
        <w:t>恐縮ですが、</w:t>
      </w:r>
      <w:r w:rsidR="00AB2D83">
        <w:rPr>
          <w:rFonts w:hint="eastAsia"/>
        </w:rPr>
        <w:t>本県の看護職員の就業状況を把握し、今後の施策に活用するために、ぜひ御協力いただきたく重ねてお願い申し上げます。</w:t>
      </w:r>
    </w:p>
    <w:p w:rsidR="006E01B8" w:rsidRDefault="008F5D28" w:rsidP="00AB2D83">
      <w:pPr>
        <w:jc w:val="left"/>
      </w:pPr>
      <w:r>
        <w:rPr>
          <w:rFonts w:hint="eastAsia"/>
        </w:rPr>
        <w:t xml:space="preserve">　</w:t>
      </w:r>
      <w:r w:rsidR="00B61681">
        <w:rPr>
          <w:rFonts w:hint="eastAsia"/>
        </w:rPr>
        <w:t>詳細は、神奈川県ホームページをご覧ください。</w:t>
      </w:r>
    </w:p>
    <w:p w:rsidR="00FE306A" w:rsidRDefault="00FE306A" w:rsidP="00AB2D83">
      <w:pPr>
        <w:jc w:val="left"/>
      </w:pPr>
    </w:p>
    <w:p w:rsidR="00B61681" w:rsidRDefault="00FE306A" w:rsidP="00FE306A">
      <w:pPr>
        <w:jc w:val="left"/>
      </w:pPr>
      <w:r>
        <w:rPr>
          <w:rFonts w:hint="eastAsia"/>
        </w:rPr>
        <w:t>神奈川県ホームページＵＲＬ：</w:t>
      </w:r>
      <w:r w:rsidRPr="00FE306A">
        <w:t>http://www.pref.kanagawa.jp/docs/fp3/cnt/f5510/documents/2018syugyoutyousa.html</w:t>
      </w:r>
    </w:p>
    <w:p w:rsidR="00F06EA9" w:rsidRDefault="00F06EA9" w:rsidP="00F06EA9">
      <w:pPr>
        <w:ind w:right="202"/>
        <w:jc w:val="right"/>
      </w:pPr>
    </w:p>
    <w:p w:rsidR="006E01B8" w:rsidRDefault="006E01B8" w:rsidP="00AB2D83">
      <w:pPr>
        <w:jc w:val="left"/>
      </w:pPr>
    </w:p>
    <w:p w:rsidR="006E01B8" w:rsidRDefault="006E01B8" w:rsidP="00AB2D83">
      <w:pPr>
        <w:jc w:val="left"/>
      </w:pPr>
    </w:p>
    <w:p w:rsidR="004A09A9" w:rsidRDefault="004A09A9" w:rsidP="004A09A9">
      <w:r>
        <w:rPr>
          <w:rFonts w:hint="eastAsia"/>
        </w:rPr>
        <w:t>【お知らせ掲載についてのお問い合わせ】</w:t>
      </w:r>
    </w:p>
    <w:p w:rsidR="00492EBE" w:rsidRDefault="004A09A9" w:rsidP="004A09A9">
      <w:r>
        <w:rPr>
          <w:rFonts w:hint="eastAsia"/>
        </w:rPr>
        <w:t xml:space="preserve">　神奈川県</w:t>
      </w:r>
      <w:r w:rsidR="00492EBE">
        <w:rPr>
          <w:rFonts w:hint="eastAsia"/>
        </w:rPr>
        <w:t>健康医療局保健医療部</w:t>
      </w:r>
    </w:p>
    <w:p w:rsidR="004A09A9" w:rsidRDefault="004A09A9" w:rsidP="00492EBE">
      <w:pPr>
        <w:ind w:firstLineChars="100" w:firstLine="240"/>
      </w:pPr>
      <w:bookmarkStart w:id="0" w:name="_GoBack"/>
      <w:bookmarkEnd w:id="0"/>
      <w:r>
        <w:rPr>
          <w:rFonts w:hint="eastAsia"/>
        </w:rPr>
        <w:t xml:space="preserve">保健人材課看護指導グループ　</w:t>
      </w:r>
    </w:p>
    <w:p w:rsidR="004A09A9" w:rsidRDefault="004A09A9" w:rsidP="004A09A9">
      <w:pPr>
        <w:ind w:firstLineChars="100" w:firstLine="240"/>
      </w:pPr>
      <w:r>
        <w:rPr>
          <w:rFonts w:hint="eastAsia"/>
        </w:rPr>
        <w:t>電話　045‐210‐4759</w:t>
      </w:r>
    </w:p>
    <w:p w:rsidR="006E01B8" w:rsidRDefault="006E01B8" w:rsidP="00AB2D83">
      <w:pPr>
        <w:jc w:val="left"/>
      </w:pPr>
    </w:p>
    <w:p w:rsidR="006E01B8" w:rsidRDefault="006E01B8" w:rsidP="00AB2D83">
      <w:pPr>
        <w:jc w:val="left"/>
      </w:pPr>
    </w:p>
    <w:sectPr w:rsidR="006E01B8" w:rsidSect="00B61681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B8" w:rsidRDefault="006E01B8" w:rsidP="00AB2D83">
      <w:r>
        <w:separator/>
      </w:r>
    </w:p>
  </w:endnote>
  <w:endnote w:type="continuationSeparator" w:id="0">
    <w:p w:rsidR="006E01B8" w:rsidRDefault="006E01B8" w:rsidP="00AB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B8" w:rsidRDefault="006E01B8" w:rsidP="00AB2D83">
      <w:r>
        <w:separator/>
      </w:r>
    </w:p>
  </w:footnote>
  <w:footnote w:type="continuationSeparator" w:id="0">
    <w:p w:rsidR="006E01B8" w:rsidRDefault="006E01B8" w:rsidP="00AB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83"/>
    <w:rsid w:val="00077056"/>
    <w:rsid w:val="000D6987"/>
    <w:rsid w:val="00116E88"/>
    <w:rsid w:val="00197428"/>
    <w:rsid w:val="0025795C"/>
    <w:rsid w:val="003161A9"/>
    <w:rsid w:val="003B2241"/>
    <w:rsid w:val="003F2B5D"/>
    <w:rsid w:val="00435B04"/>
    <w:rsid w:val="00492EBE"/>
    <w:rsid w:val="004A09A9"/>
    <w:rsid w:val="006008D1"/>
    <w:rsid w:val="006438FC"/>
    <w:rsid w:val="006B6F84"/>
    <w:rsid w:val="006E01B8"/>
    <w:rsid w:val="0078451E"/>
    <w:rsid w:val="007C5562"/>
    <w:rsid w:val="008F5D28"/>
    <w:rsid w:val="00AB2D83"/>
    <w:rsid w:val="00B61681"/>
    <w:rsid w:val="00C433B8"/>
    <w:rsid w:val="00F06EA9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9543CB9-ED2E-4561-A462-346AC37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2D83"/>
  </w:style>
  <w:style w:type="paragraph" w:styleId="a5">
    <w:name w:val="footer"/>
    <w:basedOn w:val="a"/>
    <w:link w:val="a6"/>
    <w:uiPriority w:val="99"/>
    <w:semiHidden/>
    <w:unhideWhenUsed/>
    <w:rsid w:val="00AB2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2D83"/>
  </w:style>
  <w:style w:type="paragraph" w:styleId="a7">
    <w:name w:val="Date"/>
    <w:basedOn w:val="a"/>
    <w:next w:val="a"/>
    <w:link w:val="a8"/>
    <w:uiPriority w:val="99"/>
    <w:semiHidden/>
    <w:unhideWhenUsed/>
    <w:rsid w:val="00AB2D83"/>
  </w:style>
  <w:style w:type="character" w:customStyle="1" w:styleId="a8">
    <w:name w:val="日付 (文字)"/>
    <w:basedOn w:val="a0"/>
    <w:link w:val="a7"/>
    <w:uiPriority w:val="99"/>
    <w:semiHidden/>
    <w:rsid w:val="00AB2D83"/>
  </w:style>
  <w:style w:type="paragraph" w:styleId="a9">
    <w:name w:val="Balloon Text"/>
    <w:basedOn w:val="a"/>
    <w:link w:val="aa"/>
    <w:uiPriority w:val="99"/>
    <w:semiHidden/>
    <w:unhideWhenUsed/>
    <w:rsid w:val="00F06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4</cp:revision>
  <cp:lastPrinted>2018-09-25T04:48:00Z</cp:lastPrinted>
  <dcterms:created xsi:type="dcterms:W3CDTF">2018-09-25T03:03:00Z</dcterms:created>
  <dcterms:modified xsi:type="dcterms:W3CDTF">2018-09-26T02:02:00Z</dcterms:modified>
</cp:coreProperties>
</file>